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</w:t>
      </w:r>
      <w:r>
        <w:rPr>
          <w:spacing w:val="35"/>
        </w:rPr>
        <w:t> </w:t>
      </w:r>
      <w:r>
        <w:rPr/>
        <w:t>M</w:t>
      </w:r>
      <w:r>
        <w:rPr>
          <w:spacing w:val="35"/>
        </w:rPr>
        <w:t> </w:t>
      </w:r>
      <w:r>
        <w:rPr/>
        <w:t>Rohis</w:t>
      </w:r>
      <w:r>
        <w:rPr>
          <w:spacing w:val="36"/>
        </w:rPr>
        <w:t> </w:t>
      </w:r>
      <w:r>
        <w:rPr/>
        <w:t>Uz</w:t>
      </w:r>
      <w:r>
        <w:rPr>
          <w:spacing w:val="35"/>
        </w:rPr>
        <w:t> </w:t>
      </w:r>
      <w:r>
        <w:rPr>
          <w:spacing w:val="-2"/>
        </w:rPr>
        <w:t>Zaman</w:t>
      </w:r>
    </w:p>
    <w:p>
      <w:pPr>
        <w:pStyle w:val="BodyText"/>
        <w:spacing w:before="78"/>
        <w:jc w:val="center"/>
      </w:pPr>
      <w:hyperlink r:id="rId5">
        <w:r>
          <w:rPr>
            <w:spacing w:val="-4"/>
          </w:rPr>
          <w:t>linkedin.com/in/rohis-uz-zaman</w:t>
        </w:r>
      </w:hyperlink>
      <w:r>
        <w:rPr>
          <w:spacing w:val="3"/>
        </w:rPr>
        <w:t> </w:t>
      </w:r>
      <w:r>
        <w:rPr>
          <w:rFonts w:ascii="Times New Roman"/>
          <w:i/>
          <w:spacing w:val="-4"/>
        </w:rPr>
        <w:t>|</w:t>
      </w:r>
      <w:r>
        <w:rPr>
          <w:rFonts w:ascii="Times New Roman"/>
          <w:i/>
          <w:spacing w:val="2"/>
        </w:rPr>
        <w:t> </w:t>
      </w:r>
      <w:hyperlink r:id="rId6">
        <w:r>
          <w:rPr>
            <w:spacing w:val="-4"/>
          </w:rPr>
          <w:t>dzaman@purdue.edu</w:t>
        </w:r>
      </w:hyperlink>
    </w:p>
    <w:p>
      <w:pPr>
        <w:pStyle w:val="BodyText"/>
        <w:spacing w:before="172"/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8"/>
        <w:gridCol w:w="3032"/>
      </w:tblGrid>
      <w:tr>
        <w:trPr>
          <w:trHeight w:val="394" w:hRule="atLeast"/>
        </w:trPr>
        <w:tc>
          <w:tcPr>
            <w:tcW w:w="6068" w:type="dxa"/>
          </w:tcPr>
          <w:p>
            <w:pPr>
              <w:pStyle w:val="TableParagraph"/>
              <w:spacing w:line="27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Education</w:t>
            </w:r>
          </w:p>
        </w:tc>
        <w:tc>
          <w:tcPr>
            <w:tcW w:w="303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25" w:hRule="atLeast"/>
        </w:trPr>
        <w:tc>
          <w:tcPr>
            <w:tcW w:w="6068" w:type="dxa"/>
          </w:tcPr>
          <w:p>
            <w:pPr>
              <w:pStyle w:val="TableParagraph"/>
              <w:spacing w:line="252" w:lineRule="auto" w:before="73"/>
              <w:ind w:right="16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Purdue</w:t>
            </w:r>
            <w:r>
              <w:rPr>
                <w:b/>
                <w:spacing w:val="-2"/>
                <w:sz w:val="20"/>
              </w:rPr>
              <w:t> University</w:t>
            </w:r>
            <w:r>
              <w:rPr>
                <w:spacing w:val="-2"/>
                <w:sz w:val="20"/>
              </w:rPr>
              <w:t>, West Lafayette, Indiana </w:t>
            </w:r>
            <w:r>
              <w:rPr>
                <w:sz w:val="20"/>
              </w:rPr>
              <w:t>PhD in Political Science</w:t>
            </w:r>
          </w:p>
        </w:tc>
        <w:tc>
          <w:tcPr>
            <w:tcW w:w="3032" w:type="dxa"/>
          </w:tcPr>
          <w:p>
            <w:pPr>
              <w:pStyle w:val="TableParagraph"/>
              <w:spacing w:before="70"/>
              <w:ind w:left="0" w:right="49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105"/>
                <w:sz w:val="20"/>
              </w:rPr>
              <w:t>2023</w:t>
            </w:r>
            <w:r>
              <w:rPr>
                <w:rFonts w:ascii="Times New Roman"/>
                <w:i/>
                <w:spacing w:val="10"/>
                <w:w w:val="105"/>
                <w:sz w:val="20"/>
              </w:rPr>
              <w:t> </w:t>
            </w:r>
            <w:r>
              <w:rPr>
                <w:rFonts w:ascii="Times New Roman"/>
                <w:i/>
                <w:w w:val="105"/>
                <w:sz w:val="20"/>
              </w:rPr>
              <w:t>-</w:t>
            </w:r>
            <w:r>
              <w:rPr>
                <w:rFonts w:ascii="Times New Roman"/>
                <w:i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w w:val="105"/>
                <w:sz w:val="20"/>
              </w:rPr>
              <w:t>2028</w:t>
            </w:r>
          </w:p>
        </w:tc>
      </w:tr>
      <w:tr>
        <w:trPr>
          <w:trHeight w:val="597" w:hRule="atLeast"/>
        </w:trPr>
        <w:tc>
          <w:tcPr>
            <w:tcW w:w="6068" w:type="dxa"/>
          </w:tcPr>
          <w:p>
            <w:pPr>
              <w:pStyle w:val="TableParagraph"/>
              <w:spacing w:line="252" w:lineRule="auto" w:before="45"/>
              <w:ind w:right="289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Ohio</w:t>
            </w:r>
            <w:r>
              <w:rPr>
                <w:b/>
                <w:spacing w:val="-2"/>
                <w:sz w:val="20"/>
              </w:rPr>
              <w:t> University</w:t>
            </w:r>
            <w:r>
              <w:rPr>
                <w:spacing w:val="-2"/>
                <w:sz w:val="20"/>
              </w:rPr>
              <w:t>, Athens, </w:t>
            </w:r>
            <w:r>
              <w:rPr>
                <w:spacing w:val="-2"/>
                <w:sz w:val="20"/>
              </w:rPr>
              <w:t>Ohio </w:t>
            </w:r>
            <w:r>
              <w:rPr>
                <w:sz w:val="20"/>
              </w:rPr>
              <w:t>MA in Political Science</w:t>
            </w:r>
          </w:p>
        </w:tc>
        <w:tc>
          <w:tcPr>
            <w:tcW w:w="3032" w:type="dxa"/>
          </w:tcPr>
          <w:p>
            <w:pPr>
              <w:pStyle w:val="TableParagraph"/>
              <w:spacing w:before="42"/>
              <w:ind w:left="0" w:right="49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105"/>
                <w:sz w:val="20"/>
              </w:rPr>
              <w:t>2021</w:t>
            </w:r>
            <w:r>
              <w:rPr>
                <w:rFonts w:ascii="Times New Roman"/>
                <w:i/>
                <w:spacing w:val="10"/>
                <w:w w:val="105"/>
                <w:sz w:val="20"/>
              </w:rPr>
              <w:t> </w:t>
            </w:r>
            <w:r>
              <w:rPr>
                <w:rFonts w:ascii="Times New Roman"/>
                <w:i/>
                <w:w w:val="105"/>
                <w:sz w:val="20"/>
              </w:rPr>
              <w:t>-</w:t>
            </w:r>
            <w:r>
              <w:rPr>
                <w:rFonts w:ascii="Times New Roman"/>
                <w:i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w w:val="105"/>
                <w:sz w:val="20"/>
              </w:rPr>
              <w:t>2023</w:t>
            </w:r>
          </w:p>
        </w:tc>
      </w:tr>
      <w:tr>
        <w:trPr>
          <w:trHeight w:val="597" w:hRule="atLeast"/>
        </w:trPr>
        <w:tc>
          <w:tcPr>
            <w:tcW w:w="6068" w:type="dxa"/>
          </w:tcPr>
          <w:p>
            <w:pPr>
              <w:pStyle w:val="TableParagraph"/>
              <w:spacing w:line="252" w:lineRule="auto" w:before="45"/>
              <w:ind w:right="16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University</w:t>
            </w:r>
            <w:r>
              <w:rPr>
                <w:b/>
                <w:spacing w:val="-2"/>
                <w:sz w:val="20"/>
              </w:rPr>
              <w:t> of</w:t>
            </w:r>
            <w:r>
              <w:rPr>
                <w:b/>
                <w:spacing w:val="-2"/>
                <w:sz w:val="20"/>
              </w:rPr>
              <w:t> Dhaka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Dhaka,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Bangladesh </w:t>
            </w:r>
            <w:r>
              <w:rPr>
                <w:sz w:val="20"/>
              </w:rPr>
              <w:t>Master of Social Science in Social Work</w:t>
            </w:r>
          </w:p>
        </w:tc>
        <w:tc>
          <w:tcPr>
            <w:tcW w:w="3032" w:type="dxa"/>
          </w:tcPr>
          <w:p>
            <w:pPr>
              <w:pStyle w:val="TableParagraph"/>
              <w:spacing w:before="42"/>
              <w:ind w:left="0" w:right="49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105"/>
                <w:sz w:val="20"/>
              </w:rPr>
              <w:t>2019</w:t>
            </w:r>
            <w:r>
              <w:rPr>
                <w:rFonts w:ascii="Times New Roman"/>
                <w:i/>
                <w:spacing w:val="10"/>
                <w:w w:val="105"/>
                <w:sz w:val="20"/>
              </w:rPr>
              <w:t> </w:t>
            </w:r>
            <w:r>
              <w:rPr>
                <w:rFonts w:ascii="Times New Roman"/>
                <w:i/>
                <w:w w:val="105"/>
                <w:sz w:val="20"/>
              </w:rPr>
              <w:t>-</w:t>
            </w:r>
            <w:r>
              <w:rPr>
                <w:rFonts w:ascii="Times New Roman"/>
                <w:i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w w:val="105"/>
                <w:sz w:val="20"/>
              </w:rPr>
              <w:t>2020</w:t>
            </w:r>
          </w:p>
        </w:tc>
      </w:tr>
      <w:tr>
        <w:trPr>
          <w:trHeight w:val="518" w:hRule="atLeast"/>
        </w:trPr>
        <w:tc>
          <w:tcPr>
            <w:tcW w:w="6068" w:type="dxa"/>
          </w:tcPr>
          <w:p>
            <w:pPr>
              <w:pStyle w:val="TableParagraph"/>
              <w:spacing w:line="240" w:lineRule="atLeast" w:before="18"/>
              <w:ind w:right="16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University</w:t>
            </w:r>
            <w:r>
              <w:rPr>
                <w:b/>
                <w:spacing w:val="-2"/>
                <w:sz w:val="20"/>
              </w:rPr>
              <w:t> of</w:t>
            </w:r>
            <w:r>
              <w:rPr>
                <w:b/>
                <w:spacing w:val="-2"/>
                <w:sz w:val="20"/>
              </w:rPr>
              <w:t> Dhaka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Dhaka,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Bangladesh </w:t>
            </w:r>
            <w:r>
              <w:rPr>
                <w:sz w:val="20"/>
              </w:rPr>
              <w:t>Bachelor of Social Science in Social Work</w:t>
            </w:r>
          </w:p>
        </w:tc>
        <w:tc>
          <w:tcPr>
            <w:tcW w:w="3032" w:type="dxa"/>
          </w:tcPr>
          <w:p>
            <w:pPr>
              <w:pStyle w:val="TableParagraph"/>
              <w:spacing w:before="42"/>
              <w:ind w:left="0" w:right="49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105"/>
                <w:sz w:val="20"/>
              </w:rPr>
              <w:t>2015</w:t>
            </w:r>
            <w:r>
              <w:rPr>
                <w:rFonts w:ascii="Times New Roman"/>
                <w:i/>
                <w:spacing w:val="10"/>
                <w:w w:val="105"/>
                <w:sz w:val="20"/>
              </w:rPr>
              <w:t> </w:t>
            </w:r>
            <w:r>
              <w:rPr>
                <w:rFonts w:ascii="Times New Roman"/>
                <w:i/>
                <w:w w:val="105"/>
                <w:sz w:val="20"/>
              </w:rPr>
              <w:t>-</w:t>
            </w:r>
            <w:r>
              <w:rPr>
                <w:rFonts w:ascii="Times New Roman"/>
                <w:i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w w:val="105"/>
                <w:sz w:val="20"/>
              </w:rPr>
              <w:t>2018</w:t>
            </w:r>
          </w:p>
        </w:tc>
      </w:tr>
    </w:tbl>
    <w:p>
      <w:pPr>
        <w:pStyle w:val="BodyText"/>
        <w:spacing w:before="127"/>
      </w:pPr>
    </w:p>
    <w:p>
      <w:pPr>
        <w:pStyle w:val="Heading2"/>
      </w:pPr>
      <w:r>
        <w:rPr>
          <w:spacing w:val="-6"/>
        </w:rPr>
        <w:t>Conference</w:t>
      </w:r>
      <w:r>
        <w:rPr>
          <w:spacing w:val="13"/>
        </w:rPr>
        <w:t> </w:t>
      </w:r>
      <w:r>
        <w:rPr>
          <w:spacing w:val="-2"/>
        </w:rPr>
        <w:t>Presentations</w:t>
      </w:r>
    </w:p>
    <w:p>
      <w:pPr>
        <w:tabs>
          <w:tab w:pos="9163" w:val="right" w:leader="none"/>
        </w:tabs>
        <w:spacing w:line="249" w:lineRule="auto" w:before="191"/>
        <w:ind w:left="165" w:right="163" w:firstLine="0"/>
        <w:jc w:val="both"/>
        <w:rPr>
          <w:rFonts w:ascii="Times New Roman" w:hAnsi="Times New Roman"/>
          <w:i/>
          <w:sz w:val="20"/>
        </w:rPr>
      </w:pPr>
      <w:r>
        <w:rPr>
          <w:b/>
          <w:sz w:val="20"/>
        </w:rPr>
        <w:t>Cooperation of the States: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Revisiting Ashoka’s Dilemma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History</w:t>
      </w:r>
      <w:r>
        <w:rPr>
          <w:spacing w:val="-3"/>
          <w:sz w:val="20"/>
        </w:rPr>
        <w:t> </w:t>
      </w:r>
      <w:r>
        <w:rPr>
          <w:sz w:val="20"/>
        </w:rPr>
        <w:t>Graduate</w:t>
      </w:r>
      <w:r>
        <w:rPr>
          <w:spacing w:val="-3"/>
          <w:sz w:val="20"/>
        </w:rPr>
        <w:t> </w:t>
      </w:r>
      <w:r>
        <w:rPr>
          <w:sz w:val="20"/>
        </w:rPr>
        <w:t>Students</w:t>
      </w:r>
      <w:r>
        <w:rPr>
          <w:spacing w:val="-3"/>
          <w:sz w:val="20"/>
        </w:rPr>
        <w:t> </w:t>
      </w:r>
      <w:r>
        <w:rPr>
          <w:sz w:val="20"/>
        </w:rPr>
        <w:t>Associa-tion</w:t>
      </w:r>
      <w:r>
        <w:rPr>
          <w:spacing w:val="-6"/>
          <w:sz w:val="20"/>
        </w:rPr>
        <w:t> </w:t>
      </w:r>
      <w:r>
        <w:rPr>
          <w:sz w:val="20"/>
        </w:rPr>
        <w:t>Conference,</w:t>
      </w:r>
      <w:r>
        <w:rPr>
          <w:spacing w:val="-5"/>
          <w:sz w:val="20"/>
        </w:rPr>
        <w:t> </w:t>
      </w:r>
      <w:r>
        <w:rPr>
          <w:sz w:val="20"/>
        </w:rPr>
        <w:t>Ohio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pacing w:val="-4"/>
          <w:sz w:val="20"/>
        </w:rPr>
        <w:t>2022</w:t>
      </w:r>
    </w:p>
    <w:p>
      <w:pPr>
        <w:tabs>
          <w:tab w:pos="9163" w:val="right" w:leader="none"/>
        </w:tabs>
        <w:spacing w:line="249" w:lineRule="auto" w:before="2"/>
        <w:ind w:left="165" w:right="161" w:firstLine="0"/>
        <w:jc w:val="both"/>
        <w:rPr>
          <w:rFonts w:ascii="Times New Roman"/>
          <w:i/>
          <w:sz w:val="20"/>
        </w:rPr>
      </w:pPr>
      <w:r>
        <w:rPr>
          <w:b/>
          <w:sz w:val="20"/>
        </w:rPr>
        <w:t>Radicalization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Rohingyas: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What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Odds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2nd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8"/>
          <w:sz w:val="20"/>
        </w:rPr>
        <w:t> </w:t>
      </w:r>
      <w:r>
        <w:rPr>
          <w:sz w:val="20"/>
        </w:rPr>
        <w:t>Conference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Rohingya: </w:t>
      </w:r>
      <w:r>
        <w:rPr>
          <w:spacing w:val="-2"/>
          <w:sz w:val="20"/>
        </w:rPr>
        <w:t>Politics,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Ethnic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Cleansing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Uncertainty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2018,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University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Dhaka</w:t>
      </w:r>
      <w:r>
        <w:rPr>
          <w:rFonts w:ascii="Times New Roman"/>
          <w:sz w:val="20"/>
        </w:rPr>
        <w:tab/>
      </w:r>
      <w:r>
        <w:rPr>
          <w:rFonts w:ascii="Times New Roman"/>
          <w:i/>
          <w:spacing w:val="-4"/>
          <w:sz w:val="20"/>
        </w:rPr>
        <w:t>2018</w:t>
      </w:r>
    </w:p>
    <w:p>
      <w:pPr>
        <w:pStyle w:val="Heading2"/>
        <w:spacing w:before="588"/>
      </w:pPr>
      <w:r>
        <w:rPr>
          <w:spacing w:val="-2"/>
        </w:rPr>
        <w:t>Academic</w:t>
      </w:r>
      <w:r>
        <w:rPr>
          <w:spacing w:val="9"/>
        </w:rPr>
        <w:t> </w:t>
      </w:r>
      <w:r>
        <w:rPr>
          <w:spacing w:val="-2"/>
        </w:rPr>
        <w:t>Experience</w:t>
      </w:r>
    </w:p>
    <w:p>
      <w:pPr>
        <w:tabs>
          <w:tab w:pos="8122" w:val="left" w:leader="none"/>
          <w:tab w:pos="8356" w:val="left" w:leader="none"/>
          <w:tab w:pos="9163" w:val="right" w:leader="none"/>
        </w:tabs>
        <w:spacing w:line="249" w:lineRule="auto" w:before="188"/>
        <w:ind w:left="165" w:right="189" w:firstLine="0"/>
        <w:jc w:val="both"/>
        <w:rPr>
          <w:rFonts w:ascii="Times New Roman"/>
          <w:i/>
          <w:sz w:val="20"/>
        </w:rPr>
      </w:pPr>
      <w:r>
        <w:rPr>
          <w:b/>
          <w:sz w:val="20"/>
        </w:rPr>
        <w:t>Graduate Teaching Assistant </w:t>
      </w:r>
      <w:r>
        <w:rPr>
          <w:sz w:val="20"/>
        </w:rPr>
        <w:t>(Dr.</w:t>
      </w:r>
      <w:r>
        <w:rPr>
          <w:spacing w:val="40"/>
          <w:sz w:val="20"/>
        </w:rPr>
        <w:t> </w:t>
      </w:r>
      <w:r>
        <w:rPr>
          <w:sz w:val="20"/>
        </w:rPr>
        <w:t>William Dory, POL 141), Purdue University</w:t>
        <w:tab/>
      </w:r>
      <w:r>
        <w:rPr>
          <w:rFonts w:ascii="Times New Roman"/>
          <w:i/>
          <w:sz w:val="20"/>
        </w:rPr>
        <w:t>Spring </w:t>
      </w:r>
      <w:r>
        <w:rPr>
          <w:rFonts w:ascii="Times New Roman"/>
          <w:i/>
          <w:sz w:val="20"/>
        </w:rPr>
        <w:t>2025</w:t>
      </w:r>
      <w:r>
        <w:rPr>
          <w:rFonts w:ascii="Times New Roman"/>
          <w:i/>
          <w:sz w:val="20"/>
        </w:rPr>
        <w:t> </w:t>
      </w:r>
      <w:r>
        <w:rPr>
          <w:b/>
          <w:sz w:val="20"/>
        </w:rPr>
        <w:t>Graduate Teaching Assistant </w:t>
      </w:r>
      <w:r>
        <w:rPr>
          <w:sz w:val="20"/>
        </w:rPr>
        <w:t>(Dr.</w:t>
      </w:r>
      <w:r>
        <w:rPr>
          <w:spacing w:val="40"/>
          <w:sz w:val="20"/>
        </w:rPr>
        <w:t> </w:t>
      </w:r>
      <w:r>
        <w:rPr>
          <w:sz w:val="20"/>
        </w:rPr>
        <w:t>Reed Kurtz, POL 327), Purdue University</w:t>
        <w:tab/>
        <w:tab/>
      </w:r>
      <w:r>
        <w:rPr>
          <w:rFonts w:ascii="Times New Roman"/>
          <w:i/>
          <w:sz w:val="20"/>
        </w:rPr>
        <w:t>Fall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2024</w:t>
      </w:r>
      <w:r>
        <w:rPr>
          <w:rFonts w:ascii="Times New Roman"/>
          <w:i/>
          <w:sz w:val="20"/>
        </w:rPr>
        <w:t> </w:t>
      </w:r>
      <w:r>
        <w:rPr>
          <w:b/>
          <w:sz w:val="20"/>
        </w:rPr>
        <w:t>Graduate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8"/>
          <w:sz w:val="20"/>
        </w:rPr>
        <w:t> </w:t>
      </w:r>
      <w:r>
        <w:rPr>
          <w:sz w:val="20"/>
        </w:rPr>
        <w:t>(Dr.</w:t>
      </w:r>
      <w:r>
        <w:rPr>
          <w:spacing w:val="10"/>
          <w:sz w:val="20"/>
        </w:rPr>
        <w:t> </w:t>
      </w:r>
      <w:r>
        <w:rPr>
          <w:sz w:val="20"/>
        </w:rPr>
        <w:t>Minh</w:t>
      </w:r>
      <w:r>
        <w:rPr>
          <w:spacing w:val="-5"/>
          <w:sz w:val="20"/>
        </w:rPr>
        <w:t> </w:t>
      </w:r>
      <w:r>
        <w:rPr>
          <w:sz w:val="20"/>
        </w:rPr>
        <w:t>Trinh),</w:t>
      </w:r>
      <w:r>
        <w:rPr>
          <w:spacing w:val="-5"/>
          <w:sz w:val="20"/>
        </w:rPr>
        <w:t> </w:t>
      </w:r>
      <w:r>
        <w:rPr>
          <w:sz w:val="20"/>
        </w:rPr>
        <w:t>Purdue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University</w:t>
      </w:r>
      <w:r>
        <w:rPr>
          <w:rFonts w:ascii="Times New Roman"/>
          <w:sz w:val="20"/>
        </w:rPr>
        <w:tab/>
        <w:tab/>
        <w:tab/>
      </w:r>
      <w:r>
        <w:rPr>
          <w:rFonts w:ascii="Times New Roman"/>
          <w:i/>
          <w:spacing w:val="-4"/>
          <w:sz w:val="20"/>
        </w:rPr>
        <w:t>2023</w:t>
      </w:r>
      <w:r>
        <w:rPr>
          <w:rFonts w:ascii="Times New Roman"/>
          <w:i/>
          <w:sz w:val="20"/>
        </w:rPr>
        <w:t> - </w:t>
      </w:r>
      <w:r>
        <w:rPr>
          <w:rFonts w:ascii="Times New Roman"/>
          <w:i/>
          <w:spacing w:val="-60"/>
          <w:sz w:val="20"/>
        </w:rPr>
        <w:t>2024</w:t>
      </w:r>
    </w:p>
    <w:p>
      <w:pPr>
        <w:tabs>
          <w:tab w:pos="8998" w:val="right" w:leader="none"/>
        </w:tabs>
        <w:spacing w:before="357"/>
        <w:ind w:left="0" w:right="24" w:firstLine="0"/>
        <w:jc w:val="center"/>
        <w:rPr>
          <w:rFonts w:ascii="Times New Roman"/>
          <w:i/>
          <w:sz w:val="20"/>
        </w:rPr>
      </w:pPr>
      <w:r>
        <w:rPr>
          <w:b/>
          <w:spacing w:val="-2"/>
          <w:sz w:val="20"/>
        </w:rPr>
        <w:t>Graduate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Teaching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Assistant</w:t>
      </w:r>
      <w:r>
        <w:rPr>
          <w:spacing w:val="-2"/>
          <w:sz w:val="20"/>
        </w:rPr>
        <w:t>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Ohio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University</w:t>
      </w:r>
      <w:r>
        <w:rPr>
          <w:rFonts w:ascii="Times New Roman"/>
          <w:sz w:val="20"/>
        </w:rPr>
        <w:tab/>
      </w:r>
      <w:r>
        <w:rPr>
          <w:rFonts w:ascii="Times New Roman"/>
          <w:i/>
          <w:spacing w:val="-4"/>
          <w:sz w:val="20"/>
        </w:rPr>
        <w:t>2021</w:t>
      </w:r>
      <w:r>
        <w:rPr>
          <w:rFonts w:ascii="Times New Roman"/>
          <w:i/>
          <w:sz w:val="20"/>
        </w:rPr>
        <w:t> - 2023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124" w:after="0"/>
        <w:ind w:left="603" w:right="0" w:hanging="199"/>
        <w:jc w:val="left"/>
        <w:rPr>
          <w:sz w:val="20"/>
        </w:rPr>
      </w:pPr>
      <w:r>
        <w:rPr>
          <w:sz w:val="20"/>
        </w:rPr>
        <w:t>POLS</w:t>
      </w:r>
      <w:r>
        <w:rPr>
          <w:spacing w:val="8"/>
          <w:sz w:val="20"/>
        </w:rPr>
        <w:t> </w:t>
      </w:r>
      <w:r>
        <w:rPr>
          <w:sz w:val="20"/>
        </w:rPr>
        <w:t>1500</w:t>
      </w:r>
      <w:r>
        <w:rPr>
          <w:spacing w:val="9"/>
          <w:sz w:val="20"/>
        </w:rPr>
        <w:t> </w:t>
      </w:r>
      <w:r>
        <w:rPr>
          <w:sz w:val="20"/>
        </w:rPr>
        <w:t>Themes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9"/>
          <w:sz w:val="20"/>
        </w:rPr>
        <w:t> </w:t>
      </w:r>
      <w:r>
        <w:rPr>
          <w:sz w:val="20"/>
        </w:rPr>
        <w:t>Global</w:t>
      </w:r>
      <w:r>
        <w:rPr>
          <w:spacing w:val="9"/>
          <w:sz w:val="20"/>
        </w:rPr>
        <w:t> </w:t>
      </w:r>
      <w:r>
        <w:rPr>
          <w:sz w:val="20"/>
        </w:rPr>
        <w:t>Politics</w:t>
      </w:r>
      <w:r>
        <w:rPr>
          <w:spacing w:val="9"/>
          <w:sz w:val="20"/>
        </w:rPr>
        <w:t> </w:t>
      </w:r>
      <w:r>
        <w:rPr>
          <w:sz w:val="20"/>
        </w:rPr>
        <w:t>(Dr.</w:t>
      </w:r>
      <w:r>
        <w:rPr>
          <w:spacing w:val="27"/>
          <w:sz w:val="20"/>
        </w:rPr>
        <w:t> </w:t>
      </w:r>
      <w:r>
        <w:rPr>
          <w:sz w:val="20"/>
        </w:rPr>
        <w:t>Jay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Ryu)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115" w:after="0"/>
        <w:ind w:left="603" w:right="0" w:hanging="199"/>
        <w:jc w:val="left"/>
        <w:rPr>
          <w:sz w:val="20"/>
        </w:rPr>
      </w:pPr>
      <w:r>
        <w:rPr>
          <w:sz w:val="20"/>
        </w:rPr>
        <w:t>POLS 2000 American Politics, Policy and Administration</w:t>
      </w:r>
      <w:r>
        <w:rPr>
          <w:spacing w:val="1"/>
          <w:sz w:val="20"/>
        </w:rPr>
        <w:t> </w:t>
      </w:r>
      <w:r>
        <w:rPr>
          <w:sz w:val="20"/>
        </w:rPr>
        <w:t>(Dr.</w:t>
      </w:r>
      <w:r>
        <w:rPr>
          <w:spacing w:val="16"/>
          <w:sz w:val="20"/>
        </w:rPr>
        <w:t> </w:t>
      </w:r>
      <w:r>
        <w:rPr>
          <w:sz w:val="20"/>
        </w:rPr>
        <w:t>Myra </w:t>
      </w:r>
      <w:r>
        <w:rPr>
          <w:spacing w:val="-2"/>
          <w:sz w:val="20"/>
        </w:rPr>
        <w:t>Waterbury)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114" w:after="0"/>
        <w:ind w:left="603" w:right="0" w:hanging="199"/>
        <w:jc w:val="left"/>
        <w:rPr>
          <w:sz w:val="20"/>
        </w:rPr>
      </w:pPr>
      <w:r>
        <w:rPr>
          <w:sz w:val="20"/>
        </w:rPr>
        <w:t>POLS</w:t>
      </w:r>
      <w:r>
        <w:rPr>
          <w:spacing w:val="12"/>
          <w:sz w:val="20"/>
        </w:rPr>
        <w:t> </w:t>
      </w:r>
      <w:r>
        <w:rPr>
          <w:sz w:val="20"/>
        </w:rPr>
        <w:t>1010</w:t>
      </w:r>
      <w:r>
        <w:rPr>
          <w:spacing w:val="12"/>
          <w:sz w:val="20"/>
        </w:rPr>
        <w:t> </w:t>
      </w:r>
      <w:r>
        <w:rPr>
          <w:sz w:val="20"/>
        </w:rPr>
        <w:t>Politics</w:t>
      </w:r>
      <w:r>
        <w:rPr>
          <w:spacing w:val="12"/>
          <w:sz w:val="20"/>
        </w:rPr>
        <w:t> </w:t>
      </w:r>
      <w:r>
        <w:rPr>
          <w:sz w:val="20"/>
        </w:rPr>
        <w:t>in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United</w:t>
      </w:r>
      <w:r>
        <w:rPr>
          <w:spacing w:val="12"/>
          <w:sz w:val="20"/>
        </w:rPr>
        <w:t> </w:t>
      </w:r>
      <w:r>
        <w:rPr>
          <w:sz w:val="20"/>
        </w:rPr>
        <w:t>States</w:t>
      </w:r>
      <w:r>
        <w:rPr>
          <w:spacing w:val="12"/>
          <w:sz w:val="20"/>
        </w:rPr>
        <w:t> </w:t>
      </w:r>
      <w:r>
        <w:rPr>
          <w:sz w:val="20"/>
        </w:rPr>
        <w:t>(Dr.</w:t>
      </w:r>
      <w:r>
        <w:rPr>
          <w:spacing w:val="32"/>
          <w:sz w:val="20"/>
        </w:rPr>
        <w:t> </w:t>
      </w:r>
      <w:r>
        <w:rPr>
          <w:sz w:val="20"/>
        </w:rPr>
        <w:t>Barry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Tadlock)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115" w:after="0"/>
        <w:ind w:left="603" w:right="0" w:hanging="199"/>
        <w:jc w:val="left"/>
        <w:rPr>
          <w:sz w:val="20"/>
        </w:rPr>
      </w:pPr>
      <w:r>
        <w:rPr>
          <w:sz w:val="20"/>
        </w:rPr>
        <w:t>POLS</w:t>
      </w:r>
      <w:r>
        <w:rPr>
          <w:spacing w:val="7"/>
          <w:sz w:val="20"/>
        </w:rPr>
        <w:t> </w:t>
      </w:r>
      <w:r>
        <w:rPr>
          <w:sz w:val="20"/>
        </w:rPr>
        <w:t>1010</w:t>
      </w:r>
      <w:r>
        <w:rPr>
          <w:spacing w:val="8"/>
          <w:sz w:val="20"/>
        </w:rPr>
        <w:t> </w:t>
      </w:r>
      <w:r>
        <w:rPr>
          <w:sz w:val="20"/>
        </w:rPr>
        <w:t>Politics</w:t>
      </w:r>
      <w:r>
        <w:rPr>
          <w:spacing w:val="8"/>
          <w:sz w:val="20"/>
        </w:rPr>
        <w:t> </w:t>
      </w:r>
      <w:r>
        <w:rPr>
          <w:sz w:val="20"/>
        </w:rPr>
        <w:t>in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United</w:t>
      </w:r>
      <w:r>
        <w:rPr>
          <w:spacing w:val="8"/>
          <w:sz w:val="20"/>
        </w:rPr>
        <w:t> </w:t>
      </w:r>
      <w:r>
        <w:rPr>
          <w:sz w:val="20"/>
        </w:rPr>
        <w:t>States</w:t>
      </w:r>
      <w:r>
        <w:rPr>
          <w:spacing w:val="8"/>
          <w:sz w:val="20"/>
        </w:rPr>
        <w:t> </w:t>
      </w:r>
      <w:r>
        <w:rPr>
          <w:sz w:val="20"/>
        </w:rPr>
        <w:t>(Dr.</w:t>
      </w:r>
      <w:r>
        <w:rPr>
          <w:spacing w:val="27"/>
          <w:sz w:val="20"/>
        </w:rPr>
        <w:t> </w:t>
      </w:r>
      <w:r>
        <w:rPr>
          <w:sz w:val="20"/>
        </w:rPr>
        <w:t>Michael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Burton)</w:t>
      </w:r>
    </w:p>
    <w:p>
      <w:pPr>
        <w:pStyle w:val="BodyText"/>
        <w:spacing w:before="162" w:after="1"/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6"/>
        <w:gridCol w:w="2133"/>
      </w:tblGrid>
      <w:tr>
        <w:trPr>
          <w:trHeight w:val="394" w:hRule="atLeast"/>
        </w:trPr>
        <w:tc>
          <w:tcPr>
            <w:tcW w:w="6966" w:type="dxa"/>
          </w:tcPr>
          <w:p>
            <w:pPr>
              <w:pStyle w:val="TableParagraph"/>
              <w:spacing w:line="277" w:lineRule="exact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Professional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Experience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6966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</w:t>
            </w:r>
          </w:p>
        </w:tc>
        <w:tc>
          <w:tcPr>
            <w:tcW w:w="2133" w:type="dxa"/>
          </w:tcPr>
          <w:p>
            <w:pPr>
              <w:pStyle w:val="TableParagraph"/>
              <w:spacing w:before="70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2019</w:t>
            </w:r>
          </w:p>
        </w:tc>
      </w:tr>
      <w:tr>
        <w:trPr>
          <w:trHeight w:val="298" w:hRule="atLeast"/>
        </w:trPr>
        <w:tc>
          <w:tcPr>
            <w:tcW w:w="696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Africa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Wing,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Ministry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Affairs,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Bangladesh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6966" w:type="dxa"/>
          </w:tcPr>
          <w:p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Content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Manager</w:t>
            </w:r>
          </w:p>
        </w:tc>
        <w:tc>
          <w:tcPr>
            <w:tcW w:w="2133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2020-</w:t>
            </w:r>
            <w:r>
              <w:rPr>
                <w:rFonts w:ascii="Times New Roman"/>
                <w:i/>
                <w:spacing w:val="-4"/>
                <w:sz w:val="20"/>
              </w:rPr>
              <w:t>2021</w:t>
            </w:r>
          </w:p>
        </w:tc>
      </w:tr>
      <w:tr>
        <w:trPr>
          <w:trHeight w:val="298" w:hRule="atLeast"/>
        </w:trPr>
        <w:tc>
          <w:tcPr>
            <w:tcW w:w="696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Strings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Solutions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(Edutech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startup)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6966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Coordinator</w:t>
            </w:r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Think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Twice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Wise</w:t>
            </w:r>
          </w:p>
        </w:tc>
        <w:tc>
          <w:tcPr>
            <w:tcW w:w="2133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2018</w:t>
            </w:r>
          </w:p>
        </w:tc>
      </w:tr>
      <w:tr>
        <w:trPr>
          <w:trHeight w:val="298" w:hRule="atLeast"/>
        </w:trPr>
        <w:tc>
          <w:tcPr>
            <w:tcW w:w="696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Project: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Youth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Engagement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Countering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Violent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Extremism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6966" w:type="dxa"/>
          </w:tcPr>
          <w:p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Social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Media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Strategist</w:t>
            </w:r>
          </w:p>
        </w:tc>
        <w:tc>
          <w:tcPr>
            <w:tcW w:w="2133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2018</w:t>
            </w:r>
          </w:p>
        </w:tc>
      </w:tr>
      <w:tr>
        <w:trPr>
          <w:trHeight w:val="416" w:hRule="atLeast"/>
        </w:trPr>
        <w:tc>
          <w:tcPr>
            <w:tcW w:w="696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Vote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Mazharul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Mannan,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Bangladesh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91" w:hRule="atLeast"/>
        </w:trPr>
        <w:tc>
          <w:tcPr>
            <w:tcW w:w="6966" w:type="dxa"/>
          </w:tcPr>
          <w:p>
            <w:pPr>
              <w:pStyle w:val="TableParagraph"/>
              <w:spacing w:before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Skills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6966" w:type="dxa"/>
          </w:tcPr>
          <w:p>
            <w:pPr>
              <w:pStyle w:val="TableParagraph"/>
              <w:spacing w:line="258" w:lineRule="exact" w:before="68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Programming: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spacing w:val="-4"/>
                <w:sz w:val="20"/>
              </w:rPr>
              <w:t>R,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L</w:t>
            </w:r>
            <w:r>
              <w:rPr>
                <w:rFonts w:ascii="BIZ UDPMincho Medium"/>
                <w:b w:val="0"/>
                <w:spacing w:val="-4"/>
                <w:position w:val="4"/>
                <w:sz w:val="14"/>
              </w:rPr>
              <w:t>A</w:t>
            </w:r>
            <w:r>
              <w:rPr>
                <w:spacing w:val="-4"/>
                <w:sz w:val="20"/>
              </w:rPr>
              <w:t>T</w:t>
            </w:r>
            <w:r>
              <w:rPr>
                <w:spacing w:val="-4"/>
                <w:position w:val="-3"/>
                <w:sz w:val="20"/>
              </w:rPr>
              <w:t>E</w:t>
            </w:r>
            <w:r>
              <w:rPr>
                <w:spacing w:val="-4"/>
                <w:sz w:val="20"/>
              </w:rPr>
              <w:t>X</w:t>
            </w:r>
          </w:p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Languages: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Bangla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(native),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Hindi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(conversational)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10" w:h="16840"/>
          <w:pgMar w:top="1320" w:bottom="280" w:left="1275" w:right="127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3"/>
        <w:gridCol w:w="1316"/>
      </w:tblGrid>
      <w:tr>
        <w:trPr>
          <w:trHeight w:val="394" w:hRule="atLeast"/>
        </w:trPr>
        <w:tc>
          <w:tcPr>
            <w:tcW w:w="7783" w:type="dxa"/>
          </w:tcPr>
          <w:p>
            <w:pPr>
              <w:pStyle w:val="TableParagraph"/>
              <w:spacing w:line="27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Awards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Honors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783" w:type="dxa"/>
          </w:tcPr>
          <w:p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Global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Champion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P2P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Facebook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Global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Challange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Washington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5"/>
                <w:sz w:val="20"/>
              </w:rPr>
              <w:t>DC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105"/>
                <w:sz w:val="20"/>
              </w:rPr>
              <w:t>Spring</w:t>
            </w:r>
            <w:r>
              <w:rPr>
                <w:rFonts w:ascii="Times New Roman"/>
                <w:i/>
                <w:spacing w:val="18"/>
                <w:w w:val="105"/>
                <w:sz w:val="20"/>
              </w:rPr>
              <w:t> </w:t>
            </w:r>
            <w:r>
              <w:rPr>
                <w:rFonts w:ascii="Times New Roman"/>
                <w:i/>
                <w:spacing w:val="-4"/>
                <w:w w:val="105"/>
                <w:sz w:val="20"/>
              </w:rPr>
              <w:t>2017</w:t>
            </w: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z w:val="20"/>
              </w:rPr>
              <w:t>Recepient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Edward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Kennedy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Grant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Edward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316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2018</w:t>
            </w:r>
          </w:p>
        </w:tc>
      </w:tr>
      <w:tr>
        <w:trPr>
          <w:trHeight w:val="475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2nd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Runner-up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Camp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North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South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University,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Dhaka</w:t>
            </w:r>
          </w:p>
        </w:tc>
        <w:tc>
          <w:tcPr>
            <w:tcW w:w="1316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2016</w:t>
            </w:r>
          </w:p>
        </w:tc>
      </w:tr>
      <w:tr>
        <w:trPr>
          <w:trHeight w:val="591" w:hRule="atLeast"/>
        </w:trPr>
        <w:tc>
          <w:tcPr>
            <w:tcW w:w="7783" w:type="dxa"/>
          </w:tcPr>
          <w:p>
            <w:pPr>
              <w:pStyle w:val="TableParagraph"/>
              <w:spacing w:before="155"/>
              <w:rPr>
                <w:b/>
                <w:sz w:val="28"/>
              </w:rPr>
            </w:pPr>
            <w:r>
              <w:rPr>
                <w:b/>
                <w:sz w:val="28"/>
              </w:rPr>
              <w:t>Invited </w:t>
            </w:r>
            <w:r>
              <w:rPr>
                <w:b/>
                <w:spacing w:val="-4"/>
                <w:sz w:val="28"/>
              </w:rPr>
              <w:t>Talks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42" w:hRule="atLeast"/>
        </w:trPr>
        <w:tc>
          <w:tcPr>
            <w:tcW w:w="7783" w:type="dxa"/>
          </w:tcPr>
          <w:p>
            <w:pPr>
              <w:pStyle w:val="TableParagraph"/>
              <w:spacing w:line="252" w:lineRule="auto" w:before="73"/>
              <w:ind w:right="260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United</w:t>
            </w:r>
            <w:r>
              <w:rPr>
                <w:b/>
                <w:spacing w:val="-2"/>
                <w:sz w:val="20"/>
              </w:rPr>
              <w:t> Nations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Office</w:t>
            </w:r>
            <w:r>
              <w:rPr>
                <w:b/>
                <w:spacing w:val="-2"/>
                <w:sz w:val="20"/>
              </w:rPr>
              <w:t> on</w:t>
            </w:r>
            <w:r>
              <w:rPr>
                <w:b/>
                <w:spacing w:val="-2"/>
                <w:sz w:val="20"/>
              </w:rPr>
              <w:t> Drugs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Crime</w:t>
            </w:r>
            <w:r>
              <w:rPr>
                <w:spacing w:val="-2"/>
                <w:sz w:val="20"/>
              </w:rPr>
              <w:t>, Dhaka </w:t>
            </w:r>
            <w:r>
              <w:rPr>
                <w:sz w:val="20"/>
              </w:rPr>
              <w:t>on Youth Engagement in Countering Violent Extremism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2017</w:t>
            </w:r>
          </w:p>
        </w:tc>
      </w:tr>
      <w:tr>
        <w:trPr>
          <w:trHeight w:val="591" w:hRule="atLeast"/>
        </w:trPr>
        <w:tc>
          <w:tcPr>
            <w:tcW w:w="7783" w:type="dxa"/>
          </w:tcPr>
          <w:p>
            <w:pPr>
              <w:pStyle w:val="TableParagraph"/>
              <w:spacing w:before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Affiliations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783" w:type="dxa"/>
          </w:tcPr>
          <w:p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Member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American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Political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4"/>
                <w:sz w:val="20"/>
              </w:rPr>
              <w:t>2024</w:t>
            </w: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z w:val="20"/>
              </w:rPr>
              <w:t>Co-founder and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Director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Programs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Think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Twice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Wise</w:t>
            </w:r>
          </w:p>
        </w:tc>
        <w:tc>
          <w:tcPr>
            <w:tcW w:w="1316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2017-</w:t>
            </w:r>
            <w:r>
              <w:rPr>
                <w:rFonts w:ascii="Times New Roman"/>
                <w:i/>
                <w:spacing w:val="-4"/>
                <w:sz w:val="20"/>
              </w:rPr>
              <w:t>2021</w:t>
            </w: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z w:val="20"/>
              </w:rPr>
              <w:t>Associate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Consultant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Moonshot CVE, </w:t>
            </w:r>
            <w:r>
              <w:rPr>
                <w:spacing w:val="-5"/>
                <w:sz w:val="20"/>
              </w:rPr>
              <w:t>UK</w:t>
            </w:r>
          </w:p>
        </w:tc>
        <w:tc>
          <w:tcPr>
            <w:tcW w:w="1316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2019-</w:t>
            </w:r>
            <w:r>
              <w:rPr>
                <w:rFonts w:ascii="Times New Roman"/>
                <w:i/>
                <w:spacing w:val="-4"/>
                <w:sz w:val="20"/>
              </w:rPr>
              <w:t>2020</w:t>
            </w: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Associate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Initiative,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Dhaka</w:t>
            </w:r>
          </w:p>
        </w:tc>
        <w:tc>
          <w:tcPr>
            <w:tcW w:w="1316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2017-</w:t>
            </w:r>
            <w:r>
              <w:rPr>
                <w:rFonts w:ascii="Times New Roman"/>
                <w:i/>
                <w:spacing w:val="-4"/>
                <w:sz w:val="20"/>
              </w:rPr>
              <w:t>2019</w:t>
            </w:r>
          </w:p>
        </w:tc>
      </w:tr>
      <w:tr>
        <w:trPr>
          <w:trHeight w:val="475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Volunteer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Liberation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Museum,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Dhaka</w:t>
            </w:r>
          </w:p>
        </w:tc>
        <w:tc>
          <w:tcPr>
            <w:tcW w:w="1316" w:type="dxa"/>
          </w:tcPr>
          <w:p>
            <w:pPr>
              <w:pStyle w:val="TableParagraph"/>
              <w:spacing w:before="42"/>
              <w:ind w:left="0" w:right="48"/>
              <w:jc w:val="right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2014-</w:t>
            </w:r>
            <w:r>
              <w:rPr>
                <w:rFonts w:ascii="Times New Roman"/>
                <w:i/>
                <w:spacing w:val="-4"/>
                <w:sz w:val="20"/>
              </w:rPr>
              <w:t>2016</w:t>
            </w:r>
          </w:p>
        </w:tc>
      </w:tr>
      <w:tr>
        <w:trPr>
          <w:trHeight w:val="591" w:hRule="atLeast"/>
        </w:trPr>
        <w:tc>
          <w:tcPr>
            <w:tcW w:w="7783" w:type="dxa"/>
          </w:tcPr>
          <w:p>
            <w:pPr>
              <w:pStyle w:val="TableParagraph"/>
              <w:spacing w:before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References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7783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b/>
                <w:sz w:val="20"/>
              </w:rPr>
              <w:t>Andy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Baker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Purdue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  <w:r>
              <w:rPr>
                <w:spacing w:val="18"/>
                <w:sz w:val="20"/>
              </w:rPr>
              <w:t> </w:t>
            </w:r>
            <w:hyperlink r:id="rId7">
              <w:r>
                <w:rPr>
                  <w:spacing w:val="-2"/>
                  <w:sz w:val="20"/>
                </w:rPr>
                <w:t>bakerab@purdue.edu</w:t>
              </w:r>
            </w:hyperlink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8" w:hRule="atLeast"/>
        </w:trPr>
        <w:tc>
          <w:tcPr>
            <w:tcW w:w="7783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Minh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Trinh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7783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Purdue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783" w:type="dxa"/>
          </w:tcPr>
          <w:p>
            <w:pPr>
              <w:pStyle w:val="TableParagraph"/>
              <w:spacing w:line="213" w:lineRule="exact" w:before="45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  <w:r>
              <w:rPr>
                <w:spacing w:val="18"/>
                <w:sz w:val="20"/>
              </w:rPr>
              <w:t> </w:t>
            </w:r>
            <w:hyperlink r:id="rId8">
              <w:r>
                <w:rPr>
                  <w:spacing w:val="-2"/>
                  <w:sz w:val="20"/>
                </w:rPr>
                <w:t>mdtrinh@purdue.edu</w:t>
              </w:r>
            </w:hyperlink>
          </w:p>
        </w:tc>
        <w:tc>
          <w:tcPr>
            <w:tcW w:w="13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top="13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IZ UDPMincho Medium">
    <w:altName w:val="BIZ UDPMincho Medium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03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1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7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3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8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5"/>
    </w:pPr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jc w:val="center"/>
      <w:outlineLvl w:val="1"/>
    </w:pPr>
    <w:rPr>
      <w:rFonts w:ascii="Georgia" w:hAnsi="Georgia" w:eastAsia="Georgia" w:cs="Georgia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65"/>
      <w:jc w:val="both"/>
      <w:outlineLvl w:val="2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603" w:hanging="199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xample.com/" TargetMode="External"/><Relationship Id="rId6" Type="http://schemas.openxmlformats.org/officeDocument/2006/relationships/hyperlink" Target="mailto:your.email@example.com" TargetMode="External"/><Relationship Id="rId7" Type="http://schemas.openxmlformats.org/officeDocument/2006/relationships/hyperlink" Target="mailto:bakerab@purdue.edu" TargetMode="External"/><Relationship Id="rId8" Type="http://schemas.openxmlformats.org/officeDocument/2006/relationships/hyperlink" Target="mailto:mdtrinh@purdue.ed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2026-03-19T18:39:38Z</dcterms:created>
  <dcterms:modified xsi:type="dcterms:W3CDTF">2026-03-19T18:39:38Z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2026-03-19T00:00:00Z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