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bookmarkStart w:name="_bookmark0" w:id="1"/>
      <w:bookmarkEnd w:id="1"/>
      <w:r>
        <w:rPr>
          <w:b w:val="0"/>
        </w:rPr>
      </w:r>
      <w:r>
        <w:rPr>
          <w:w w:val="105"/>
        </w:rPr>
        <w:t>MAZIE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BERNARD</w:t>
      </w:r>
    </w:p>
    <w:p>
      <w:pPr>
        <w:pStyle w:val="BodyText"/>
        <w:spacing w:before="205"/>
        <w:ind w:left="65" w:right="64"/>
        <w:jc w:val="center"/>
      </w:pPr>
      <w:r>
        <w:rPr>
          <w:spacing w:val="-2"/>
        </w:rPr>
        <w:t>100</w:t>
      </w:r>
      <w:r>
        <w:rPr>
          <w:spacing w:val="7"/>
        </w:rPr>
        <w:t> </w:t>
      </w:r>
      <w:r>
        <w:rPr>
          <w:spacing w:val="-2"/>
        </w:rPr>
        <w:t>North</w:t>
      </w:r>
      <w:r>
        <w:rPr>
          <w:spacing w:val="7"/>
        </w:rPr>
        <w:t> </w:t>
      </w:r>
      <w:r>
        <w:rPr>
          <w:spacing w:val="-2"/>
        </w:rPr>
        <w:t>University,</w:t>
      </w:r>
      <w:r>
        <w:rPr>
          <w:spacing w:val="8"/>
        </w:rPr>
        <w:t> </w:t>
      </w:r>
      <w:r>
        <w:rPr>
          <w:spacing w:val="-2"/>
        </w:rPr>
        <w:t>Department</w:t>
      </w:r>
      <w:r>
        <w:rPr>
          <w:spacing w:val="7"/>
        </w:rPr>
        <w:t> </w:t>
      </w:r>
      <w:r>
        <w:rPr>
          <w:spacing w:val="-2"/>
        </w:rPr>
        <w:t>of</w:t>
      </w:r>
      <w:r>
        <w:rPr>
          <w:spacing w:val="7"/>
        </w:rPr>
        <w:t> </w:t>
      </w:r>
      <w:r>
        <w:rPr>
          <w:spacing w:val="-2"/>
        </w:rPr>
        <w:t>Political</w:t>
      </w:r>
      <w:r>
        <w:rPr>
          <w:spacing w:val="8"/>
        </w:rPr>
        <w:t> </w:t>
      </w:r>
      <w:r>
        <w:rPr>
          <w:spacing w:val="-2"/>
        </w:rPr>
        <w:t>Science,</w:t>
      </w:r>
      <w:r>
        <w:rPr>
          <w:spacing w:val="7"/>
        </w:rPr>
        <w:t> </w:t>
      </w:r>
      <w:r>
        <w:rPr>
          <w:spacing w:val="-2"/>
        </w:rPr>
        <w:t>West</w:t>
      </w:r>
      <w:r>
        <w:rPr>
          <w:spacing w:val="7"/>
        </w:rPr>
        <w:t> </w:t>
      </w:r>
      <w:r>
        <w:rPr>
          <w:spacing w:val="-2"/>
        </w:rPr>
        <w:t>Lafayette,</w:t>
      </w:r>
      <w:r>
        <w:rPr>
          <w:spacing w:val="8"/>
        </w:rPr>
        <w:t> </w:t>
      </w:r>
      <w:r>
        <w:rPr>
          <w:spacing w:val="-2"/>
        </w:rPr>
        <w:t>IN</w:t>
      </w:r>
      <w:r>
        <w:rPr>
          <w:spacing w:val="7"/>
        </w:rPr>
        <w:t> </w:t>
      </w:r>
      <w:r>
        <w:rPr>
          <w:spacing w:val="-2"/>
        </w:rPr>
        <w:t>47907</w:t>
      </w:r>
    </w:p>
    <w:p>
      <w:pPr>
        <w:pStyle w:val="BodyText"/>
        <w:spacing w:before="68"/>
        <w:ind w:left="1" w:right="65"/>
        <w:jc w:val="center"/>
      </w:pPr>
      <w:r>
        <w:rPr>
          <w:rFonts w:ascii="Arial" w:hAnsi="Arial" w:cs="Arial" w:eastAsia="Arial"/>
          <w:spacing w:val="-2"/>
          <w:w w:val="115"/>
        </w:rPr>
        <w:t>B</w:t>
      </w:r>
      <w:r>
        <w:rPr>
          <w:rFonts w:ascii="Arial" w:hAnsi="Arial" w:cs="Arial" w:eastAsia="Arial"/>
          <w:spacing w:val="-7"/>
          <w:w w:val="115"/>
        </w:rPr>
        <w:t> </w:t>
      </w:r>
      <w:hyperlink r:id="rId6">
        <w:r>
          <w:rPr>
            <w:spacing w:val="-2"/>
          </w:rPr>
          <w:t>bernard1@purdue.edu</w:t>
        </w:r>
      </w:hyperlink>
      <w:r>
        <w:rPr>
          <w:spacing w:val="9"/>
        </w:rPr>
        <w:t> </w:t>
      </w:r>
      <w:r>
        <w:rPr>
          <w:rFonts w:ascii="Arial" w:hAnsi="Arial" w:cs="Arial" w:eastAsia="Arial"/>
          <w:spacing w:val="-2"/>
        </w:rPr>
        <w:t>(m</w:t>
      </w:r>
      <w:r>
        <w:rPr>
          <w:rFonts w:ascii="Arial" w:hAnsi="Arial" w:cs="Arial" w:eastAsia="Arial"/>
          <w:spacing w:val="1"/>
        </w:rPr>
        <w:t> </w:t>
      </w:r>
      <w:hyperlink r:id="rId7">
        <w:r>
          <w:rPr>
            <w:spacing w:val="-2"/>
          </w:rPr>
          <w:t>Linkedin</w:t>
        </w:r>
      </w:hyperlink>
      <w:r>
        <w:rPr>
          <w:spacing w:val="2"/>
          <w:w w:val="115"/>
        </w:rPr>
        <w:t> </w:t>
      </w:r>
      <w:r>
        <w:rPr>
          <w:rFonts w:ascii="Arial" w:hAnsi="Arial" w:cs="Arial" w:eastAsia="Arial"/>
          <w:spacing w:val="-2"/>
          <w:w w:val="115"/>
        </w:rPr>
        <w:t>�</w:t>
      </w:r>
      <w:r>
        <w:rPr>
          <w:rFonts w:ascii="Arial" w:hAnsi="Arial" w:cs="Arial" w:eastAsia="Arial"/>
          <w:spacing w:val="-6"/>
          <w:w w:val="115"/>
        </w:rPr>
        <w:t> </w:t>
      </w:r>
      <w:hyperlink r:id="rId8">
        <w:r>
          <w:rPr>
            <w:spacing w:val="-2"/>
          </w:rPr>
          <w:t>www.maziebernard.com</w:t>
        </w:r>
      </w:hyperlink>
    </w:p>
    <w:p>
      <w:pPr>
        <w:pStyle w:val="BodyText"/>
        <w:spacing w:before="83"/>
      </w:pPr>
    </w:p>
    <w:p>
      <w:pPr>
        <w:pStyle w:val="Heading2"/>
        <w:ind w:left="359"/>
      </w:pPr>
      <w:r>
        <w:rPr>
          <w:spacing w:val="-2"/>
          <w:w w:val="110"/>
        </w:rPr>
        <w:t>EDUCATION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50864</wp:posOffset>
                </wp:positionV>
                <wp:extent cx="6400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4.005095pt;width:504pt;height:.1pt;mso-position-horizontal-relative:page;mso-position-vertical-relative:paragraph;z-index:-15728640;mso-wrap-distance-left:0;mso-wrap-distance-right:0" id="docshape2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8715" w:val="left" w:leader="none"/>
        </w:tabs>
        <w:spacing w:before="74"/>
        <w:ind w:left="658" w:right="0" w:firstLine="0"/>
        <w:jc w:val="both"/>
        <w:rPr>
          <w:sz w:val="20"/>
        </w:rPr>
      </w:pPr>
      <w:r>
        <w:rPr>
          <w:b/>
          <w:spacing w:val="-2"/>
          <w:sz w:val="20"/>
        </w:rPr>
        <w:t>Ph.D.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in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Political</w:t>
      </w:r>
      <w:r>
        <w:rPr>
          <w:b/>
          <w:spacing w:val="6"/>
          <w:sz w:val="20"/>
        </w:rPr>
        <w:t> </w:t>
      </w:r>
      <w:r>
        <w:rPr>
          <w:b/>
          <w:spacing w:val="-2"/>
          <w:sz w:val="20"/>
        </w:rPr>
        <w:t>Science,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Purdue</w:t>
      </w:r>
      <w:r>
        <w:rPr>
          <w:b/>
          <w:spacing w:val="7"/>
          <w:sz w:val="20"/>
        </w:rPr>
        <w:t> </w:t>
      </w:r>
      <w:r>
        <w:rPr>
          <w:b/>
          <w:spacing w:val="-2"/>
          <w:sz w:val="20"/>
        </w:rPr>
        <w:t>University,</w:t>
      </w:r>
      <w:r>
        <w:rPr>
          <w:b/>
          <w:spacing w:val="6"/>
          <w:sz w:val="20"/>
        </w:rPr>
        <w:t> </w:t>
      </w:r>
      <w:r>
        <w:rPr>
          <w:b/>
          <w:spacing w:val="-5"/>
          <w:sz w:val="20"/>
        </w:rPr>
        <w:t>IN</w:t>
      </w:r>
      <w:r>
        <w:rPr>
          <w:b/>
          <w:sz w:val="20"/>
        </w:rPr>
        <w:tab/>
      </w:r>
      <w:r>
        <w:rPr>
          <w:sz w:val="20"/>
        </w:rPr>
        <w:t>Expected</w:t>
      </w:r>
      <w:r>
        <w:rPr>
          <w:spacing w:val="9"/>
          <w:sz w:val="20"/>
        </w:rPr>
        <w:t> </w:t>
      </w:r>
      <w:r>
        <w:rPr>
          <w:sz w:val="20"/>
        </w:rPr>
        <w:t>May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line="273" w:lineRule="auto" w:before="132"/>
        <w:ind w:left="1097" w:right="358"/>
      </w:pPr>
      <w:r>
        <w:rPr/>
        <w:t>Committee:</w:t>
      </w:r>
      <w:r>
        <w:rPr>
          <w:spacing w:val="22"/>
        </w:rPr>
        <w:t> </w:t>
      </w:r>
      <w:r>
        <w:rPr/>
        <w:t>Drs.</w:t>
      </w:r>
      <w:r>
        <w:rPr>
          <w:spacing w:val="22"/>
        </w:rPr>
        <w:t> </w:t>
      </w:r>
      <w:r>
        <w:rPr/>
        <w:t>Tyler Girard </w:t>
      </w:r>
      <w:r>
        <w:rPr>
          <w:i/>
        </w:rPr>
        <w:t>(Chair)</w:t>
      </w:r>
      <w:r>
        <w:rPr/>
        <w:t>, Swati Srivastava, Mirium Barnum, Shan Zhou, and Mark Blyth Major:</w:t>
      </w:r>
      <w:r>
        <w:rPr>
          <w:spacing w:val="40"/>
        </w:rPr>
        <w:t> </w:t>
      </w:r>
      <w:r>
        <w:rPr/>
        <w:t>International Relations</w:t>
      </w:r>
    </w:p>
    <w:p>
      <w:pPr>
        <w:pStyle w:val="BodyText"/>
        <w:ind w:left="1097"/>
      </w:pPr>
      <w:r>
        <w:rPr/>
        <w:t>Minor:</w:t>
      </w:r>
      <w:r>
        <w:rPr>
          <w:spacing w:val="21"/>
        </w:rPr>
        <w:t> </w:t>
      </w:r>
      <w:r>
        <w:rPr/>
        <w:t>Public</w:t>
      </w:r>
      <w:r>
        <w:rPr>
          <w:spacing w:val="4"/>
        </w:rPr>
        <w:t> </w:t>
      </w:r>
      <w:r>
        <w:rPr/>
        <w:t>Policy</w:t>
      </w:r>
      <w:r>
        <w:rPr>
          <w:spacing w:val="4"/>
        </w:rPr>
        <w:t> </w:t>
      </w:r>
      <w:r>
        <w:rPr/>
        <w:t>and</w:t>
      </w:r>
      <w:r>
        <w:rPr>
          <w:spacing w:val="4"/>
        </w:rPr>
        <w:t> </w:t>
      </w:r>
      <w:r>
        <w:rPr>
          <w:spacing w:val="-2"/>
        </w:rPr>
        <w:t>Administration</w:t>
      </w:r>
    </w:p>
    <w:p>
      <w:pPr>
        <w:tabs>
          <w:tab w:pos="9593" w:val="left" w:leader="none"/>
        </w:tabs>
        <w:spacing w:line="379" w:lineRule="auto" w:before="131"/>
        <w:ind w:left="1097" w:right="358" w:hanging="439"/>
        <w:jc w:val="left"/>
        <w:rPr>
          <w:sz w:val="20"/>
        </w:rPr>
      </w:pPr>
      <w:r>
        <w:rPr>
          <w:b/>
          <w:sz w:val="20"/>
        </w:rPr>
        <w:t>M.A. in Political Science, Purdue University, IN</w:t>
        <w:tab/>
      </w:r>
      <w:r>
        <w:rPr>
          <w:spacing w:val="-8"/>
          <w:sz w:val="20"/>
        </w:rPr>
        <w:t>May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202</w:t>
      </w:r>
      <w:r>
        <w:rPr>
          <w:spacing w:val="-8"/>
          <w:sz w:val="20"/>
        </w:rPr>
        <w:t>3</w:t>
      </w:r>
      <w:r>
        <w:rPr>
          <w:spacing w:val="-8"/>
          <w:sz w:val="20"/>
        </w:rPr>
        <w:t> </w:t>
      </w:r>
      <w:r>
        <w:rPr>
          <w:sz w:val="20"/>
        </w:rPr>
        <w:t>Graduate Certification:</w:t>
      </w:r>
      <w:r>
        <w:rPr>
          <w:spacing w:val="34"/>
          <w:sz w:val="20"/>
        </w:rPr>
        <w:t> </w:t>
      </w:r>
      <w:r>
        <w:rPr>
          <w:sz w:val="20"/>
        </w:rPr>
        <w:t>Advanced Methods in the Behavioral, Health, and Social Sciences</w:t>
      </w:r>
    </w:p>
    <w:p>
      <w:pPr>
        <w:pStyle w:val="Heading3"/>
        <w:tabs>
          <w:tab w:pos="9593" w:val="left" w:leader="none"/>
        </w:tabs>
        <w:spacing w:line="226" w:lineRule="exact"/>
        <w:ind w:left="658"/>
        <w:rPr>
          <w:b w:val="0"/>
        </w:rPr>
      </w:pPr>
      <w:r>
        <w:rPr>
          <w:spacing w:val="-2"/>
        </w:rPr>
        <w:t>B.S.</w:t>
      </w:r>
      <w:r>
        <w:rPr/>
        <w:t> </w:t>
      </w:r>
      <w:r>
        <w:rPr>
          <w:spacing w:val="-2"/>
        </w:rPr>
        <w:t>in</w:t>
      </w:r>
      <w:r>
        <w:rPr/>
        <w:t> </w:t>
      </w:r>
      <w:r>
        <w:rPr>
          <w:spacing w:val="-2"/>
        </w:rPr>
        <w:t>Natural</w:t>
      </w:r>
      <w:r>
        <w:rPr>
          <w:spacing w:val="1"/>
        </w:rPr>
        <w:t> </w:t>
      </w:r>
      <w:r>
        <w:rPr>
          <w:spacing w:val="-2"/>
        </w:rPr>
        <w:t>Resources</w:t>
      </w:r>
      <w:r>
        <w:rPr/>
        <w:t> </w:t>
      </w:r>
      <w:r>
        <w:rPr>
          <w:spacing w:val="-2"/>
        </w:rPr>
        <w:t>&amp;</w:t>
      </w:r>
      <w:r>
        <w:rPr/>
        <w:t> </w:t>
      </w:r>
      <w:r>
        <w:rPr>
          <w:spacing w:val="-2"/>
        </w:rPr>
        <w:t>Environmental</w:t>
      </w:r>
      <w:r>
        <w:rPr>
          <w:spacing w:val="1"/>
        </w:rPr>
        <w:t> </w:t>
      </w:r>
      <w:r>
        <w:rPr>
          <w:spacing w:val="-2"/>
        </w:rPr>
        <w:t>Science,</w:t>
      </w:r>
      <w:r>
        <w:rPr/>
        <w:t> </w:t>
      </w:r>
      <w:r>
        <w:rPr>
          <w:spacing w:val="-2"/>
        </w:rPr>
        <w:t>Purdue</w:t>
      </w:r>
      <w:r>
        <w:rPr/>
        <w:t> </w:t>
      </w:r>
      <w:r>
        <w:rPr>
          <w:spacing w:val="-2"/>
        </w:rPr>
        <w:t>University,</w:t>
      </w:r>
      <w:r>
        <w:rPr>
          <w:spacing w:val="1"/>
        </w:rPr>
        <w:t> </w:t>
      </w:r>
      <w:r>
        <w:rPr>
          <w:spacing w:val="-5"/>
        </w:rPr>
        <w:t>IN</w:t>
      </w:r>
      <w:r>
        <w:rPr/>
        <w:tab/>
      </w:r>
      <w:r>
        <w:rPr>
          <w:b w:val="0"/>
        </w:rPr>
        <w:t>May</w:t>
      </w:r>
      <w:r>
        <w:rPr>
          <w:b w:val="0"/>
          <w:spacing w:val="12"/>
        </w:rPr>
        <w:t> </w:t>
      </w:r>
      <w:r>
        <w:rPr>
          <w:b w:val="0"/>
          <w:spacing w:val="-4"/>
        </w:rPr>
        <w:t>2021</w:t>
      </w:r>
    </w:p>
    <w:p>
      <w:pPr>
        <w:pStyle w:val="BodyText"/>
        <w:spacing w:before="131"/>
        <w:ind w:left="1097"/>
      </w:pPr>
      <w:r>
        <w:rPr/>
        <w:t>Concentration:</w:t>
      </w:r>
      <w:r>
        <w:rPr>
          <w:spacing w:val="10"/>
        </w:rPr>
        <w:t> </w:t>
      </w:r>
      <w:r>
        <w:rPr/>
        <w:t>Policy</w:t>
      </w:r>
      <w:r>
        <w:rPr>
          <w:spacing w:val="-3"/>
        </w:rPr>
        <w:t> </w:t>
      </w:r>
      <w:r>
        <w:rPr>
          <w:spacing w:val="-2"/>
        </w:rPr>
        <w:t>Analysis</w:t>
      </w:r>
    </w:p>
    <w:p>
      <w:pPr>
        <w:pStyle w:val="BodyText"/>
        <w:spacing w:before="32"/>
        <w:ind w:left="1097"/>
      </w:pPr>
      <w:r>
        <w:rPr>
          <w:spacing w:val="-2"/>
        </w:rPr>
        <w:t>Minors:</w:t>
      </w:r>
      <w:r>
        <w:rPr>
          <w:spacing w:val="16"/>
        </w:rPr>
        <w:t> </w:t>
      </w:r>
      <w:r>
        <w:rPr>
          <w:spacing w:val="-2"/>
        </w:rPr>
        <w:t>Political</w:t>
      </w:r>
      <w:r>
        <w:rPr>
          <w:spacing w:val="1"/>
        </w:rPr>
        <w:t> </w:t>
      </w:r>
      <w:r>
        <w:rPr>
          <w:spacing w:val="-2"/>
        </w:rPr>
        <w:t>Science</w:t>
      </w:r>
      <w:r>
        <w:rPr/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Environmental</w:t>
      </w:r>
      <w:r>
        <w:rPr>
          <w:spacing w:val="1"/>
        </w:rPr>
        <w:t> </w:t>
      </w:r>
      <w:r>
        <w:rPr>
          <w:spacing w:val="-2"/>
        </w:rPr>
        <w:t>Politics</w:t>
      </w:r>
    </w:p>
    <w:p>
      <w:pPr>
        <w:spacing w:before="32"/>
        <w:ind w:left="1097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Magna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Cum</w:t>
      </w:r>
      <w:r>
        <w:rPr>
          <w:i/>
          <w:spacing w:val="2"/>
          <w:sz w:val="20"/>
        </w:rPr>
        <w:t> </w:t>
      </w:r>
      <w:r>
        <w:rPr>
          <w:i/>
          <w:spacing w:val="-4"/>
          <w:sz w:val="20"/>
        </w:rPr>
        <w:t>Laude</w:t>
      </w:r>
    </w:p>
    <w:p>
      <w:pPr>
        <w:pStyle w:val="BodyText"/>
        <w:spacing w:before="23"/>
        <w:rPr>
          <w:i/>
        </w:rPr>
      </w:pPr>
    </w:p>
    <w:p>
      <w:pPr>
        <w:pStyle w:val="Heading2"/>
        <w:spacing w:before="1"/>
        <w:ind w:left="359"/>
      </w:pPr>
      <w:r>
        <w:rPr>
          <w:w w:val="105"/>
        </w:rPr>
        <w:t>AREAS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INTEREST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50578</wp:posOffset>
                </wp:positionV>
                <wp:extent cx="6400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82541pt;width:504pt;height:.1pt;mso-position-horizontal-relative:page;mso-position-vertical-relative:paragraph;z-index:-15728128;mso-wrap-distance-left:0;mso-wrap-distance-right:0" id="docshape3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4"/>
        <w:ind w:left="658"/>
        <w:jc w:val="both"/>
      </w:pPr>
      <w:r>
        <w:rPr>
          <w:spacing w:val="-2"/>
        </w:rPr>
        <w:t>Global</w:t>
      </w:r>
      <w:r>
        <w:rPr>
          <w:spacing w:val="7"/>
        </w:rPr>
        <w:t> </w:t>
      </w:r>
      <w:r>
        <w:rPr>
          <w:spacing w:val="-2"/>
        </w:rPr>
        <w:t>Political</w:t>
      </w:r>
      <w:r>
        <w:rPr>
          <w:spacing w:val="7"/>
        </w:rPr>
        <w:t> </w:t>
      </w:r>
      <w:r>
        <w:rPr>
          <w:spacing w:val="-2"/>
        </w:rPr>
        <w:t>Economy,</w:t>
      </w:r>
      <w:r>
        <w:rPr>
          <w:spacing w:val="7"/>
        </w:rPr>
        <w:t> </w:t>
      </w:r>
      <w:r>
        <w:rPr>
          <w:spacing w:val="-2"/>
        </w:rPr>
        <w:t>Sustainable</w:t>
      </w:r>
      <w:r>
        <w:rPr>
          <w:spacing w:val="8"/>
        </w:rPr>
        <w:t> </w:t>
      </w:r>
      <w:r>
        <w:rPr>
          <w:spacing w:val="-2"/>
        </w:rPr>
        <w:t>Development,</w:t>
      </w:r>
      <w:r>
        <w:rPr>
          <w:spacing w:val="7"/>
        </w:rPr>
        <w:t> </w:t>
      </w:r>
      <w:r>
        <w:rPr>
          <w:spacing w:val="-2"/>
        </w:rPr>
        <w:t>International</w:t>
      </w:r>
      <w:r>
        <w:rPr>
          <w:spacing w:val="7"/>
        </w:rPr>
        <w:t> </w:t>
      </w:r>
      <w:r>
        <w:rPr>
          <w:spacing w:val="-2"/>
        </w:rPr>
        <w:t>Organizations,</w:t>
      </w:r>
      <w:r>
        <w:rPr>
          <w:spacing w:val="8"/>
        </w:rPr>
        <w:t> </w:t>
      </w:r>
      <w:r>
        <w:rPr>
          <w:spacing w:val="-2"/>
        </w:rPr>
        <w:t>Gender,</w:t>
      </w:r>
      <w:r>
        <w:rPr>
          <w:spacing w:val="7"/>
        </w:rPr>
        <w:t> </w:t>
      </w:r>
      <w:r>
        <w:rPr>
          <w:spacing w:val="-2"/>
        </w:rPr>
        <w:t>&amp;</w:t>
      </w:r>
      <w:r>
        <w:rPr>
          <w:spacing w:val="7"/>
        </w:rPr>
        <w:t> </w:t>
      </w:r>
      <w:r>
        <w:rPr>
          <w:spacing w:val="-2"/>
        </w:rPr>
        <w:t>Technology</w:t>
      </w:r>
    </w:p>
    <w:p>
      <w:pPr>
        <w:pStyle w:val="BodyText"/>
        <w:spacing w:before="24"/>
      </w:pPr>
    </w:p>
    <w:p>
      <w:pPr>
        <w:pStyle w:val="Heading2"/>
        <w:ind w:left="360"/>
      </w:pPr>
      <w:r>
        <w:rPr>
          <w:w w:val="105"/>
        </w:rPr>
        <w:t>PEER-REVIEWED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PUBLICATIONS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50762</wp:posOffset>
                </wp:positionV>
                <wp:extent cx="6400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97086pt;width:504pt;height:.1pt;mso-position-horizontal-relative:page;mso-position-vertical-relative:paragraph;z-index:-15727616;mso-wrap-distance-left:0;mso-wrap-distance-right:0" id="docshape4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2" w:lineRule="auto" w:before="85"/>
        <w:ind w:left="658" w:right="357"/>
        <w:jc w:val="both"/>
      </w:pPr>
      <w:r>
        <w:rPr/>
        <w:t>Ranjan, P., Johnson, M., </w:t>
      </w:r>
      <w:r>
        <w:rPr>
          <w:b/>
        </w:rPr>
        <w:t>Bernard, M.</w:t>
      </w:r>
      <w:r>
        <w:rPr/>
        <w:t>, et al.</w:t>
      </w:r>
      <w:r>
        <w:rPr>
          <w:spacing w:val="40"/>
        </w:rPr>
        <w:t> </w:t>
      </w:r>
      <w:r>
        <w:rPr/>
        <w:t>(2024).</w:t>
      </w:r>
      <w:r>
        <w:rPr>
          <w:spacing w:val="40"/>
        </w:rPr>
        <w:t> </w:t>
      </w:r>
      <w:r>
        <w:rPr/>
        <w:t>Exploring the Role of ‘Intermediaries’ Between Non-operating Landowners and Tenant Farmers in Promoting Conservation on Rented Farmland.</w:t>
      </w:r>
      <w:r>
        <w:rPr>
          <w:spacing w:val="40"/>
        </w:rPr>
        <w:t> </w:t>
      </w:r>
      <w:r>
        <w:rPr>
          <w:i/>
        </w:rPr>
        <w:t>Environmental</w:t>
      </w:r>
      <w:r>
        <w:rPr>
          <w:i/>
        </w:rPr>
        <w:t> </w:t>
      </w:r>
      <w:r>
        <w:rPr>
          <w:i/>
          <w:spacing w:val="-4"/>
        </w:rPr>
        <w:t>Management</w:t>
      </w:r>
      <w:r>
        <w:rPr>
          <w:spacing w:val="-4"/>
        </w:rPr>
        <w:t>.</w:t>
      </w:r>
      <w:r>
        <w:rPr>
          <w:spacing w:val="40"/>
        </w:rPr>
        <w:t> </w:t>
      </w:r>
      <w:hyperlink r:id="rId9">
        <w:r>
          <w:rPr>
            <w:spacing w:val="-4"/>
          </w:rPr>
          <w:t>https://doi.org/10.1007/s00267-024-01936-y</w:t>
        </w:r>
      </w:hyperlink>
    </w:p>
    <w:p>
      <w:pPr>
        <w:pStyle w:val="BodyText"/>
        <w:spacing w:line="252" w:lineRule="auto" w:before="121"/>
        <w:ind w:left="658" w:right="357"/>
        <w:jc w:val="both"/>
      </w:pPr>
      <w:r>
        <w:rPr/>
        <w:t>Popovici,</w:t>
      </w:r>
      <w:r>
        <w:rPr>
          <w:spacing w:val="-6"/>
        </w:rPr>
        <w:t> </w:t>
      </w:r>
      <w:r>
        <w:rPr/>
        <w:t>R.,</w:t>
      </w:r>
      <w:r>
        <w:rPr>
          <w:spacing w:val="-6"/>
        </w:rPr>
        <w:t> </w:t>
      </w:r>
      <w:r>
        <w:rPr/>
        <w:t>Ranjan,</w:t>
      </w:r>
      <w:r>
        <w:rPr>
          <w:spacing w:val="-6"/>
        </w:rPr>
        <w:t> </w:t>
      </w:r>
      <w:r>
        <w:rPr/>
        <w:t>P.,</w:t>
      </w:r>
      <w:r>
        <w:rPr>
          <w:spacing w:val="-6"/>
        </w:rPr>
        <w:t> </w:t>
      </w:r>
      <w:r>
        <w:rPr>
          <w:b/>
        </w:rPr>
        <w:t>Bernard,</w:t>
      </w:r>
      <w:r>
        <w:rPr>
          <w:b/>
          <w:spacing w:val="-2"/>
        </w:rPr>
        <w:t> </w:t>
      </w:r>
      <w:r>
        <w:rPr>
          <w:b/>
        </w:rPr>
        <w:t>M.</w:t>
      </w:r>
      <w:r>
        <w:rPr>
          <w:b/>
          <w:spacing w:val="-10"/>
        </w:rPr>
        <w:t> </w:t>
      </w:r>
      <w:r>
        <w:rPr/>
        <w:t>et</w:t>
      </w:r>
      <w:r>
        <w:rPr>
          <w:spacing w:val="-8"/>
        </w:rPr>
        <w:t> </w:t>
      </w:r>
      <w:r>
        <w:rPr/>
        <w:t>al.</w:t>
      </w:r>
      <w:r>
        <w:rPr>
          <w:spacing w:val="15"/>
        </w:rPr>
        <w:t> </w:t>
      </w:r>
      <w:r>
        <w:rPr/>
        <w:t>(2023).</w:t>
      </w:r>
      <w:r>
        <w:rPr>
          <w:spacing w:val="15"/>
        </w:rPr>
        <w:t> </w:t>
      </w:r>
      <w:r>
        <w:rPr/>
        <w:t>The</w:t>
      </w:r>
      <w:r>
        <w:rPr>
          <w:spacing w:val="-8"/>
        </w:rPr>
        <w:t> </w:t>
      </w:r>
      <w:r>
        <w:rPr/>
        <w:t>Social</w:t>
      </w:r>
      <w:r>
        <w:rPr>
          <w:spacing w:val="-8"/>
        </w:rPr>
        <w:t> </w:t>
      </w:r>
      <w:r>
        <w:rPr/>
        <w:t>Factors</w:t>
      </w:r>
      <w:r>
        <w:rPr>
          <w:spacing w:val="-8"/>
        </w:rPr>
        <w:t> </w:t>
      </w:r>
      <w:r>
        <w:rPr/>
        <w:t>Influencing</w:t>
      </w:r>
      <w:r>
        <w:rPr>
          <w:spacing w:val="-8"/>
        </w:rPr>
        <w:t> </w:t>
      </w:r>
      <w:r>
        <w:rPr/>
        <w:t>Cover</w:t>
      </w:r>
      <w:r>
        <w:rPr>
          <w:spacing w:val="-8"/>
        </w:rPr>
        <w:t> </w:t>
      </w:r>
      <w:r>
        <w:rPr/>
        <w:t>Crop</w:t>
      </w:r>
      <w:r>
        <w:rPr>
          <w:spacing w:val="-8"/>
        </w:rPr>
        <w:t> </w:t>
      </w:r>
      <w:r>
        <w:rPr/>
        <w:t>Adoption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the </w:t>
      </w:r>
      <w:r>
        <w:rPr>
          <w:spacing w:val="-4"/>
        </w:rPr>
        <w:t>Midwest:</w:t>
      </w:r>
      <w:r>
        <w:rPr>
          <w:spacing w:val="26"/>
        </w:rPr>
        <w:t> </w:t>
      </w:r>
      <w:r>
        <w:rPr>
          <w:spacing w:val="-4"/>
        </w:rPr>
        <w:t>A Controlled Comparison.</w:t>
      </w:r>
      <w:r>
        <w:rPr>
          <w:spacing w:val="26"/>
        </w:rPr>
        <w:t> </w:t>
      </w:r>
      <w:r>
        <w:rPr>
          <w:i/>
          <w:spacing w:val="-4"/>
        </w:rPr>
        <w:t>Environmental</w:t>
      </w:r>
      <w:r>
        <w:rPr>
          <w:i/>
        </w:rPr>
        <w:t> </w:t>
      </w:r>
      <w:r>
        <w:rPr>
          <w:i/>
          <w:spacing w:val="-4"/>
        </w:rPr>
        <w:t>Management</w:t>
      </w:r>
      <w:r>
        <w:rPr>
          <w:spacing w:val="-4"/>
        </w:rPr>
        <w:t>.</w:t>
      </w:r>
      <w:r>
        <w:rPr>
          <w:spacing w:val="26"/>
        </w:rPr>
        <w:t> </w:t>
      </w:r>
      <w:hyperlink r:id="rId10">
        <w:r>
          <w:rPr>
            <w:spacing w:val="-4"/>
          </w:rPr>
          <w:t>https://doi.org/10.1007/s00267-023-01823-y</w:t>
        </w:r>
      </w:hyperlink>
    </w:p>
    <w:p>
      <w:pPr>
        <w:pStyle w:val="BodyText"/>
        <w:spacing w:before="13"/>
      </w:pPr>
    </w:p>
    <w:p>
      <w:pPr>
        <w:pStyle w:val="Heading2"/>
        <w:ind w:left="360"/>
      </w:pPr>
      <w:r>
        <w:rPr>
          <w:w w:val="105"/>
        </w:rPr>
        <w:t>WORKS</w:t>
      </w:r>
      <w:r>
        <w:rPr>
          <w:spacing w:val="15"/>
          <w:w w:val="105"/>
        </w:rPr>
        <w:t> </w:t>
      </w:r>
      <w:r>
        <w:rPr>
          <w:w w:val="105"/>
        </w:rPr>
        <w:t>IN</w:t>
      </w:r>
      <w:r>
        <w:rPr>
          <w:spacing w:val="15"/>
          <w:w w:val="105"/>
        </w:rPr>
        <w:t> </w:t>
      </w:r>
      <w:r>
        <w:rPr>
          <w:spacing w:val="-2"/>
          <w:w w:val="105"/>
        </w:rPr>
        <w:t>PROGRESS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685800</wp:posOffset>
                </wp:positionH>
                <wp:positionV relativeFrom="paragraph">
                  <wp:posOffset>50905</wp:posOffset>
                </wp:positionV>
                <wp:extent cx="6400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4.008291pt;width:504pt;height:.1pt;mso-position-horizontal-relative:page;mso-position-vertical-relative:paragraph;z-index:-15727104;mso-wrap-distance-left:0;mso-wrap-distance-right:0" id="docshape5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2" w:lineRule="auto" w:before="74"/>
        <w:ind w:left="658" w:right="357"/>
        <w:jc w:val="both"/>
      </w:pPr>
      <w:r>
        <w:rPr>
          <w:b/>
        </w:rPr>
        <w:t>Bernard, Mazie</w:t>
      </w:r>
      <w:r>
        <w:rPr/>
        <w:t>.</w:t>
      </w:r>
      <w:r>
        <w:rPr>
          <w:spacing w:val="40"/>
        </w:rPr>
        <w:t> </w:t>
      </w:r>
      <w:r>
        <w:rPr/>
        <w:t>”The Politics of Gendered Knowledge in Global Economic Governance:</w:t>
      </w:r>
      <w:r>
        <w:rPr>
          <w:spacing w:val="40"/>
        </w:rPr>
        <w:t> </w:t>
      </w:r>
      <w:r>
        <w:rPr/>
        <w:t>The Evolution of Gender Strategies at the World Bank”</w:t>
      </w:r>
    </w:p>
    <w:p>
      <w:pPr>
        <w:pStyle w:val="BodyText"/>
        <w:spacing w:before="121"/>
        <w:ind w:left="658"/>
        <w:jc w:val="both"/>
      </w:pPr>
      <w:r>
        <w:rPr>
          <w:b/>
        </w:rPr>
        <w:t>Bernard,</w:t>
      </w:r>
      <w:r>
        <w:rPr>
          <w:b/>
          <w:spacing w:val="11"/>
        </w:rPr>
        <w:t> </w:t>
      </w:r>
      <w:r>
        <w:rPr>
          <w:b/>
        </w:rPr>
        <w:t>Mazie</w:t>
      </w:r>
      <w:r>
        <w:rPr/>
        <w:t>.</w:t>
      </w:r>
      <w:r>
        <w:rPr>
          <w:spacing w:val="24"/>
        </w:rPr>
        <w:t> </w:t>
      </w:r>
      <w:r>
        <w:rPr/>
        <w:t>“AI,</w:t>
      </w:r>
      <w:r>
        <w:rPr>
          <w:spacing w:val="7"/>
        </w:rPr>
        <w:t> </w:t>
      </w:r>
      <w:r>
        <w:rPr/>
        <w:t>Algorithms,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Aid:</w:t>
      </w:r>
      <w:r>
        <w:rPr>
          <w:spacing w:val="25"/>
        </w:rPr>
        <w:t> </w:t>
      </w:r>
      <w:r>
        <w:rPr/>
        <w:t>Trust</w:t>
      </w:r>
      <w:r>
        <w:rPr>
          <w:spacing w:val="6"/>
        </w:rPr>
        <w:t> </w:t>
      </w:r>
      <w:r>
        <w:rPr/>
        <w:t>in</w:t>
      </w:r>
      <w:r>
        <w:rPr>
          <w:spacing w:val="7"/>
        </w:rPr>
        <w:t> </w:t>
      </w:r>
      <w:r>
        <w:rPr/>
        <w:t>Digital</w:t>
      </w:r>
      <w:r>
        <w:rPr>
          <w:spacing w:val="6"/>
        </w:rPr>
        <w:t> </w:t>
      </w:r>
      <w:r>
        <w:rPr/>
        <w:t>Tools</w:t>
      </w:r>
      <w:r>
        <w:rPr>
          <w:spacing w:val="7"/>
        </w:rPr>
        <w:t> </w:t>
      </w:r>
      <w:r>
        <w:rPr/>
        <w:t>for</w:t>
      </w:r>
      <w:r>
        <w:rPr>
          <w:spacing w:val="6"/>
        </w:rPr>
        <w:t> </w:t>
      </w:r>
      <w:r>
        <w:rPr>
          <w:spacing w:val="-2"/>
        </w:rPr>
        <w:t>Development.”</w:t>
      </w:r>
    </w:p>
    <w:p>
      <w:pPr>
        <w:pStyle w:val="BodyText"/>
        <w:spacing w:line="252" w:lineRule="auto" w:before="131"/>
        <w:ind w:left="658" w:right="358"/>
        <w:jc w:val="both"/>
      </w:pPr>
      <w:r>
        <w:rPr>
          <w:b/>
        </w:rPr>
        <w:t>Bernard, Mazie</w:t>
      </w:r>
      <w:r>
        <w:rPr/>
        <w:t>, Tyler Girard, Erin Hannah, and James Scott.</w:t>
      </w:r>
      <w:r>
        <w:rPr>
          <w:spacing w:val="34"/>
        </w:rPr>
        <w:t> </w:t>
      </w:r>
      <w:r>
        <w:rPr/>
        <w:t>“Agenda-Setting at the World Trade Organi-</w:t>
      </w:r>
      <w:r>
        <w:rPr>
          <w:spacing w:val="-2"/>
        </w:rPr>
        <w:t>zation.”</w:t>
      </w:r>
    </w:p>
    <w:p>
      <w:pPr>
        <w:pStyle w:val="BodyText"/>
        <w:spacing w:line="252" w:lineRule="auto" w:before="121"/>
        <w:ind w:left="658" w:right="356"/>
        <w:jc w:val="both"/>
      </w:pPr>
      <w:r>
        <w:rPr>
          <w:b/>
        </w:rPr>
        <w:t>Bernard, Mazie</w:t>
      </w:r>
      <w:r>
        <w:rPr/>
        <w:t>,</w:t>
      </w:r>
      <w:r>
        <w:rPr>
          <w:spacing w:val="-1"/>
        </w:rPr>
        <w:t> </w:t>
      </w:r>
      <w:r>
        <w:rPr/>
        <w:t>Jason</w:t>
      </w:r>
      <w:r>
        <w:rPr>
          <w:spacing w:val="-3"/>
        </w:rPr>
        <w:t> </w:t>
      </w:r>
      <w:r>
        <w:rPr/>
        <w:t>Berteotti,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Tyler</w:t>
      </w:r>
      <w:r>
        <w:rPr>
          <w:spacing w:val="-3"/>
        </w:rPr>
        <w:t> </w:t>
      </w:r>
      <w:r>
        <w:rPr/>
        <w:t>Girard.</w:t>
      </w:r>
      <w:r>
        <w:rPr>
          <w:spacing w:val="20"/>
        </w:rPr>
        <w:t> </w:t>
      </w:r>
      <w:r>
        <w:rPr/>
        <w:t>“Bad</w:t>
      </w:r>
      <w:r>
        <w:rPr>
          <w:spacing w:val="-3"/>
        </w:rPr>
        <w:t> </w:t>
      </w:r>
      <w:r>
        <w:rPr/>
        <w:t>Reputation:</w:t>
      </w:r>
      <w:r>
        <w:rPr>
          <w:spacing w:val="19"/>
        </w:rPr>
        <w:t> </w:t>
      </w:r>
      <w:r>
        <w:rPr/>
        <w:t>The</w:t>
      </w:r>
      <w:r>
        <w:rPr>
          <w:spacing w:val="-3"/>
        </w:rPr>
        <w:t> </w:t>
      </w:r>
      <w:r>
        <w:rPr/>
        <w:t>Domestic</w:t>
      </w:r>
      <w:r>
        <w:rPr>
          <w:spacing w:val="-2"/>
        </w:rPr>
        <w:t> </w:t>
      </w:r>
      <w:r>
        <w:rPr/>
        <w:t>Costs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Bargaining</w:t>
      </w:r>
      <w:r>
        <w:rPr>
          <w:spacing w:val="-3"/>
        </w:rPr>
        <w:t> </w:t>
      </w:r>
      <w:r>
        <w:rPr/>
        <w:t>with Unreliable Foreign Leaders.”</w:t>
      </w:r>
    </w:p>
    <w:p>
      <w:pPr>
        <w:pStyle w:val="BodyText"/>
        <w:spacing w:before="12"/>
      </w:pPr>
    </w:p>
    <w:p>
      <w:pPr>
        <w:pStyle w:val="Heading2"/>
        <w:spacing w:before="1"/>
        <w:ind w:left="360"/>
      </w:pPr>
      <w:r>
        <w:rPr>
          <w:w w:val="105"/>
        </w:rPr>
        <w:t>RESEARCH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EXPERIENCE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685800</wp:posOffset>
                </wp:positionH>
                <wp:positionV relativeFrom="paragraph">
                  <wp:posOffset>50515</wp:posOffset>
                </wp:positionV>
                <wp:extent cx="6400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77566pt;width:504pt;height:.1pt;mso-position-horizontal-relative:page;mso-position-vertical-relative:paragraph;z-index:-15726592;mso-wrap-distance-left:0;mso-wrap-distance-right:0" id="docshape6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ind w:left="658"/>
        <w:jc w:val="both"/>
      </w:pPr>
      <w:r>
        <w:rPr/>
        <w:t>Research</w:t>
      </w:r>
      <w:r>
        <w:rPr>
          <w:spacing w:val="-5"/>
        </w:rPr>
        <w:t> </w:t>
      </w:r>
      <w:r>
        <w:rPr/>
        <w:t>Assistant,</w:t>
      </w:r>
      <w:r>
        <w:rPr>
          <w:spacing w:val="-5"/>
        </w:rPr>
        <w:t> </w:t>
      </w:r>
      <w:r>
        <w:rPr/>
        <w:t>Purdue</w:t>
      </w:r>
      <w:r>
        <w:rPr>
          <w:spacing w:val="-4"/>
        </w:rPr>
        <w:t> </w:t>
      </w:r>
      <w:r>
        <w:rPr/>
        <w:t>Applied</w:t>
      </w:r>
      <w:r>
        <w:rPr>
          <w:spacing w:val="-5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Institute</w:t>
      </w:r>
      <w:r>
        <w:rPr>
          <w:spacing w:val="-5"/>
        </w:rPr>
        <w:t> </w:t>
      </w:r>
      <w:r>
        <w:rPr>
          <w:spacing w:val="-2"/>
        </w:rPr>
        <w:t>(PARI),</w:t>
      </w:r>
    </w:p>
    <w:p>
      <w:pPr>
        <w:pStyle w:val="BodyText"/>
        <w:tabs>
          <w:tab w:pos="7824" w:val="left" w:leader="none"/>
          <w:tab w:pos="7982" w:val="left" w:leader="none"/>
          <w:tab w:pos="8303" w:val="left" w:leader="none"/>
          <w:tab w:pos="8498" w:val="left" w:leader="none"/>
          <w:tab w:pos="8712" w:val="left" w:leader="none"/>
          <w:tab w:pos="8982" w:val="left" w:leader="none"/>
        </w:tabs>
        <w:spacing w:line="379" w:lineRule="auto" w:before="12"/>
        <w:ind w:left="658" w:right="355"/>
        <w:jc w:val="both"/>
      </w:pPr>
      <w:r>
        <w:rPr/>
        <w:t>Global Development and Innovation Lab</w:t>
        <w:tab/>
        <w:tab/>
        <w:tab/>
        <w:tab/>
        <w:tab/>
      </w:r>
      <w:r>
        <w:rPr>
          <w:spacing w:val="-2"/>
        </w:rPr>
        <w:t>June</w:t>
      </w:r>
      <w:r>
        <w:rPr>
          <w:spacing w:val="-11"/>
        </w:rPr>
        <w:t> </w:t>
      </w:r>
      <w:r>
        <w:rPr>
          <w:spacing w:val="-2"/>
        </w:rPr>
        <w:t>2023</w:t>
      </w:r>
      <w:r>
        <w:rPr>
          <w:spacing w:val="-10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Present </w:t>
      </w:r>
      <w:r>
        <w:rPr/>
        <w:t>Research Affiliate, Governance and Responsible AI Lab (GRAIL)</w:t>
        <w:tab/>
        <w:tab/>
        <w:tab/>
        <w:tab/>
        <w:t>August</w:t>
      </w:r>
      <w:r>
        <w:rPr>
          <w:spacing w:val="-13"/>
        </w:rPr>
        <w:t> </w:t>
      </w:r>
      <w:r>
        <w:rPr/>
        <w:t>2024</w:t>
      </w:r>
      <w:r>
        <w:rPr>
          <w:spacing w:val="-12"/>
        </w:rPr>
        <w:t> </w:t>
      </w:r>
      <w:r>
        <w:rPr/>
        <w:t>-</w:t>
      </w:r>
      <w:r>
        <w:rPr>
          <w:spacing w:val="-12"/>
        </w:rPr>
        <w:t> </w:t>
      </w:r>
      <w:r>
        <w:rPr/>
        <w:t>Present Research Assistant (Principle Investigator:</w:t>
      </w:r>
      <w:r>
        <w:rPr>
          <w:spacing w:val="40"/>
        </w:rPr>
        <w:t> </w:t>
      </w:r>
      <w:r>
        <w:rPr/>
        <w:t>Shan Zhou)</w:t>
        <w:tab/>
      </w:r>
      <w:r>
        <w:rPr>
          <w:spacing w:val="-4"/>
        </w:rPr>
        <w:t>December</w:t>
      </w:r>
      <w:r>
        <w:rPr>
          <w:spacing w:val="-9"/>
        </w:rPr>
        <w:t> </w:t>
      </w:r>
      <w:r>
        <w:rPr>
          <w:spacing w:val="-4"/>
        </w:rPr>
        <w:t>2024</w:t>
      </w:r>
      <w:r>
        <w:rPr>
          <w:spacing w:val="-8"/>
        </w:rPr>
        <w:t> </w:t>
      </w:r>
      <w:r>
        <w:rPr>
          <w:spacing w:val="-4"/>
        </w:rPr>
        <w:t>-</w:t>
      </w:r>
      <w:r>
        <w:rPr>
          <w:spacing w:val="-8"/>
        </w:rPr>
        <w:t> </w:t>
      </w:r>
      <w:r>
        <w:rPr>
          <w:spacing w:val="-4"/>
        </w:rPr>
        <w:t>August</w:t>
      </w:r>
      <w:r>
        <w:rPr>
          <w:spacing w:val="-8"/>
        </w:rPr>
        <w:t> </w:t>
      </w:r>
      <w:r>
        <w:rPr>
          <w:spacing w:val="-4"/>
        </w:rPr>
        <w:t>2024 </w:t>
      </w:r>
      <w:r>
        <w:rPr/>
        <w:t>Research Assistant (Principle Investigator:</w:t>
      </w:r>
      <w:r>
        <w:rPr>
          <w:spacing w:val="40"/>
        </w:rPr>
        <w:t> </w:t>
      </w:r>
      <w:r>
        <w:rPr/>
        <w:t>Logan Strother)</w:t>
        <w:tab/>
        <w:tab/>
        <w:tab/>
      </w:r>
      <w:r>
        <w:rPr>
          <w:spacing w:val="-4"/>
        </w:rPr>
        <w:t>March</w:t>
      </w:r>
      <w:r>
        <w:rPr>
          <w:spacing w:val="-9"/>
        </w:rPr>
        <w:t> </w:t>
      </w:r>
      <w:r>
        <w:rPr>
          <w:spacing w:val="-4"/>
        </w:rPr>
        <w:t>-</w:t>
      </w:r>
      <w:r>
        <w:rPr>
          <w:spacing w:val="-8"/>
        </w:rPr>
        <w:t> </w:t>
      </w:r>
      <w:r>
        <w:rPr>
          <w:spacing w:val="-4"/>
        </w:rPr>
        <w:t>September</w:t>
      </w:r>
      <w:r>
        <w:rPr>
          <w:spacing w:val="-8"/>
        </w:rPr>
        <w:t> </w:t>
      </w:r>
      <w:r>
        <w:rPr>
          <w:spacing w:val="-4"/>
        </w:rPr>
        <w:t>2023 </w:t>
      </w:r>
      <w:r>
        <w:rPr/>
        <w:t>Research Assistant (Principle Investigator:</w:t>
      </w:r>
      <w:r>
        <w:rPr>
          <w:spacing w:val="40"/>
        </w:rPr>
        <w:t> </w:t>
      </w:r>
      <w:r>
        <w:rPr/>
        <w:t>Tyler Girard)</w:t>
        <w:tab/>
        <w:tab/>
        <w:tab/>
        <w:tab/>
        <w:tab/>
        <w:tab/>
      </w:r>
      <w:r>
        <w:rPr>
          <w:spacing w:val="-2"/>
        </w:rPr>
        <w:t>May</w:t>
      </w:r>
      <w:r>
        <w:rPr>
          <w:spacing w:val="-11"/>
        </w:rPr>
        <w:t> </w:t>
      </w:r>
      <w:r>
        <w:rPr>
          <w:spacing w:val="-2"/>
        </w:rPr>
        <w:t>-</w:t>
      </w:r>
      <w:r>
        <w:rPr>
          <w:spacing w:val="-10"/>
        </w:rPr>
        <w:t> </w:t>
      </w:r>
      <w:r>
        <w:rPr>
          <w:spacing w:val="-2"/>
        </w:rPr>
        <w:t>June</w:t>
      </w:r>
      <w:r>
        <w:rPr>
          <w:spacing w:val="-10"/>
        </w:rPr>
        <w:t> </w:t>
      </w:r>
      <w:r>
        <w:rPr>
          <w:spacing w:val="-2"/>
        </w:rPr>
        <w:t>2023 </w:t>
      </w:r>
      <w:r>
        <w:rPr/>
        <w:t>Graduate</w:t>
      </w:r>
      <w:r>
        <w:rPr>
          <w:spacing w:val="3"/>
        </w:rPr>
        <w:t> </w:t>
      </w:r>
      <w:r>
        <w:rPr/>
        <w:t>Data</w:t>
      </w:r>
      <w:r>
        <w:rPr>
          <w:spacing w:val="3"/>
        </w:rPr>
        <w:t> </w:t>
      </w:r>
      <w:r>
        <w:rPr/>
        <w:t>Science</w:t>
      </w:r>
      <w:r>
        <w:rPr>
          <w:spacing w:val="4"/>
        </w:rPr>
        <w:t> </w:t>
      </w:r>
      <w:r>
        <w:rPr/>
        <w:t>Researcher,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Data</w:t>
      </w:r>
      <w:r>
        <w:rPr>
          <w:spacing w:val="3"/>
        </w:rPr>
        <w:t> </w:t>
      </w:r>
      <w:r>
        <w:rPr>
          <w:spacing w:val="-4"/>
        </w:rPr>
        <w:t>Mine</w:t>
      </w:r>
      <w:r>
        <w:rPr/>
        <w:tab/>
        <w:tab/>
        <w:t>August</w:t>
      </w:r>
      <w:r>
        <w:rPr>
          <w:spacing w:val="-5"/>
        </w:rPr>
        <w:t> </w:t>
      </w:r>
      <w:r>
        <w:rPr/>
        <w:t>2022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January</w:t>
      </w:r>
      <w:r>
        <w:rPr>
          <w:spacing w:val="-5"/>
        </w:rPr>
        <w:t> </w:t>
      </w:r>
      <w:r>
        <w:rPr>
          <w:spacing w:val="-4"/>
          <w:w w:val="90"/>
        </w:rPr>
        <w:t>2023</w:t>
      </w:r>
    </w:p>
    <w:p>
      <w:pPr>
        <w:pStyle w:val="BodyText"/>
        <w:tabs>
          <w:tab w:pos="8058" w:val="left" w:leader="none"/>
        </w:tabs>
        <w:spacing w:line="225" w:lineRule="exact"/>
        <w:ind w:left="658"/>
        <w:jc w:val="both"/>
      </w:pPr>
      <w:r>
        <w:rPr>
          <w:spacing w:val="-2"/>
        </w:rPr>
        <w:t>Research</w:t>
      </w:r>
      <w:r>
        <w:rPr>
          <w:spacing w:val="6"/>
        </w:rPr>
        <w:t> </w:t>
      </w:r>
      <w:r>
        <w:rPr>
          <w:spacing w:val="-2"/>
        </w:rPr>
        <w:t>Assistant,</w:t>
      </w:r>
      <w:r>
        <w:rPr>
          <w:spacing w:val="6"/>
        </w:rPr>
        <w:t> </w:t>
      </w:r>
      <w:r>
        <w:rPr>
          <w:spacing w:val="-2"/>
        </w:rPr>
        <w:t>Natural</w:t>
      </w:r>
      <w:r>
        <w:rPr>
          <w:spacing w:val="6"/>
        </w:rPr>
        <w:t> </w:t>
      </w:r>
      <w:r>
        <w:rPr>
          <w:spacing w:val="-2"/>
        </w:rPr>
        <w:t>Resource</w:t>
      </w:r>
      <w:r>
        <w:rPr>
          <w:spacing w:val="7"/>
        </w:rPr>
        <w:t> </w:t>
      </w:r>
      <w:r>
        <w:rPr>
          <w:spacing w:val="-2"/>
        </w:rPr>
        <w:t>Social</w:t>
      </w:r>
      <w:r>
        <w:rPr>
          <w:spacing w:val="6"/>
        </w:rPr>
        <w:t> </w:t>
      </w:r>
      <w:r>
        <w:rPr>
          <w:spacing w:val="-2"/>
        </w:rPr>
        <w:t>Science</w:t>
      </w:r>
      <w:r>
        <w:rPr>
          <w:spacing w:val="6"/>
        </w:rPr>
        <w:t> </w:t>
      </w:r>
      <w:r>
        <w:rPr>
          <w:spacing w:val="-5"/>
        </w:rPr>
        <w:t>Lab</w:t>
      </w:r>
      <w:r>
        <w:rPr/>
        <w:tab/>
        <w:t>August</w:t>
      </w:r>
      <w:r>
        <w:rPr>
          <w:spacing w:val="5"/>
        </w:rPr>
        <w:t> </w:t>
      </w:r>
      <w:r>
        <w:rPr/>
        <w:t>2019</w:t>
      </w:r>
      <w:r>
        <w:rPr>
          <w:spacing w:val="6"/>
        </w:rPr>
        <w:t> </w:t>
      </w:r>
      <w:r>
        <w:rPr/>
        <w:t>-</w:t>
      </w:r>
      <w:r>
        <w:rPr>
          <w:spacing w:val="6"/>
        </w:rPr>
        <w:t> </w:t>
      </w:r>
      <w:r>
        <w:rPr/>
        <w:t>August</w:t>
      </w:r>
      <w:r>
        <w:rPr>
          <w:spacing w:val="6"/>
        </w:rPr>
        <w:t> </w:t>
      </w:r>
      <w:r>
        <w:rPr>
          <w:spacing w:val="-4"/>
        </w:rPr>
        <w:t>2022</w:t>
      </w:r>
    </w:p>
    <w:p>
      <w:pPr>
        <w:pStyle w:val="BodyText"/>
        <w:spacing w:after="0" w:line="225" w:lineRule="exact"/>
        <w:jc w:val="both"/>
        <w:sectPr>
          <w:footerReference w:type="default" r:id="rId5"/>
          <w:type w:val="continuous"/>
          <w:pgSz w:w="12240" w:h="15840"/>
          <w:pgMar w:header="0" w:footer="216" w:top="760" w:bottom="400" w:left="720" w:right="720"/>
          <w:pgNumType w:start="1"/>
        </w:sectPr>
      </w:pPr>
    </w:p>
    <w:p>
      <w:pPr>
        <w:pStyle w:val="BodyText"/>
        <w:spacing w:before="2"/>
        <w:rPr>
          <w:sz w:val="7"/>
        </w:rPr>
      </w:pPr>
    </w:p>
    <w:tbl>
      <w:tblPr>
        <w:tblW w:w="0" w:type="auto"/>
        <w:jc w:val="left"/>
        <w:tblInd w:w="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44"/>
        <w:gridCol w:w="938"/>
      </w:tblGrid>
      <w:tr>
        <w:trPr>
          <w:trHeight w:val="536" w:hRule="atLeast"/>
        </w:trPr>
        <w:tc>
          <w:tcPr>
            <w:tcW w:w="8644" w:type="dxa"/>
          </w:tcPr>
          <w:p>
            <w:pPr>
              <w:pStyle w:val="TableParagraph"/>
              <w:spacing w:line="27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PROMISE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Award,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Tier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1681)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Liberal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Arts,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Purdue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3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Graduate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Student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Publication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Award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500)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Department,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Purdue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Graduate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Student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Grant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Award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500)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Department,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Purdue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Best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Paper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Runner-Up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250)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Political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Science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Department,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Purdue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Global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Development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Research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Grant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3000)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Purdue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Applied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Research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Institute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Global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Development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Innovation,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Purdue</w:t>
            </w:r>
            <w:r>
              <w:rPr>
                <w:spacing w:val="7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2024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Frederick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N.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Andrews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Environmental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Grant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(</w:t>
            </w:r>
            <w:r>
              <w:rPr>
                <w:rFonts w:ascii="Adobe Gothic Std B"/>
                <w:b/>
                <w:spacing w:val="-4"/>
                <w:sz w:val="20"/>
              </w:rPr>
              <w:t>$</w:t>
            </w:r>
            <w:r>
              <w:rPr>
                <w:b/>
                <w:spacing w:val="-4"/>
                <w:sz w:val="20"/>
              </w:rPr>
              <w:t>1500)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Graduate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School,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Purdue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2023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PROMISE</w:t>
            </w:r>
            <w:r>
              <w:rPr>
                <w:b/>
                <w:spacing w:val="23"/>
                <w:sz w:val="20"/>
              </w:rPr>
              <w:t> </w:t>
            </w:r>
            <w:r>
              <w:rPr>
                <w:b/>
                <w:sz w:val="20"/>
              </w:rPr>
              <w:t>Award,</w:t>
            </w:r>
            <w:r>
              <w:rPr>
                <w:b/>
                <w:spacing w:val="25"/>
                <w:sz w:val="20"/>
              </w:rPr>
              <w:t> </w:t>
            </w:r>
            <w:r>
              <w:rPr>
                <w:b/>
                <w:sz w:val="20"/>
              </w:rPr>
              <w:t>Tier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  <w:r>
              <w:rPr>
                <w:b/>
                <w:spacing w:val="2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1500)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Liberal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Arts,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Purdue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2023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ISA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z w:val="20"/>
              </w:rPr>
              <w:t>Grant</w:t>
            </w:r>
            <w:r>
              <w:rPr>
                <w:b/>
                <w:spacing w:val="1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500)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2023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ISA-Midwest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Travel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Grant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250)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International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Studies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Association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2022</w:t>
            </w:r>
          </w:p>
        </w:tc>
      </w:tr>
      <w:tr>
        <w:trPr>
          <w:trHeight w:val="597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Political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Science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Department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Grant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200)</w:t>
            </w:r>
          </w:p>
          <w:p>
            <w:pPr>
              <w:pStyle w:val="TableParagraph"/>
              <w:spacing w:line="198" w:lineRule="exac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Liberal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Arts,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Purdue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2022</w:t>
            </w:r>
          </w:p>
        </w:tc>
      </w:tr>
      <w:tr>
        <w:trPr>
          <w:trHeight w:val="536" w:hRule="atLeast"/>
        </w:trPr>
        <w:tc>
          <w:tcPr>
            <w:tcW w:w="8644" w:type="dxa"/>
          </w:tcPr>
          <w:p>
            <w:pPr>
              <w:pStyle w:val="TableParagraph"/>
              <w:spacing w:line="298" w:lineRule="exact" w:before="35"/>
              <w:rPr>
                <w:b/>
                <w:sz w:val="20"/>
              </w:rPr>
            </w:pPr>
            <w:r>
              <w:rPr>
                <w:b/>
                <w:sz w:val="20"/>
              </w:rPr>
              <w:t>PROMISE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z w:val="20"/>
              </w:rPr>
              <w:t>Award,</w:t>
            </w:r>
            <w:r>
              <w:rPr>
                <w:b/>
                <w:spacing w:val="32"/>
                <w:sz w:val="20"/>
              </w:rPr>
              <w:t> </w:t>
            </w:r>
            <w:r>
              <w:rPr>
                <w:b/>
                <w:sz w:val="20"/>
              </w:rPr>
              <w:t>Tier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3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(</w:t>
            </w:r>
            <w:r>
              <w:rPr>
                <w:rFonts w:ascii="Adobe Gothic Std B"/>
                <w:b/>
                <w:spacing w:val="-2"/>
                <w:sz w:val="20"/>
              </w:rPr>
              <w:t>$</w:t>
            </w:r>
            <w:r>
              <w:rPr>
                <w:b/>
                <w:spacing w:val="-2"/>
                <w:sz w:val="20"/>
              </w:rPr>
              <w:t>750)</w:t>
            </w:r>
          </w:p>
          <w:p>
            <w:pPr>
              <w:pStyle w:val="TableParagraph"/>
              <w:spacing w:line="184" w:lineRule="exact"/>
              <w:rPr>
                <w:sz w:val="20"/>
              </w:rPr>
            </w:pPr>
            <w:r>
              <w:rPr>
                <w:sz w:val="20"/>
              </w:rPr>
              <w:t>College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Liberal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Arts,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Purdue</w:t>
            </w:r>
            <w:r>
              <w:rPr>
                <w:spacing w:val="8"/>
                <w:sz w:val="20"/>
              </w:rPr>
              <w:t> </w:t>
            </w:r>
            <w:r>
              <w:rPr>
                <w:spacing w:val="-2"/>
                <w:sz w:val="20"/>
              </w:rPr>
              <w:t>University</w:t>
            </w:r>
          </w:p>
        </w:tc>
        <w:tc>
          <w:tcPr>
            <w:tcW w:w="938" w:type="dxa"/>
          </w:tcPr>
          <w:p>
            <w:pPr>
              <w:pStyle w:val="TableParagraph"/>
              <w:spacing w:before="64"/>
              <w:ind w:left="0" w:right="47"/>
              <w:jc w:val="right"/>
              <w:rPr>
                <w:sz w:val="20"/>
              </w:rPr>
            </w:pPr>
            <w:r>
              <w:rPr>
                <w:spacing w:val="-4"/>
                <w:w w:val="95"/>
                <w:sz w:val="20"/>
              </w:rPr>
              <w:t>2022</w:t>
            </w:r>
          </w:p>
        </w:tc>
      </w:tr>
    </w:tbl>
    <w:p>
      <w:pPr>
        <w:pStyle w:val="BodyText"/>
        <w:spacing w:before="26"/>
      </w:pPr>
    </w:p>
    <w:p>
      <w:pPr>
        <w:pStyle w:val="Heading2"/>
      </w:pPr>
      <w:r>
        <w:rPr>
          <w:w w:val="105"/>
        </w:rPr>
        <w:t>CONFERENCES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spacing w:val="-2"/>
          <w:w w:val="105"/>
        </w:rPr>
        <w:t>PRESENTATIONS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685800</wp:posOffset>
                </wp:positionH>
                <wp:positionV relativeFrom="paragraph">
                  <wp:posOffset>50816</wp:posOffset>
                </wp:positionV>
                <wp:extent cx="64008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4.001272pt;width:504pt;height:.1pt;mso-position-horizontal-relative:page;mso-position-vertical-relative:paragraph;z-index:-15726080;mso-wrap-distance-left:0;mso-wrap-distance-right:0" id="docshape9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5"/>
        <w:ind w:left="957"/>
      </w:pPr>
      <w:r>
        <w:rPr>
          <w:spacing w:val="-2"/>
        </w:rPr>
        <w:t>2025:</w:t>
      </w:r>
      <w:r>
        <w:rPr>
          <w:spacing w:val="12"/>
        </w:rPr>
        <w:t> </w:t>
      </w:r>
      <w:r>
        <w:rPr>
          <w:spacing w:val="-2"/>
        </w:rPr>
        <w:t>International</w:t>
      </w:r>
      <w:r>
        <w:rPr>
          <w:spacing w:val="-3"/>
        </w:rPr>
        <w:t> </w:t>
      </w:r>
      <w:r>
        <w:rPr>
          <w:spacing w:val="-2"/>
        </w:rPr>
        <w:t>Studies</w:t>
      </w:r>
      <w:r>
        <w:rPr>
          <w:spacing w:val="-3"/>
        </w:rPr>
        <w:t> </w:t>
      </w:r>
      <w:r>
        <w:rPr>
          <w:spacing w:val="-2"/>
        </w:rPr>
        <w:t>Association</w:t>
      </w:r>
      <w:r>
        <w:rPr>
          <w:spacing w:val="-3"/>
        </w:rPr>
        <w:t> </w:t>
      </w:r>
      <w:r>
        <w:rPr>
          <w:spacing w:val="-2"/>
        </w:rPr>
        <w:t>(ISA)</w:t>
      </w:r>
    </w:p>
    <w:p>
      <w:pPr>
        <w:spacing w:line="252" w:lineRule="auto" w:before="12"/>
        <w:ind w:left="957" w:right="755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Knowledge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Production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Development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Banks:</w:t>
      </w:r>
      <w:r>
        <w:rPr>
          <w:i/>
          <w:spacing w:val="11"/>
          <w:sz w:val="20"/>
        </w:rPr>
        <w:t> </w:t>
      </w:r>
      <w:r>
        <w:rPr>
          <w:i/>
          <w:spacing w:val="-4"/>
          <w:sz w:val="20"/>
        </w:rPr>
        <w:t>How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Gendered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Ideas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Influence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Multilateral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Financing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Bad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Reputation:</w:t>
      </w:r>
      <w:r>
        <w:rPr>
          <w:i/>
          <w:spacing w:val="22"/>
          <w:sz w:val="20"/>
        </w:rPr>
        <w:t> </w:t>
      </w:r>
      <w:r>
        <w:rPr>
          <w:i/>
          <w:spacing w:val="-2"/>
          <w:sz w:val="20"/>
        </w:rPr>
        <w:t>The Domestic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Costs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Bargaining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with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Unreliable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Foreign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Leaders</w:t>
      </w:r>
    </w:p>
    <w:p>
      <w:pPr>
        <w:spacing w:before="1"/>
        <w:ind w:left="95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RIPE/IPE</w:t>
      </w:r>
      <w:r>
        <w:rPr>
          <w:i/>
          <w:spacing w:val="11"/>
          <w:sz w:val="20"/>
        </w:rPr>
        <w:t> </w:t>
      </w:r>
      <w:r>
        <w:rPr>
          <w:i/>
          <w:spacing w:val="-2"/>
          <w:sz w:val="20"/>
        </w:rPr>
        <w:t>Section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Pre-Conference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Workshop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(By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Invitation</w:t>
      </w:r>
      <w:r>
        <w:rPr>
          <w:i/>
          <w:spacing w:val="12"/>
          <w:sz w:val="20"/>
        </w:rPr>
        <w:t> </w:t>
      </w:r>
      <w:r>
        <w:rPr>
          <w:i/>
          <w:spacing w:val="-2"/>
          <w:sz w:val="20"/>
        </w:rPr>
        <w:t>Only)</w:t>
      </w:r>
    </w:p>
    <w:p>
      <w:pPr>
        <w:pStyle w:val="BodyText"/>
        <w:spacing w:before="132"/>
        <w:ind w:left="957"/>
      </w:pPr>
      <w:r>
        <w:rPr>
          <w:spacing w:val="-2"/>
        </w:rPr>
        <w:t>2024:</w:t>
      </w:r>
      <w:r>
        <w:rPr>
          <w:spacing w:val="23"/>
        </w:rPr>
        <w:t> </w:t>
      </w:r>
      <w:r>
        <w:rPr>
          <w:spacing w:val="-2"/>
        </w:rPr>
        <w:t>International</w:t>
      </w:r>
      <w:r>
        <w:rPr>
          <w:spacing w:val="5"/>
        </w:rPr>
        <w:t> </w:t>
      </w:r>
      <w:r>
        <w:rPr>
          <w:spacing w:val="-2"/>
        </w:rPr>
        <w:t>Studies</w:t>
      </w:r>
      <w:r>
        <w:rPr>
          <w:spacing w:val="5"/>
        </w:rPr>
        <w:t> </w:t>
      </w:r>
      <w:r>
        <w:rPr>
          <w:spacing w:val="-2"/>
        </w:rPr>
        <w:t>Association</w:t>
      </w:r>
      <w:r>
        <w:rPr>
          <w:spacing w:val="6"/>
        </w:rPr>
        <w:t> </w:t>
      </w:r>
      <w:r>
        <w:rPr>
          <w:spacing w:val="-2"/>
        </w:rPr>
        <w:t>-</w:t>
      </w:r>
      <w:r>
        <w:rPr>
          <w:spacing w:val="5"/>
        </w:rPr>
        <w:t> </w:t>
      </w:r>
      <w:r>
        <w:rPr>
          <w:spacing w:val="-2"/>
        </w:rPr>
        <w:t>North</w:t>
      </w:r>
      <w:r>
        <w:rPr>
          <w:spacing w:val="5"/>
        </w:rPr>
        <w:t> </w:t>
      </w:r>
      <w:r>
        <w:rPr>
          <w:spacing w:val="-2"/>
        </w:rPr>
        <w:t>East</w:t>
      </w:r>
      <w:r>
        <w:rPr>
          <w:spacing w:val="6"/>
        </w:rPr>
        <w:t> </w:t>
      </w:r>
      <w:r>
        <w:rPr>
          <w:spacing w:val="-2"/>
        </w:rPr>
        <w:t>(ISA-</w:t>
      </w:r>
      <w:r>
        <w:rPr>
          <w:spacing w:val="-5"/>
        </w:rPr>
        <w:t>NE)</w:t>
      </w:r>
    </w:p>
    <w:p>
      <w:pPr>
        <w:spacing w:line="252" w:lineRule="auto" w:before="11"/>
        <w:ind w:left="95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Gendered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Knowledge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Global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Political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Economy:</w:t>
      </w:r>
      <w:r>
        <w:rPr>
          <w:i/>
          <w:spacing w:val="52"/>
          <w:sz w:val="20"/>
        </w:rPr>
        <w:t> </w:t>
      </w:r>
      <w:r>
        <w:rPr>
          <w:i/>
          <w:spacing w:val="-2"/>
          <w:sz w:val="20"/>
        </w:rPr>
        <w:t>Explaining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Gendered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Politics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Practices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Multilateral Development Banks</w:t>
      </w:r>
    </w:p>
    <w:p>
      <w:pPr>
        <w:spacing w:before="1"/>
        <w:ind w:left="957" w:right="0" w:firstLine="0"/>
        <w:jc w:val="left"/>
        <w:rPr>
          <w:i/>
          <w:sz w:val="20"/>
        </w:rPr>
      </w:pPr>
      <w:r>
        <w:rPr>
          <w:i/>
          <w:spacing w:val="-6"/>
          <w:sz w:val="20"/>
        </w:rPr>
        <w:t>Interpretive</w:t>
      </w:r>
      <w:r>
        <w:rPr>
          <w:i/>
          <w:spacing w:val="11"/>
          <w:sz w:val="20"/>
        </w:rPr>
        <w:t> </w:t>
      </w:r>
      <w:r>
        <w:rPr>
          <w:i/>
          <w:spacing w:val="-6"/>
          <w:sz w:val="20"/>
        </w:rPr>
        <w:t>and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Relational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Research</w:t>
      </w:r>
      <w:r>
        <w:rPr>
          <w:i/>
          <w:spacing w:val="11"/>
          <w:sz w:val="20"/>
        </w:rPr>
        <w:t> </w:t>
      </w:r>
      <w:r>
        <w:rPr>
          <w:i/>
          <w:spacing w:val="-6"/>
          <w:sz w:val="20"/>
        </w:rPr>
        <w:t>Methodologies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Workshop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(By</w:t>
      </w:r>
      <w:r>
        <w:rPr>
          <w:i/>
          <w:spacing w:val="12"/>
          <w:sz w:val="20"/>
        </w:rPr>
        <w:t> </w:t>
      </w:r>
      <w:r>
        <w:rPr>
          <w:i/>
          <w:spacing w:val="-6"/>
          <w:sz w:val="20"/>
        </w:rPr>
        <w:t>Invitation</w:t>
      </w:r>
      <w:r>
        <w:rPr>
          <w:i/>
          <w:spacing w:val="11"/>
          <w:sz w:val="20"/>
        </w:rPr>
        <w:t> </w:t>
      </w:r>
      <w:r>
        <w:rPr>
          <w:i/>
          <w:spacing w:val="-6"/>
          <w:sz w:val="20"/>
        </w:rPr>
        <w:t>Only)</w:t>
      </w:r>
    </w:p>
    <w:p>
      <w:pPr>
        <w:pStyle w:val="BodyText"/>
        <w:spacing w:before="132"/>
        <w:ind w:left="957"/>
      </w:pPr>
      <w:r>
        <w:rPr>
          <w:spacing w:val="-2"/>
        </w:rPr>
        <w:t>2024:</w:t>
      </w:r>
      <w:r>
        <w:rPr>
          <w:spacing w:val="16"/>
        </w:rPr>
        <w:t> </w:t>
      </w:r>
      <w:r>
        <w:rPr>
          <w:spacing w:val="-2"/>
        </w:rPr>
        <w:t>American</w:t>
      </w:r>
      <w:r>
        <w:rPr>
          <w:spacing w:val="1"/>
        </w:rPr>
        <w:t> </w:t>
      </w:r>
      <w:r>
        <w:rPr>
          <w:spacing w:val="-2"/>
        </w:rPr>
        <w:t>Political</w:t>
      </w:r>
      <w:r>
        <w:rPr/>
        <w:t> </w:t>
      </w:r>
      <w:r>
        <w:rPr>
          <w:spacing w:val="-2"/>
        </w:rPr>
        <w:t>Science</w:t>
      </w:r>
      <w:r>
        <w:rPr>
          <w:spacing w:val="1"/>
        </w:rPr>
        <w:t> </w:t>
      </w:r>
      <w:r>
        <w:rPr>
          <w:spacing w:val="-2"/>
        </w:rPr>
        <w:t>Association</w:t>
      </w:r>
      <w:r>
        <w:rPr>
          <w:spacing w:val="1"/>
        </w:rPr>
        <w:t> </w:t>
      </w:r>
      <w:r>
        <w:rPr>
          <w:spacing w:val="-2"/>
        </w:rPr>
        <w:t>(APSA)</w:t>
      </w:r>
    </w:p>
    <w:p>
      <w:pPr>
        <w:spacing w:before="12"/>
        <w:ind w:left="957" w:right="0" w:firstLine="0"/>
        <w:jc w:val="left"/>
        <w:rPr>
          <w:i/>
          <w:sz w:val="20"/>
        </w:rPr>
      </w:pPr>
      <w:r>
        <w:rPr>
          <w:i/>
          <w:sz w:val="20"/>
        </w:rPr>
        <w:t>AI,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Algorithms,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Aid: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Development</w:t>
      </w:r>
    </w:p>
    <w:p>
      <w:pPr>
        <w:spacing w:line="252" w:lineRule="auto" w:before="12"/>
        <w:ind w:left="95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Public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Responses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Energy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Technologies:</w:t>
      </w:r>
      <w:r>
        <w:rPr>
          <w:i/>
          <w:spacing w:val="51"/>
          <w:sz w:val="20"/>
        </w:rPr>
        <w:t> </w:t>
      </w:r>
      <w:r>
        <w:rPr>
          <w:i/>
          <w:spacing w:val="-2"/>
          <w:sz w:val="20"/>
        </w:rPr>
        <w:t>Understanding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Changes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Mass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Public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Opinion</w:t>
      </w:r>
      <w:r>
        <w:rPr>
          <w:i/>
          <w:spacing w:val="1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18"/>
          <w:sz w:val="20"/>
        </w:rPr>
        <w:t> </w:t>
      </w:r>
      <w:r>
        <w:rPr>
          <w:i/>
          <w:spacing w:val="-2"/>
          <w:sz w:val="20"/>
        </w:rPr>
        <w:t>Wind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Hosting Communities</w:t>
      </w:r>
    </w:p>
    <w:p>
      <w:pPr>
        <w:pStyle w:val="BodyText"/>
        <w:spacing w:before="120"/>
        <w:ind w:left="957"/>
      </w:pPr>
      <w:r>
        <w:rPr>
          <w:spacing w:val="-2"/>
        </w:rPr>
        <w:t>2024:</w:t>
      </w:r>
      <w:r>
        <w:rPr>
          <w:spacing w:val="11"/>
        </w:rPr>
        <w:t> </w:t>
      </w:r>
      <w:r>
        <w:rPr>
          <w:spacing w:val="-2"/>
        </w:rPr>
        <w:t>Society</w:t>
      </w:r>
      <w:r>
        <w:rPr>
          <w:spacing w:val="-4"/>
        </w:rPr>
        <w:t> </w:t>
      </w:r>
      <w:r>
        <w:rPr>
          <w:spacing w:val="-2"/>
        </w:rPr>
        <w:t>for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Advancement</w:t>
      </w:r>
      <w:r>
        <w:rPr>
          <w:spacing w:val="-3"/>
        </w:rPr>
        <w:t> </w:t>
      </w:r>
      <w:r>
        <w:rPr>
          <w:spacing w:val="-2"/>
        </w:rPr>
        <w:t>of</w:t>
      </w:r>
      <w:r>
        <w:rPr>
          <w:spacing w:val="-4"/>
        </w:rPr>
        <w:t> </w:t>
      </w:r>
      <w:r>
        <w:rPr>
          <w:spacing w:val="-2"/>
        </w:rPr>
        <w:t>Socio-Economics</w:t>
      </w:r>
      <w:r>
        <w:rPr>
          <w:spacing w:val="-3"/>
        </w:rPr>
        <w:t> </w:t>
      </w:r>
      <w:r>
        <w:rPr>
          <w:spacing w:val="-2"/>
        </w:rPr>
        <w:t>(SASE)</w:t>
      </w:r>
    </w:p>
    <w:p>
      <w:pPr>
        <w:spacing w:line="252" w:lineRule="auto" w:before="12"/>
        <w:ind w:left="957" w:right="0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Exploring the Gendered Dimensions of Multilateral Development Banks:</w:t>
      </w:r>
      <w:r>
        <w:rPr>
          <w:i/>
          <w:spacing w:val="12"/>
          <w:sz w:val="20"/>
        </w:rPr>
        <w:t> </w:t>
      </w:r>
      <w:r>
        <w:rPr>
          <w:i/>
          <w:spacing w:val="-4"/>
          <w:sz w:val="20"/>
        </w:rPr>
        <w:t>Uncovering the Gap in Social Repro-</w:t>
      </w:r>
      <w:r>
        <w:rPr>
          <w:i/>
          <w:spacing w:val="-2"/>
          <w:sz w:val="20"/>
        </w:rPr>
        <w:t>duction</w:t>
      </w:r>
    </w:p>
    <w:p>
      <w:pPr>
        <w:pStyle w:val="BodyText"/>
        <w:spacing w:before="120"/>
        <w:ind w:left="957"/>
      </w:pPr>
      <w:r>
        <w:rPr>
          <w:spacing w:val="-4"/>
        </w:rPr>
        <w:t>2024:</w:t>
      </w:r>
      <w:r>
        <w:rPr>
          <w:spacing w:val="30"/>
        </w:rPr>
        <w:t> </w:t>
      </w:r>
      <w:r>
        <w:rPr>
          <w:spacing w:val="-4"/>
        </w:rPr>
        <w:t>International</w:t>
      </w:r>
      <w:r>
        <w:rPr>
          <w:spacing w:val="11"/>
        </w:rPr>
        <w:t> </w:t>
      </w:r>
      <w:r>
        <w:rPr>
          <w:spacing w:val="-4"/>
        </w:rPr>
        <w:t>Studies</w:t>
      </w:r>
      <w:r>
        <w:rPr>
          <w:spacing w:val="12"/>
        </w:rPr>
        <w:t> </w:t>
      </w:r>
      <w:r>
        <w:rPr>
          <w:spacing w:val="-4"/>
        </w:rPr>
        <w:t>Association</w:t>
      </w:r>
      <w:r>
        <w:rPr>
          <w:spacing w:val="11"/>
        </w:rPr>
        <w:t> </w:t>
      </w:r>
      <w:r>
        <w:rPr>
          <w:spacing w:val="-4"/>
        </w:rPr>
        <w:t>(ISA)</w:t>
      </w:r>
    </w:p>
    <w:p>
      <w:pPr>
        <w:spacing w:before="12"/>
        <w:ind w:left="957" w:right="0" w:firstLine="0"/>
        <w:jc w:val="left"/>
        <w:rPr>
          <w:i/>
          <w:sz w:val="20"/>
        </w:rPr>
      </w:pPr>
      <w:r>
        <w:rPr>
          <w:i/>
          <w:sz w:val="20"/>
        </w:rPr>
        <w:t>AI,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Algorithms,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Aid:</w:t>
      </w:r>
      <w:r>
        <w:rPr>
          <w:i/>
          <w:spacing w:val="11"/>
          <w:sz w:val="20"/>
        </w:rPr>
        <w:t> </w:t>
      </w:r>
      <w:r>
        <w:rPr>
          <w:i/>
          <w:sz w:val="20"/>
        </w:rPr>
        <w:t>Trust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Digital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Development</w:t>
      </w:r>
    </w:p>
    <w:p>
      <w:pPr>
        <w:pStyle w:val="BodyText"/>
        <w:spacing w:before="132"/>
        <w:ind w:left="957"/>
      </w:pPr>
      <w:r>
        <w:rPr>
          <w:spacing w:val="-2"/>
        </w:rPr>
        <w:t>2023:</w:t>
      </w:r>
      <w:r>
        <w:rPr>
          <w:spacing w:val="18"/>
        </w:rPr>
        <w:t> </w:t>
      </w:r>
      <w:r>
        <w:rPr>
          <w:spacing w:val="-2"/>
        </w:rPr>
        <w:t>American</w:t>
      </w:r>
      <w:r>
        <w:rPr>
          <w:spacing w:val="1"/>
        </w:rPr>
        <w:t> </w:t>
      </w:r>
      <w:r>
        <w:rPr>
          <w:spacing w:val="-2"/>
        </w:rPr>
        <w:t>Political</w:t>
      </w:r>
      <w:r>
        <w:rPr>
          <w:spacing w:val="2"/>
        </w:rPr>
        <w:t> </w:t>
      </w:r>
      <w:r>
        <w:rPr>
          <w:spacing w:val="-2"/>
        </w:rPr>
        <w:t>Science</w:t>
      </w:r>
      <w:r>
        <w:rPr>
          <w:spacing w:val="2"/>
        </w:rPr>
        <w:t> </w:t>
      </w:r>
      <w:r>
        <w:rPr>
          <w:spacing w:val="-2"/>
        </w:rPr>
        <w:t>Association</w:t>
      </w:r>
      <w:r>
        <w:rPr>
          <w:spacing w:val="1"/>
        </w:rPr>
        <w:t> </w:t>
      </w:r>
      <w:r>
        <w:rPr>
          <w:spacing w:val="-2"/>
        </w:rPr>
        <w:t>(APSA)</w:t>
      </w:r>
    </w:p>
    <w:p>
      <w:pPr>
        <w:spacing w:line="252" w:lineRule="auto" w:before="12"/>
        <w:ind w:left="957" w:right="356" w:firstLine="0"/>
        <w:jc w:val="left"/>
        <w:rPr>
          <w:i/>
          <w:sz w:val="20"/>
        </w:rPr>
      </w:pPr>
      <w:r>
        <w:rPr>
          <w:i/>
          <w:spacing w:val="-4"/>
          <w:sz w:val="20"/>
        </w:rPr>
        <w:t>Financial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Decision-Making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Multilateral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Development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Banks:</w:t>
      </w:r>
      <w:r>
        <w:rPr>
          <w:i/>
          <w:spacing w:val="7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Determinants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Equitable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Energy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Financ-ing</w:t>
      </w:r>
    </w:p>
    <w:p>
      <w:pPr>
        <w:pStyle w:val="BodyText"/>
        <w:spacing w:before="120"/>
        <w:ind w:left="957"/>
      </w:pPr>
      <w:r>
        <w:rPr>
          <w:spacing w:val="-2"/>
        </w:rPr>
        <w:t>2023:</w:t>
      </w:r>
      <w:r>
        <w:rPr>
          <w:spacing w:val="10"/>
        </w:rPr>
        <w:t> </w:t>
      </w:r>
      <w:r>
        <w:rPr>
          <w:spacing w:val="-2"/>
        </w:rPr>
        <w:t>International</w:t>
      </w:r>
      <w:r>
        <w:rPr>
          <w:spacing w:val="-4"/>
        </w:rPr>
        <w:t> </w:t>
      </w:r>
      <w:r>
        <w:rPr>
          <w:spacing w:val="-2"/>
        </w:rPr>
        <w:t>Studies</w:t>
      </w:r>
      <w:r>
        <w:rPr>
          <w:spacing w:val="-5"/>
        </w:rPr>
        <w:t> </w:t>
      </w:r>
      <w:r>
        <w:rPr>
          <w:spacing w:val="-2"/>
        </w:rPr>
        <w:t>Association</w:t>
      </w:r>
      <w:r>
        <w:rPr>
          <w:spacing w:val="-4"/>
        </w:rPr>
        <w:t> </w:t>
      </w:r>
      <w:r>
        <w:rPr>
          <w:spacing w:val="-2"/>
        </w:rPr>
        <w:t>(ISA)</w:t>
      </w:r>
    </w:p>
    <w:p>
      <w:pPr>
        <w:spacing w:before="12"/>
        <w:ind w:left="95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Energy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as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an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Economic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Right:</w:t>
      </w:r>
      <w:r>
        <w:rPr>
          <w:i/>
          <w:spacing w:val="20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Role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External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Aid</w:t>
      </w:r>
      <w:r>
        <w:rPr>
          <w:i/>
          <w:spacing w:val="4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Areas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Limited</w:t>
      </w:r>
      <w:r>
        <w:rPr>
          <w:i/>
          <w:spacing w:val="5"/>
          <w:sz w:val="20"/>
        </w:rPr>
        <w:t> </w:t>
      </w:r>
      <w:r>
        <w:rPr>
          <w:i/>
          <w:spacing w:val="-2"/>
          <w:sz w:val="20"/>
        </w:rPr>
        <w:t>Statehood</w:t>
      </w:r>
    </w:p>
    <w:p>
      <w:pPr>
        <w:pStyle w:val="BodyText"/>
        <w:spacing w:before="131"/>
        <w:ind w:left="957"/>
      </w:pPr>
      <w:r>
        <w:rPr>
          <w:spacing w:val="-2"/>
        </w:rPr>
        <w:t>2022:</w:t>
      </w:r>
      <w:r>
        <w:rPr>
          <w:spacing w:val="14"/>
        </w:rPr>
        <w:t> </w:t>
      </w:r>
      <w:r>
        <w:rPr>
          <w:spacing w:val="-2"/>
        </w:rPr>
        <w:t>International</w:t>
      </w:r>
      <w:r>
        <w:rPr>
          <w:spacing w:val="-1"/>
        </w:rPr>
        <w:t> </w:t>
      </w:r>
      <w:r>
        <w:rPr>
          <w:spacing w:val="-2"/>
        </w:rPr>
        <w:t>Studies</w:t>
      </w:r>
      <w:r>
        <w:rPr>
          <w:spacing w:val="-1"/>
        </w:rPr>
        <w:t> </w:t>
      </w:r>
      <w:r>
        <w:rPr>
          <w:spacing w:val="-2"/>
        </w:rPr>
        <w:t>Association</w:t>
      </w:r>
      <w:r>
        <w:rPr>
          <w:spacing w:val="-1"/>
        </w:rPr>
        <w:t> </w:t>
      </w:r>
      <w:r>
        <w:rPr>
          <w:spacing w:val="-2"/>
        </w:rPr>
        <w:t>-</w:t>
      </w:r>
      <w:r>
        <w:rPr>
          <w:spacing w:val="-1"/>
        </w:rPr>
        <w:t> </w:t>
      </w:r>
      <w:r>
        <w:rPr>
          <w:spacing w:val="-2"/>
        </w:rPr>
        <w:t>Midwest</w:t>
      </w:r>
      <w:r>
        <w:rPr>
          <w:spacing w:val="-1"/>
        </w:rPr>
        <w:t> </w:t>
      </w:r>
      <w:r>
        <w:rPr>
          <w:spacing w:val="-2"/>
        </w:rPr>
        <w:t>(ISA-Midwest)</w:t>
      </w:r>
    </w:p>
    <w:p>
      <w:pPr>
        <w:spacing w:before="12"/>
        <w:ind w:left="957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Impact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Personal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Attributes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2"/>
          <w:sz w:val="20"/>
        </w:rPr>
        <w:t> </w:t>
      </w:r>
      <w:r>
        <w:rPr>
          <w:i/>
          <w:spacing w:val="-2"/>
          <w:sz w:val="20"/>
        </w:rPr>
        <w:t>International</w:t>
      </w:r>
      <w:r>
        <w:rPr>
          <w:i/>
          <w:spacing w:val="1"/>
          <w:sz w:val="20"/>
        </w:rPr>
        <w:t> </w:t>
      </w:r>
      <w:r>
        <w:rPr>
          <w:i/>
          <w:spacing w:val="-2"/>
          <w:sz w:val="20"/>
        </w:rPr>
        <w:t>Signaling</w:t>
      </w:r>
    </w:p>
    <w:p>
      <w:pPr>
        <w:spacing w:after="0"/>
        <w:jc w:val="left"/>
        <w:rPr>
          <w:i/>
          <w:sz w:val="20"/>
        </w:rPr>
        <w:sectPr>
          <w:headerReference w:type="default" r:id="rId11"/>
          <w:footerReference w:type="default" r:id="rId12"/>
          <w:pgSz w:w="12240" w:h="15840"/>
          <w:pgMar w:header="914" w:footer="216" w:top="1180" w:bottom="400" w:left="720" w:right="720"/>
        </w:sectPr>
      </w:pPr>
    </w:p>
    <w:p>
      <w:pPr>
        <w:pStyle w:val="Heading3"/>
        <w:spacing w:before="74"/>
      </w:pPr>
      <w:r>
        <w:rPr>
          <w:spacing w:val="-2"/>
        </w:rPr>
        <w:t>Instructor</w:t>
      </w:r>
      <w:r>
        <w:rPr/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2"/>
        </w:rPr>
        <w:t>Record,</w:t>
      </w:r>
      <w:r>
        <w:rPr>
          <w:spacing w:val="1"/>
        </w:rPr>
        <w:t> </w:t>
      </w:r>
      <w:r>
        <w:rPr>
          <w:spacing w:val="-2"/>
        </w:rPr>
        <w:t>Department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1"/>
        </w:rPr>
        <w:t> </w:t>
      </w:r>
      <w:r>
        <w:rPr>
          <w:spacing w:val="-2"/>
        </w:rPr>
        <w:t>Political</w:t>
      </w:r>
      <w:r>
        <w:rPr/>
        <w:t> </w:t>
      </w:r>
      <w:r>
        <w:rPr>
          <w:spacing w:val="-2"/>
        </w:rPr>
        <w:t>Science,</w:t>
      </w:r>
      <w:r>
        <w:rPr>
          <w:spacing w:val="1"/>
        </w:rPr>
        <w:t> </w:t>
      </w:r>
      <w:r>
        <w:rPr>
          <w:spacing w:val="-2"/>
        </w:rPr>
        <w:t>Purdue</w:t>
      </w:r>
      <w:r>
        <w:rPr>
          <w:spacing w:val="1"/>
        </w:rPr>
        <w:t> </w:t>
      </w:r>
      <w:r>
        <w:rPr>
          <w:spacing w:val="-2"/>
        </w:rPr>
        <w:t>University</w:t>
      </w:r>
    </w:p>
    <w:p>
      <w:pPr>
        <w:pStyle w:val="BodyText"/>
        <w:spacing w:before="132"/>
        <w:ind w:left="1330"/>
      </w:pPr>
      <w:r>
        <w:rPr>
          <w:spacing w:val="-2"/>
        </w:rPr>
        <w:t>POL</w:t>
      </w:r>
      <w:r>
        <w:rPr>
          <w:spacing w:val="4"/>
        </w:rPr>
        <w:t> </w:t>
      </w:r>
      <w:r>
        <w:rPr>
          <w:spacing w:val="-2"/>
        </w:rPr>
        <w:t>223:</w:t>
      </w:r>
      <w:r>
        <w:rPr>
          <w:spacing w:val="21"/>
        </w:rPr>
        <w:t> </w:t>
      </w:r>
      <w:r>
        <w:rPr>
          <w:spacing w:val="-2"/>
        </w:rPr>
        <w:t>Introduction</w:t>
      </w:r>
      <w:r>
        <w:rPr>
          <w:spacing w:val="5"/>
        </w:rPr>
        <w:t> </w:t>
      </w:r>
      <w:r>
        <w:rPr>
          <w:spacing w:val="-2"/>
        </w:rPr>
        <w:t>of</w:t>
      </w:r>
      <w:r>
        <w:rPr>
          <w:spacing w:val="4"/>
        </w:rPr>
        <w:t> </w:t>
      </w:r>
      <w:r>
        <w:rPr>
          <w:spacing w:val="-2"/>
        </w:rPr>
        <w:t>Environmental</w:t>
      </w:r>
      <w:r>
        <w:rPr>
          <w:spacing w:val="4"/>
        </w:rPr>
        <w:t> </w:t>
      </w:r>
      <w:r>
        <w:rPr>
          <w:spacing w:val="-2"/>
        </w:rPr>
        <w:t>Policy</w:t>
      </w:r>
      <w:r>
        <w:rPr>
          <w:spacing w:val="4"/>
        </w:rPr>
        <w:t> </w:t>
      </w:r>
      <w:r>
        <w:rPr>
          <w:spacing w:val="-2"/>
        </w:rPr>
        <w:t>(Summer</w:t>
      </w:r>
      <w:r>
        <w:rPr>
          <w:spacing w:val="4"/>
        </w:rPr>
        <w:t> </w:t>
      </w:r>
      <w:r>
        <w:rPr>
          <w:spacing w:val="-2"/>
        </w:rPr>
        <w:t>2022)</w:t>
      </w:r>
    </w:p>
    <w:p>
      <w:pPr>
        <w:pStyle w:val="Heading3"/>
        <w:spacing w:before="131"/>
      </w:pPr>
      <w:r>
        <w:rPr>
          <w:spacing w:val="-2"/>
        </w:rPr>
        <w:t>Graduate</w:t>
      </w:r>
      <w:r>
        <w:rPr>
          <w:spacing w:val="1"/>
        </w:rPr>
        <w:t> </w:t>
      </w:r>
      <w:r>
        <w:rPr>
          <w:spacing w:val="-2"/>
        </w:rPr>
        <w:t>Teaching</w:t>
      </w:r>
      <w:r>
        <w:rPr>
          <w:spacing w:val="2"/>
        </w:rPr>
        <w:t> </w:t>
      </w:r>
      <w:r>
        <w:rPr>
          <w:spacing w:val="-2"/>
        </w:rPr>
        <w:t>Assistant,</w:t>
      </w:r>
      <w:r>
        <w:rPr>
          <w:spacing w:val="2"/>
        </w:rPr>
        <w:t> </w:t>
      </w:r>
      <w:r>
        <w:rPr>
          <w:spacing w:val="-2"/>
        </w:rPr>
        <w:t>Department</w:t>
      </w:r>
      <w:r>
        <w:rPr>
          <w:spacing w:val="1"/>
        </w:rPr>
        <w:t> </w:t>
      </w:r>
      <w:r>
        <w:rPr>
          <w:spacing w:val="-2"/>
        </w:rPr>
        <w:t>of</w:t>
      </w:r>
      <w:r>
        <w:rPr>
          <w:spacing w:val="2"/>
        </w:rPr>
        <w:t> </w:t>
      </w:r>
      <w:r>
        <w:rPr>
          <w:spacing w:val="-2"/>
        </w:rPr>
        <w:t>Political</w:t>
      </w:r>
      <w:r>
        <w:rPr>
          <w:spacing w:val="1"/>
        </w:rPr>
        <w:t> </w:t>
      </w:r>
      <w:r>
        <w:rPr>
          <w:spacing w:val="-2"/>
        </w:rPr>
        <w:t>Science,</w:t>
      </w:r>
      <w:r>
        <w:rPr>
          <w:spacing w:val="2"/>
        </w:rPr>
        <w:t> </w:t>
      </w:r>
      <w:r>
        <w:rPr>
          <w:spacing w:val="-2"/>
        </w:rPr>
        <w:t>Purdue</w:t>
      </w:r>
      <w:r>
        <w:rPr>
          <w:spacing w:val="1"/>
        </w:rPr>
        <w:t> </w:t>
      </w:r>
      <w:r>
        <w:rPr>
          <w:spacing w:val="-2"/>
        </w:rPr>
        <w:t>University</w:t>
      </w:r>
    </w:p>
    <w:p>
      <w:pPr>
        <w:pStyle w:val="BodyText"/>
        <w:spacing w:line="379" w:lineRule="auto" w:before="131"/>
        <w:ind w:left="1330" w:right="2687"/>
      </w:pPr>
      <w:r>
        <w:rPr/>
        <w:t>POL 223:</w:t>
      </w:r>
      <w:r>
        <w:rPr>
          <w:spacing w:val="23"/>
        </w:rPr>
        <w:t> </w:t>
      </w:r>
      <w:r>
        <w:rPr/>
        <w:t>Introduction of Environmental Policy (F2023), Dr.</w:t>
      </w:r>
      <w:r>
        <w:rPr>
          <w:spacing w:val="23"/>
        </w:rPr>
        <w:t> </w:t>
      </w:r>
      <w:r>
        <w:rPr/>
        <w:t>Shan Zhou POL</w:t>
      </w:r>
      <w:r>
        <w:rPr>
          <w:spacing w:val="-5"/>
        </w:rPr>
        <w:t> </w:t>
      </w:r>
      <w:r>
        <w:rPr/>
        <w:t>223:</w:t>
      </w:r>
      <w:r>
        <w:rPr>
          <w:spacing w:val="10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Policy</w:t>
      </w:r>
      <w:r>
        <w:rPr>
          <w:spacing w:val="-5"/>
        </w:rPr>
        <w:t> </w:t>
      </w:r>
      <w:r>
        <w:rPr/>
        <w:t>(F2022),</w:t>
      </w:r>
      <w:r>
        <w:rPr>
          <w:spacing w:val="-5"/>
        </w:rPr>
        <w:t> </w:t>
      </w:r>
      <w:r>
        <w:rPr/>
        <w:t>Dr.</w:t>
      </w:r>
      <w:r>
        <w:rPr>
          <w:spacing w:val="10"/>
        </w:rPr>
        <w:t> </w:t>
      </w:r>
      <w:r>
        <w:rPr/>
        <w:t>Tara</w:t>
      </w:r>
      <w:r>
        <w:rPr>
          <w:spacing w:val="-5"/>
        </w:rPr>
        <w:t> </w:t>
      </w:r>
      <w:r>
        <w:rPr/>
        <w:t>Grillos</w:t>
      </w:r>
    </w:p>
    <w:p>
      <w:pPr>
        <w:pStyle w:val="BodyText"/>
        <w:spacing w:line="379" w:lineRule="auto"/>
        <w:ind w:left="1330" w:right="2375"/>
      </w:pPr>
      <w:r>
        <w:rPr/>
        <w:t>POL</w:t>
      </w:r>
      <w:r>
        <w:rPr>
          <w:spacing w:val="-6"/>
        </w:rPr>
        <w:t> </w:t>
      </w:r>
      <w:r>
        <w:rPr/>
        <w:t>223:</w:t>
      </w:r>
      <w:r>
        <w:rPr>
          <w:spacing w:val="9"/>
        </w:rPr>
        <w:t> </w:t>
      </w:r>
      <w:r>
        <w:rPr/>
        <w:t>Introduction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Environmental</w:t>
      </w:r>
      <w:r>
        <w:rPr>
          <w:spacing w:val="-5"/>
        </w:rPr>
        <w:t> </w:t>
      </w:r>
      <w:r>
        <w:rPr/>
        <w:t>Policy</w:t>
      </w:r>
      <w:r>
        <w:rPr>
          <w:spacing w:val="-5"/>
        </w:rPr>
        <w:t> </w:t>
      </w:r>
      <w:r>
        <w:rPr/>
        <w:t>(S2022,</w:t>
      </w:r>
      <w:r>
        <w:rPr>
          <w:spacing w:val="-5"/>
        </w:rPr>
        <w:t> </w:t>
      </w:r>
      <w:r>
        <w:rPr/>
        <w:t>F2024),</w:t>
      </w:r>
      <w:r>
        <w:rPr>
          <w:spacing w:val="-6"/>
        </w:rPr>
        <w:t> </w:t>
      </w:r>
      <w:r>
        <w:rPr/>
        <w:t>Dr.</w:t>
      </w:r>
      <w:r>
        <w:rPr>
          <w:spacing w:val="9"/>
        </w:rPr>
        <w:t> </w:t>
      </w:r>
      <w:r>
        <w:rPr/>
        <w:t>Reed</w:t>
      </w:r>
      <w:r>
        <w:rPr>
          <w:spacing w:val="-5"/>
        </w:rPr>
        <w:t> </w:t>
      </w:r>
      <w:r>
        <w:rPr/>
        <w:t>Kurtz POL 120:</w:t>
      </w:r>
      <w:r>
        <w:rPr>
          <w:spacing w:val="40"/>
        </w:rPr>
        <w:t> </w:t>
      </w:r>
      <w:r>
        <w:rPr/>
        <w:t>Introduction to Public Policy (F2021, S2023), Dr.</w:t>
      </w:r>
      <w:r>
        <w:rPr>
          <w:spacing w:val="40"/>
        </w:rPr>
        <w:t> </w:t>
      </w:r>
      <w:r>
        <w:rPr/>
        <w:t>Logan Strother</w:t>
      </w:r>
    </w:p>
    <w:p>
      <w:pPr>
        <w:pStyle w:val="Heading3"/>
        <w:spacing w:line="226" w:lineRule="exact"/>
      </w:pPr>
      <w:r>
        <w:rPr>
          <w:spacing w:val="-4"/>
        </w:rPr>
        <w:t>Graduate</w:t>
      </w:r>
      <w:r>
        <w:rPr>
          <w:spacing w:val="12"/>
        </w:rPr>
        <w:t> </w:t>
      </w:r>
      <w:r>
        <w:rPr>
          <w:spacing w:val="-4"/>
        </w:rPr>
        <w:t>Workshop</w:t>
      </w:r>
      <w:r>
        <w:rPr>
          <w:spacing w:val="12"/>
        </w:rPr>
        <w:t> </w:t>
      </w:r>
      <w:r>
        <w:rPr>
          <w:spacing w:val="-4"/>
        </w:rPr>
        <w:t>Instructor,</w:t>
      </w:r>
      <w:r>
        <w:rPr>
          <w:spacing w:val="12"/>
        </w:rPr>
        <w:t> </w:t>
      </w:r>
      <w:r>
        <w:rPr>
          <w:spacing w:val="-4"/>
        </w:rPr>
        <w:t>Department</w:t>
      </w:r>
      <w:r>
        <w:rPr>
          <w:spacing w:val="13"/>
        </w:rPr>
        <w:t> </w:t>
      </w:r>
      <w:r>
        <w:rPr>
          <w:spacing w:val="-4"/>
        </w:rPr>
        <w:t>of</w:t>
      </w:r>
      <w:r>
        <w:rPr>
          <w:spacing w:val="12"/>
        </w:rPr>
        <w:t> </w:t>
      </w:r>
      <w:r>
        <w:rPr>
          <w:spacing w:val="-4"/>
        </w:rPr>
        <w:t>Political</w:t>
      </w:r>
      <w:r>
        <w:rPr>
          <w:spacing w:val="12"/>
        </w:rPr>
        <w:t> </w:t>
      </w:r>
      <w:r>
        <w:rPr>
          <w:spacing w:val="-4"/>
        </w:rPr>
        <w:t>Science,</w:t>
      </w:r>
      <w:r>
        <w:rPr>
          <w:spacing w:val="12"/>
        </w:rPr>
        <w:t> </w:t>
      </w:r>
      <w:r>
        <w:rPr>
          <w:spacing w:val="-4"/>
        </w:rPr>
        <w:t>Purdue</w:t>
      </w:r>
      <w:r>
        <w:rPr>
          <w:spacing w:val="13"/>
        </w:rPr>
        <w:t> </w:t>
      </w:r>
      <w:r>
        <w:rPr>
          <w:spacing w:val="-4"/>
        </w:rPr>
        <w:t>University</w:t>
      </w:r>
    </w:p>
    <w:p>
      <w:pPr>
        <w:pStyle w:val="BodyText"/>
        <w:spacing w:line="379" w:lineRule="auto" w:before="131"/>
        <w:ind w:left="1330" w:right="2375"/>
      </w:pPr>
      <w:r>
        <w:rPr/>
        <w:t>Quantitative Methods Workshop:</w:t>
      </w:r>
      <w:r>
        <w:rPr>
          <w:spacing w:val="30"/>
        </w:rPr>
        <w:t> </w:t>
      </w:r>
      <w:r>
        <w:rPr/>
        <w:t>Introduction to R (F2022, F2024) </w:t>
      </w:r>
      <w:r>
        <w:rPr>
          <w:spacing w:val="-2"/>
        </w:rPr>
        <w:t>Quantitative Methods Workshop:</w:t>
      </w:r>
      <w:r>
        <w:rPr>
          <w:spacing w:val="16"/>
        </w:rPr>
        <w:t> </w:t>
      </w:r>
      <w:r>
        <w:rPr>
          <w:spacing w:val="-2"/>
        </w:rPr>
        <w:t>Introduction to R Markdown (F2022, F2023)</w:t>
      </w:r>
    </w:p>
    <w:p>
      <w:pPr>
        <w:pStyle w:val="Heading2"/>
        <w:spacing w:before="119"/>
      </w:pPr>
      <w:r>
        <w:rPr/>
        <w:t>CERTIFICATES</w:t>
      </w:r>
      <w:r>
        <w:rPr>
          <w:spacing w:val="72"/>
          <w:w w:val="150"/>
        </w:rPr>
        <w:t> </w:t>
      </w:r>
      <w:r>
        <w:rPr/>
        <w:t>AND</w:t>
      </w:r>
      <w:r>
        <w:rPr>
          <w:spacing w:val="70"/>
          <w:w w:val="150"/>
        </w:rPr>
        <w:t> </w:t>
      </w:r>
      <w:r>
        <w:rPr/>
        <w:t>ADDITIONAL</w:t>
      </w:r>
      <w:r>
        <w:rPr>
          <w:spacing w:val="70"/>
          <w:w w:val="150"/>
        </w:rPr>
        <w:t> </w:t>
      </w:r>
      <w:r>
        <w:rPr>
          <w:spacing w:val="-2"/>
        </w:rPr>
        <w:t>TRAINING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685800</wp:posOffset>
                </wp:positionH>
                <wp:positionV relativeFrom="paragraph">
                  <wp:posOffset>50681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90683pt;width:504pt;height:.1pt;mso-position-horizontal-relative:page;mso-position-vertical-relative:paragraph;z-index:-15725568;mso-wrap-distance-left:0;mso-wrap-distance-right:0" id="docshape12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74"/>
      </w:pPr>
      <w:r>
        <w:rPr>
          <w:spacing w:val="-5"/>
        </w:rPr>
        <w:t>Methodological</w:t>
      </w:r>
      <w:r>
        <w:rPr>
          <w:spacing w:val="21"/>
        </w:rPr>
        <w:t> </w:t>
      </w:r>
      <w:r>
        <w:rPr>
          <w:spacing w:val="-2"/>
        </w:rPr>
        <w:t>Training</w:t>
      </w:r>
    </w:p>
    <w:p>
      <w:pPr>
        <w:pStyle w:val="BodyText"/>
        <w:tabs>
          <w:tab w:pos="9410" w:val="left" w:leader="none"/>
        </w:tabs>
        <w:spacing w:before="132"/>
        <w:ind w:left="1330"/>
      </w:pPr>
      <w:r>
        <w:rPr/>
        <w:t>Advanced</w:t>
      </w:r>
      <w:r>
        <w:rPr>
          <w:spacing w:val="15"/>
        </w:rPr>
        <w:t> </w:t>
      </w:r>
      <w:r>
        <w:rPr/>
        <w:t>Methods</w:t>
      </w:r>
      <w:r>
        <w:rPr>
          <w:spacing w:val="16"/>
        </w:rPr>
        <w:t> </w:t>
      </w:r>
      <w:r>
        <w:rPr/>
        <w:t>at</w:t>
      </w:r>
      <w:r>
        <w:rPr>
          <w:spacing w:val="15"/>
        </w:rPr>
        <w:t> </w:t>
      </w:r>
      <w:r>
        <w:rPr/>
        <w:t>Purdue</w:t>
      </w:r>
      <w:r>
        <w:rPr>
          <w:spacing w:val="16"/>
        </w:rPr>
        <w:t> </w:t>
      </w:r>
      <w:r>
        <w:rPr/>
        <w:t>(AMAP)</w:t>
      </w:r>
      <w:r>
        <w:rPr>
          <w:spacing w:val="15"/>
        </w:rPr>
        <w:t> </w:t>
      </w:r>
      <w:r>
        <w:rPr>
          <w:spacing w:val="-2"/>
        </w:rPr>
        <w:t>Certification</w:t>
      </w:r>
      <w:r>
        <w:rPr/>
        <w:tab/>
      </w:r>
      <w:r>
        <w:rPr>
          <w:spacing w:val="-2"/>
        </w:rPr>
        <w:t>Spring</w:t>
      </w:r>
      <w:r>
        <w:rPr>
          <w:spacing w:val="6"/>
        </w:rPr>
        <w:t> </w:t>
      </w:r>
      <w:r>
        <w:rPr>
          <w:spacing w:val="-4"/>
        </w:rPr>
        <w:t>2023</w:t>
      </w:r>
    </w:p>
    <w:p>
      <w:pPr>
        <w:pStyle w:val="BodyText"/>
        <w:tabs>
          <w:tab w:pos="9254" w:val="left" w:leader="none"/>
        </w:tabs>
        <w:spacing w:before="131"/>
        <w:ind w:left="1330"/>
      </w:pPr>
      <w:r>
        <w:rPr/>
        <w:t>Institute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Qualitative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Multi-Method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>
          <w:spacing w:val="-2"/>
        </w:rPr>
        <w:t>(IQMR)</w:t>
      </w:r>
      <w:r>
        <w:rPr/>
        <w:tab/>
      </w:r>
      <w:r>
        <w:rPr>
          <w:spacing w:val="-5"/>
        </w:rPr>
        <w:t>Summer</w:t>
      </w:r>
      <w:r>
        <w:rPr>
          <w:spacing w:val="2"/>
        </w:rPr>
        <w:t> </w:t>
      </w:r>
      <w:r>
        <w:rPr>
          <w:spacing w:val="-4"/>
        </w:rPr>
        <w:t>2023</w:t>
      </w:r>
    </w:p>
    <w:p>
      <w:pPr>
        <w:pStyle w:val="ListParagraph"/>
        <w:numPr>
          <w:ilvl w:val="0"/>
          <w:numId w:val="1"/>
        </w:numPr>
        <w:tabs>
          <w:tab w:pos="1668" w:val="left" w:leader="none"/>
        </w:tabs>
        <w:spacing w:line="240" w:lineRule="auto" w:before="131" w:after="0"/>
        <w:ind w:left="1668" w:right="0" w:hanging="214"/>
        <w:jc w:val="left"/>
        <w:rPr>
          <w:sz w:val="20"/>
        </w:rPr>
      </w:pPr>
      <w:r>
        <w:rPr>
          <w:sz w:val="20"/>
        </w:rPr>
        <w:t>Training:</w:t>
      </w:r>
      <w:r>
        <w:rPr>
          <w:spacing w:val="15"/>
          <w:sz w:val="20"/>
        </w:rPr>
        <w:t> </w:t>
      </w:r>
      <w:r>
        <w:rPr>
          <w:sz w:val="20"/>
        </w:rPr>
        <w:t>Designing and</w:t>
      </w:r>
      <w:r>
        <w:rPr>
          <w:spacing w:val="-1"/>
          <w:sz w:val="20"/>
        </w:rPr>
        <w:t> </w:t>
      </w:r>
      <w:r>
        <w:rPr>
          <w:sz w:val="20"/>
        </w:rPr>
        <w:t>Conducting Fieldwork, Text</w:t>
      </w:r>
      <w:r>
        <w:rPr>
          <w:spacing w:val="-1"/>
          <w:sz w:val="20"/>
        </w:rPr>
        <w:t> </w:t>
      </w:r>
      <w:r>
        <w:rPr>
          <w:sz w:val="20"/>
        </w:rPr>
        <w:t>Analysis, and Digital</w:t>
      </w:r>
      <w:r>
        <w:rPr>
          <w:spacing w:val="-1"/>
          <w:sz w:val="20"/>
        </w:rPr>
        <w:t> </w:t>
      </w:r>
      <w:r>
        <w:rPr>
          <w:sz w:val="20"/>
        </w:rPr>
        <w:t>Social </w:t>
      </w:r>
      <w:r>
        <w:rPr>
          <w:spacing w:val="-2"/>
          <w:sz w:val="20"/>
        </w:rPr>
        <w:t>Science</w:t>
      </w:r>
    </w:p>
    <w:p>
      <w:pPr>
        <w:pStyle w:val="BodyText"/>
        <w:tabs>
          <w:tab w:pos="9256" w:val="left" w:leader="none"/>
        </w:tabs>
        <w:spacing w:before="132"/>
        <w:ind w:left="1330"/>
      </w:pPr>
      <w:r>
        <w:rPr>
          <w:spacing w:val="-2"/>
        </w:rPr>
        <w:t>Inter-university</w:t>
      </w:r>
      <w:r>
        <w:rPr>
          <w:spacing w:val="5"/>
        </w:rPr>
        <w:t> </w:t>
      </w:r>
      <w:r>
        <w:rPr>
          <w:spacing w:val="-2"/>
        </w:rPr>
        <w:t>Consortium</w:t>
      </w:r>
      <w:r>
        <w:rPr>
          <w:spacing w:val="5"/>
        </w:rPr>
        <w:t> </w:t>
      </w:r>
      <w:r>
        <w:rPr>
          <w:spacing w:val="-2"/>
        </w:rPr>
        <w:t>for</w:t>
      </w:r>
      <w:r>
        <w:rPr>
          <w:spacing w:val="5"/>
        </w:rPr>
        <w:t> </w:t>
      </w:r>
      <w:r>
        <w:rPr>
          <w:spacing w:val="-2"/>
        </w:rPr>
        <w:t>Political</w:t>
      </w:r>
      <w:r>
        <w:rPr>
          <w:spacing w:val="5"/>
        </w:rPr>
        <w:t> </w:t>
      </w:r>
      <w:r>
        <w:rPr>
          <w:spacing w:val="-2"/>
        </w:rPr>
        <w:t>and</w:t>
      </w:r>
      <w:r>
        <w:rPr>
          <w:spacing w:val="6"/>
        </w:rPr>
        <w:t> </w:t>
      </w:r>
      <w:r>
        <w:rPr>
          <w:spacing w:val="-2"/>
        </w:rPr>
        <w:t>Social</w:t>
      </w:r>
      <w:r>
        <w:rPr>
          <w:spacing w:val="5"/>
        </w:rPr>
        <w:t> </w:t>
      </w:r>
      <w:r>
        <w:rPr>
          <w:spacing w:val="-2"/>
        </w:rPr>
        <w:t>Research</w:t>
      </w:r>
      <w:r>
        <w:rPr>
          <w:spacing w:val="5"/>
        </w:rPr>
        <w:t> </w:t>
      </w:r>
      <w:r>
        <w:rPr>
          <w:spacing w:val="-2"/>
        </w:rPr>
        <w:t>(ICPSR)</w:t>
      </w:r>
      <w:r>
        <w:rPr/>
        <w:tab/>
      </w:r>
      <w:r>
        <w:rPr>
          <w:spacing w:val="-5"/>
        </w:rPr>
        <w:t>Summer</w:t>
      </w:r>
      <w:r>
        <w:rPr>
          <w:spacing w:val="2"/>
        </w:rPr>
        <w:t> </w:t>
      </w:r>
      <w:r>
        <w:rPr>
          <w:spacing w:val="-4"/>
        </w:rPr>
        <w:t>2022</w:t>
      </w:r>
    </w:p>
    <w:p>
      <w:pPr>
        <w:pStyle w:val="ListParagraph"/>
        <w:numPr>
          <w:ilvl w:val="0"/>
          <w:numId w:val="1"/>
        </w:numPr>
        <w:tabs>
          <w:tab w:pos="1668" w:val="left" w:leader="none"/>
        </w:tabs>
        <w:spacing w:line="240" w:lineRule="auto" w:before="131" w:after="0"/>
        <w:ind w:left="1668" w:right="0" w:hanging="214"/>
        <w:jc w:val="left"/>
        <w:rPr>
          <w:sz w:val="20"/>
        </w:rPr>
      </w:pPr>
      <w:r>
        <w:rPr>
          <w:spacing w:val="-2"/>
          <w:sz w:val="20"/>
        </w:rPr>
        <w:t>Trainings: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Machine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Learning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Data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Visualization</w:t>
      </w:r>
    </w:p>
    <w:p>
      <w:pPr>
        <w:pStyle w:val="BodyText"/>
        <w:tabs>
          <w:tab w:pos="9256" w:val="left" w:leader="none"/>
          <w:tab w:pos="9522" w:val="left" w:leader="none"/>
        </w:tabs>
        <w:spacing w:line="379" w:lineRule="auto" w:before="132"/>
        <w:ind w:left="1330" w:right="356"/>
      </w:pPr>
      <w:r>
        <w:rPr/>
        <w:t>Empirical Implications of Theoretical Models (EITM) Certification</w:t>
        <w:tab/>
      </w:r>
      <w:r>
        <w:rPr>
          <w:spacing w:val="-10"/>
        </w:rPr>
        <w:t>Summer</w:t>
      </w:r>
      <w:r>
        <w:rPr>
          <w:spacing w:val="-3"/>
        </w:rPr>
        <w:t> </w:t>
      </w:r>
      <w:r>
        <w:rPr>
          <w:spacing w:val="-10"/>
        </w:rPr>
        <w:t>2022</w:t>
      </w:r>
      <w:r>
        <w:rPr>
          <w:spacing w:val="-2"/>
        </w:rPr>
        <w:t> Human</w:t>
      </w:r>
      <w:r>
        <w:rPr>
          <w:spacing w:val="1"/>
        </w:rPr>
        <w:t> </w:t>
      </w:r>
      <w:r>
        <w:rPr>
          <w:spacing w:val="-2"/>
        </w:rPr>
        <w:t>Research</w:t>
      </w:r>
      <w:r>
        <w:rPr>
          <w:spacing w:val="1"/>
        </w:rPr>
        <w:t> </w:t>
      </w:r>
      <w:r>
        <w:rPr>
          <w:spacing w:val="-2"/>
        </w:rPr>
        <w:t>and</w:t>
      </w:r>
      <w:r>
        <w:rPr>
          <w:spacing w:val="1"/>
        </w:rPr>
        <w:t> </w:t>
      </w:r>
      <w:r>
        <w:rPr>
          <w:spacing w:val="-2"/>
        </w:rPr>
        <w:t>Social</w:t>
      </w:r>
      <w:r>
        <w:rPr>
          <w:spacing w:val="2"/>
        </w:rPr>
        <w:t> </w:t>
      </w:r>
      <w:r>
        <w:rPr>
          <w:spacing w:val="-2"/>
        </w:rPr>
        <w:t>Behavioral</w:t>
      </w:r>
      <w:r>
        <w:rPr>
          <w:spacing w:val="1"/>
        </w:rPr>
        <w:t> </w:t>
      </w:r>
      <w:r>
        <w:rPr>
          <w:spacing w:val="-2"/>
        </w:rPr>
        <w:t>Research</w:t>
      </w:r>
      <w:r>
        <w:rPr>
          <w:spacing w:val="1"/>
        </w:rPr>
        <w:t> </w:t>
      </w:r>
      <w:r>
        <w:rPr>
          <w:spacing w:val="-2"/>
        </w:rPr>
        <w:t>Certification</w:t>
      </w:r>
      <w:r>
        <w:rPr/>
        <w:tab/>
        <w:tab/>
      </w:r>
      <w:r>
        <w:rPr>
          <w:spacing w:val="-4"/>
        </w:rPr>
        <w:t>2019,</w:t>
      </w:r>
      <w:r>
        <w:rPr>
          <w:spacing w:val="3"/>
        </w:rPr>
        <w:t> </w:t>
      </w:r>
      <w:r>
        <w:rPr>
          <w:spacing w:val="-11"/>
        </w:rPr>
        <w:t>2021</w:t>
      </w:r>
    </w:p>
    <w:p>
      <w:pPr>
        <w:pStyle w:val="Heading3"/>
        <w:spacing w:line="226" w:lineRule="exact"/>
      </w:pPr>
      <w:r>
        <w:rPr>
          <w:spacing w:val="-4"/>
        </w:rPr>
        <w:t>Pedagogical</w:t>
      </w:r>
      <w:r>
        <w:rPr>
          <w:spacing w:val="12"/>
        </w:rPr>
        <w:t> </w:t>
      </w:r>
      <w:r>
        <w:rPr>
          <w:spacing w:val="-2"/>
        </w:rPr>
        <w:t>Training</w:t>
      </w:r>
    </w:p>
    <w:p>
      <w:pPr>
        <w:pStyle w:val="BodyText"/>
        <w:tabs>
          <w:tab w:pos="9409" w:val="left" w:leader="none"/>
        </w:tabs>
        <w:spacing w:before="131"/>
        <w:ind w:left="1330"/>
      </w:pPr>
      <w:r>
        <w:rPr/>
        <w:t>Certificate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Foundations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College</w:t>
      </w:r>
      <w:r>
        <w:rPr>
          <w:spacing w:val="-4"/>
        </w:rPr>
        <w:t> </w:t>
      </w:r>
      <w:r>
        <w:rPr>
          <w:spacing w:val="-2"/>
        </w:rPr>
        <w:t>Teaching</w:t>
      </w:r>
      <w:r>
        <w:rPr/>
        <w:tab/>
      </w:r>
      <w:r>
        <w:rPr>
          <w:spacing w:val="-2"/>
        </w:rPr>
        <w:t>Spring</w:t>
      </w:r>
      <w:r>
        <w:rPr>
          <w:spacing w:val="6"/>
        </w:rPr>
        <w:t> </w:t>
      </w:r>
      <w:r>
        <w:rPr>
          <w:spacing w:val="-4"/>
        </w:rPr>
        <w:t>2022</w:t>
      </w:r>
    </w:p>
    <w:p>
      <w:pPr>
        <w:pStyle w:val="BodyText"/>
        <w:spacing w:before="24"/>
      </w:pPr>
    </w:p>
    <w:p>
      <w:pPr>
        <w:pStyle w:val="Heading2"/>
      </w:pPr>
      <w:r>
        <w:rPr>
          <w:w w:val="105"/>
        </w:rPr>
        <w:t>SERVICE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ENGAGEMENT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50659</wp:posOffset>
                </wp:positionV>
                <wp:extent cx="64008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88956pt;width:504pt;height:.1pt;mso-position-horizontal-relative:page;mso-position-vertical-relative:paragraph;z-index:-15725056;mso-wrap-distance-left:0;mso-wrap-distance-right:0" id="docshape13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3"/>
        <w:spacing w:before="85"/>
      </w:pPr>
      <w:r>
        <w:rPr>
          <w:spacing w:val="-2"/>
        </w:rPr>
        <w:t>Purdue</w:t>
      </w:r>
      <w:r>
        <w:rPr>
          <w:spacing w:val="2"/>
        </w:rPr>
        <w:t> </w:t>
      </w:r>
      <w:r>
        <w:rPr>
          <w:spacing w:val="-2"/>
        </w:rPr>
        <w:t>University</w:t>
      </w:r>
      <w:r>
        <w:rPr>
          <w:spacing w:val="3"/>
        </w:rPr>
        <w:t> </w:t>
      </w:r>
      <w:r>
        <w:rPr>
          <w:spacing w:val="-2"/>
        </w:rPr>
        <w:t>(Department)</w:t>
      </w:r>
    </w:p>
    <w:p>
      <w:pPr>
        <w:pStyle w:val="BodyText"/>
        <w:tabs>
          <w:tab w:pos="8422" w:val="left" w:leader="none"/>
        </w:tabs>
        <w:spacing w:before="132"/>
        <w:ind w:left="957"/>
      </w:pPr>
      <w:r>
        <w:rPr/>
        <w:t>Graduate</w:t>
      </w:r>
      <w:r>
        <w:rPr>
          <w:spacing w:val="5"/>
        </w:rPr>
        <w:t> </w:t>
      </w:r>
      <w:r>
        <w:rPr/>
        <w:t>Student</w:t>
      </w:r>
      <w:r>
        <w:rPr>
          <w:spacing w:val="5"/>
        </w:rPr>
        <w:t> </w:t>
      </w:r>
      <w:r>
        <w:rPr>
          <w:spacing w:val="-2"/>
        </w:rPr>
        <w:t>Colloquium</w:t>
      </w:r>
      <w:r>
        <w:rPr/>
        <w:tab/>
      </w:r>
      <w:r>
        <w:rPr>
          <w:spacing w:val="-2"/>
        </w:rPr>
        <w:t>January</w:t>
      </w:r>
      <w:r>
        <w:rPr>
          <w:spacing w:val="-5"/>
        </w:rPr>
        <w:t> </w:t>
      </w:r>
      <w:r>
        <w:rPr>
          <w:spacing w:val="-2"/>
        </w:rPr>
        <w:t>2023</w:t>
      </w:r>
      <w:r>
        <w:rPr>
          <w:spacing w:val="-4"/>
        </w:rPr>
        <w:t> </w:t>
      </w:r>
      <w:r>
        <w:rPr>
          <w:spacing w:val="-2"/>
        </w:rPr>
        <w:t>-</w:t>
      </w:r>
      <w:r>
        <w:rPr>
          <w:spacing w:val="-5"/>
        </w:rPr>
        <w:t> </w:t>
      </w:r>
      <w:r>
        <w:rPr>
          <w:spacing w:val="-2"/>
        </w:rPr>
        <w:t>Present</w:t>
      </w:r>
    </w:p>
    <w:p>
      <w:pPr>
        <w:pStyle w:val="BodyText"/>
        <w:spacing w:line="252" w:lineRule="auto" w:before="131"/>
        <w:ind w:left="1330" w:right="358"/>
      </w:pPr>
      <w:r>
        <w:rPr>
          <w:spacing w:val="-4"/>
        </w:rPr>
        <w:t>Led the development of a colloquium series to support graduate student professionalization, mental health, </w:t>
      </w:r>
      <w:r>
        <w:rPr/>
        <w:t>and DEI through guest speakers and internal workshops</w:t>
      </w:r>
    </w:p>
    <w:p>
      <w:pPr>
        <w:pStyle w:val="BodyText"/>
        <w:tabs>
          <w:tab w:pos="8547" w:val="left" w:leader="none"/>
        </w:tabs>
        <w:spacing w:line="379" w:lineRule="auto" w:before="121"/>
        <w:ind w:left="1330" w:right="358" w:hanging="373"/>
      </w:pPr>
      <w:r>
        <w:rPr/>
        <w:t>Political Science Graduate Student Association</w:t>
        <w:tab/>
      </w:r>
      <w:r>
        <w:rPr>
          <w:spacing w:val="-4"/>
        </w:rPr>
        <w:t>May</w:t>
      </w:r>
      <w:r>
        <w:rPr>
          <w:spacing w:val="-6"/>
        </w:rPr>
        <w:t> </w:t>
      </w:r>
      <w:r>
        <w:rPr>
          <w:spacing w:val="-4"/>
        </w:rPr>
        <w:t>2022</w:t>
      </w:r>
      <w:r>
        <w:rPr>
          <w:spacing w:val="-5"/>
        </w:rPr>
        <w:t> </w:t>
      </w:r>
      <w:r>
        <w:rPr>
          <w:spacing w:val="-4"/>
        </w:rPr>
        <w:t>-</w:t>
      </w:r>
      <w:r>
        <w:rPr>
          <w:spacing w:val="-5"/>
        </w:rPr>
        <w:t> </w:t>
      </w:r>
      <w:r>
        <w:rPr>
          <w:spacing w:val="-4"/>
        </w:rPr>
        <w:t>May</w:t>
      </w:r>
      <w:r>
        <w:rPr>
          <w:spacing w:val="-5"/>
        </w:rPr>
        <w:t> </w:t>
      </w:r>
      <w:r>
        <w:rPr>
          <w:spacing w:val="-4"/>
        </w:rPr>
        <w:t>2024 </w:t>
      </w:r>
      <w:r>
        <w:rPr/>
        <w:t>President (May 2023 - 2024); Mentoring and Student Recruitment Chair (May 2022 - 2023)</w:t>
      </w:r>
    </w:p>
    <w:p>
      <w:pPr>
        <w:pStyle w:val="BodyText"/>
        <w:tabs>
          <w:tab w:pos="8424" w:val="left" w:leader="none"/>
        </w:tabs>
        <w:spacing w:line="379" w:lineRule="auto"/>
        <w:ind w:left="957" w:right="358" w:firstLine="372"/>
      </w:pPr>
      <w:r>
        <w:rPr/>
        <w:t>Department organizer of Political Science Welcome Week and Orientation Boot Camp (2022, 2023) Political Science Research Collaboratory</w:t>
        <w:tab/>
      </w:r>
      <w:r>
        <w:rPr>
          <w:spacing w:val="-4"/>
        </w:rPr>
        <w:t>January 2023 - </w:t>
      </w:r>
      <w:r>
        <w:rPr>
          <w:spacing w:val="-4"/>
        </w:rPr>
        <w:t>Present</w:t>
      </w:r>
    </w:p>
    <w:p>
      <w:pPr>
        <w:pStyle w:val="BodyText"/>
        <w:spacing w:line="226" w:lineRule="exact"/>
        <w:ind w:left="1330"/>
      </w:pPr>
      <w:r>
        <w:rPr>
          <w:spacing w:val="-2"/>
        </w:rPr>
        <w:t>Mentored</w:t>
      </w:r>
      <w:r>
        <w:rPr>
          <w:spacing w:val="-3"/>
        </w:rPr>
        <w:t> </w:t>
      </w:r>
      <w:r>
        <w:rPr>
          <w:spacing w:val="-2"/>
        </w:rPr>
        <w:t>undergraduate</w:t>
      </w:r>
      <w:r>
        <w:rPr>
          <w:spacing w:val="-3"/>
        </w:rPr>
        <w:t> </w:t>
      </w:r>
      <w:r>
        <w:rPr>
          <w:spacing w:val="-2"/>
        </w:rPr>
        <w:t>students on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3"/>
        </w:rPr>
        <w:t> </w:t>
      </w:r>
      <w:r>
        <w:rPr>
          <w:spacing w:val="-2"/>
        </w:rPr>
        <w:t>science methods</w:t>
      </w:r>
      <w:r>
        <w:rPr>
          <w:spacing w:val="-3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research design</w:t>
      </w:r>
    </w:p>
    <w:p>
      <w:pPr>
        <w:pStyle w:val="BodyText"/>
        <w:spacing w:before="130"/>
        <w:ind w:left="1330"/>
      </w:pPr>
      <w:r>
        <w:rPr/>
        <w:t>Collaborated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undergraduate</w:t>
      </w:r>
      <w:r>
        <w:rPr>
          <w:spacing w:val="-3"/>
        </w:rPr>
        <w:t> </w:t>
      </w:r>
      <w:r>
        <w:rPr/>
        <w:t>RAs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qualitative</w:t>
      </w:r>
      <w:r>
        <w:rPr>
          <w:spacing w:val="-2"/>
        </w:rPr>
        <w:t> </w:t>
      </w:r>
      <w:r>
        <w:rPr/>
        <w:t>coding,</w:t>
      </w:r>
      <w:r>
        <w:rPr>
          <w:spacing w:val="-2"/>
        </w:rPr>
        <w:t> </w:t>
      </w:r>
      <w:r>
        <w:rPr/>
        <w:t>content</w:t>
      </w:r>
      <w:r>
        <w:rPr>
          <w:spacing w:val="-3"/>
        </w:rPr>
        <w:t> </w:t>
      </w:r>
      <w:r>
        <w:rPr/>
        <w:t>analysis,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survey</w:t>
      </w:r>
      <w:r>
        <w:rPr>
          <w:spacing w:val="-2"/>
        </w:rPr>
        <w:t> design</w:t>
      </w:r>
    </w:p>
    <w:p>
      <w:pPr>
        <w:pStyle w:val="Heading3"/>
        <w:spacing w:before="132"/>
      </w:pPr>
      <w:r>
        <w:rPr>
          <w:spacing w:val="-2"/>
        </w:rPr>
        <w:t>Purdue</w:t>
      </w:r>
      <w:r>
        <w:rPr>
          <w:spacing w:val="2"/>
        </w:rPr>
        <w:t> </w:t>
      </w:r>
      <w:r>
        <w:rPr>
          <w:spacing w:val="-2"/>
        </w:rPr>
        <w:t>University</w:t>
      </w:r>
      <w:r>
        <w:rPr>
          <w:spacing w:val="3"/>
        </w:rPr>
        <w:t> </w:t>
      </w:r>
      <w:r>
        <w:rPr>
          <w:spacing w:val="-2"/>
        </w:rPr>
        <w:t>(College)</w:t>
      </w:r>
    </w:p>
    <w:p>
      <w:pPr>
        <w:pStyle w:val="BodyText"/>
        <w:tabs>
          <w:tab w:pos="9100" w:val="left" w:leader="none"/>
        </w:tabs>
        <w:spacing w:before="131"/>
        <w:ind w:left="957"/>
      </w:pPr>
      <w:r>
        <w:rPr/>
        <w:t>Graduate</w:t>
      </w:r>
      <w:r>
        <w:rPr>
          <w:spacing w:val="1"/>
        </w:rPr>
        <w:t> </w:t>
      </w:r>
      <w:r>
        <w:rPr/>
        <w:t>First</w:t>
      </w:r>
      <w:r>
        <w:rPr>
          <w:spacing w:val="2"/>
        </w:rPr>
        <w:t> </w:t>
      </w:r>
      <w:r>
        <w:rPr/>
        <w:t>Gen</w:t>
      </w:r>
      <w:r>
        <w:rPr>
          <w:spacing w:val="2"/>
        </w:rPr>
        <w:t> </w:t>
      </w:r>
      <w:r>
        <w:rPr/>
        <w:t>Week,</w:t>
      </w:r>
      <w:r>
        <w:rPr>
          <w:spacing w:val="2"/>
        </w:rPr>
        <w:t> </w:t>
      </w:r>
      <w:r>
        <w:rPr/>
        <w:t>Department</w:t>
      </w:r>
      <w:r>
        <w:rPr>
          <w:spacing w:val="2"/>
        </w:rPr>
        <w:t> </w:t>
      </w:r>
      <w:r>
        <w:rPr>
          <w:spacing w:val="-2"/>
        </w:rPr>
        <w:t>Representative</w:t>
      </w:r>
      <w:r>
        <w:rPr/>
        <w:tab/>
      </w:r>
      <w:r>
        <w:rPr>
          <w:spacing w:val="-5"/>
        </w:rPr>
        <w:t>November</w:t>
      </w:r>
      <w:r>
        <w:rPr>
          <w:spacing w:val="3"/>
        </w:rPr>
        <w:t> </w:t>
      </w:r>
      <w:r>
        <w:rPr>
          <w:spacing w:val="-4"/>
        </w:rPr>
        <w:t>2022</w:t>
      </w:r>
    </w:p>
    <w:p>
      <w:pPr>
        <w:pStyle w:val="BodyText"/>
        <w:tabs>
          <w:tab w:pos="9100" w:val="left" w:leader="none"/>
        </w:tabs>
        <w:spacing w:before="132"/>
        <w:ind w:left="957"/>
      </w:pPr>
      <w:r>
        <w:rPr/>
        <w:t>Big</w:t>
      </w:r>
      <w:r>
        <w:rPr>
          <w:spacing w:val="13"/>
        </w:rPr>
        <w:t> </w:t>
      </w:r>
      <w:r>
        <w:rPr/>
        <w:t>Ten+</w:t>
      </w:r>
      <w:r>
        <w:rPr>
          <w:spacing w:val="14"/>
        </w:rPr>
        <w:t> </w:t>
      </w:r>
      <w:r>
        <w:rPr/>
        <w:t>Grad</w:t>
      </w:r>
      <w:r>
        <w:rPr>
          <w:spacing w:val="13"/>
        </w:rPr>
        <w:t> </w:t>
      </w:r>
      <w:r>
        <w:rPr/>
        <w:t>Expo,</w:t>
      </w:r>
      <w:r>
        <w:rPr>
          <w:spacing w:val="14"/>
        </w:rPr>
        <w:t> </w:t>
      </w:r>
      <w:r>
        <w:rPr/>
        <w:t>Department</w:t>
      </w:r>
      <w:r>
        <w:rPr>
          <w:spacing w:val="13"/>
        </w:rPr>
        <w:t> </w:t>
      </w:r>
      <w:r>
        <w:rPr>
          <w:spacing w:val="-2"/>
        </w:rPr>
        <w:t>Representative</w:t>
      </w:r>
      <w:r>
        <w:rPr/>
        <w:tab/>
      </w:r>
      <w:r>
        <w:rPr>
          <w:spacing w:val="-5"/>
        </w:rPr>
        <w:t>November</w:t>
      </w:r>
      <w:r>
        <w:rPr>
          <w:spacing w:val="3"/>
        </w:rPr>
        <w:t> </w:t>
      </w:r>
      <w:r>
        <w:rPr>
          <w:spacing w:val="-4"/>
        </w:rPr>
        <w:t>2021</w:t>
      </w:r>
    </w:p>
    <w:p>
      <w:pPr>
        <w:pStyle w:val="Heading3"/>
        <w:spacing w:before="131"/>
      </w:pPr>
      <w:r>
        <w:rPr/>
        <w:t>The</w:t>
      </w:r>
      <w:r>
        <w:rPr>
          <w:spacing w:val="27"/>
        </w:rPr>
        <w:t> </w:t>
      </w:r>
      <w:r>
        <w:rPr>
          <w:spacing w:val="-2"/>
        </w:rPr>
        <w:t>Discipline</w:t>
      </w:r>
    </w:p>
    <w:p>
      <w:pPr>
        <w:pStyle w:val="BodyText"/>
        <w:tabs>
          <w:tab w:pos="8712" w:val="left" w:leader="none"/>
        </w:tabs>
        <w:spacing w:line="379" w:lineRule="auto" w:before="131"/>
        <w:ind w:left="1330" w:right="357" w:hanging="373"/>
      </w:pPr>
      <w:r>
        <w:rPr/>
        <w:t>Graduate Students in International Political Economy (</w:t>
      </w:r>
      <w:hyperlink w:history="true" w:anchor="_bookmark0">
        <w:r>
          <w:rPr/>
          <w:t>GSIPE</w:t>
        </w:r>
      </w:hyperlink>
      <w:r>
        <w:rPr/>
        <w:t>)</w:t>
        <w:tab/>
      </w:r>
      <w:r>
        <w:rPr>
          <w:spacing w:val="-4"/>
        </w:rPr>
        <w:t>June</w:t>
      </w:r>
      <w:r>
        <w:rPr>
          <w:spacing w:val="-6"/>
        </w:rPr>
        <w:t> </w:t>
      </w:r>
      <w:r>
        <w:rPr>
          <w:spacing w:val="-4"/>
        </w:rPr>
        <w:t>2024</w:t>
      </w:r>
      <w:r>
        <w:rPr>
          <w:spacing w:val="-5"/>
        </w:rPr>
        <w:t> </w:t>
      </w:r>
      <w:r>
        <w:rPr>
          <w:spacing w:val="-4"/>
        </w:rPr>
        <w:t>-</w:t>
      </w:r>
      <w:r>
        <w:rPr>
          <w:spacing w:val="-5"/>
        </w:rPr>
        <w:t> </w:t>
      </w:r>
      <w:r>
        <w:rPr>
          <w:spacing w:val="-4"/>
        </w:rPr>
        <w:t>Present </w:t>
      </w:r>
      <w:r>
        <w:rPr/>
        <w:t>Workshop leadership and events team member</w:t>
      </w:r>
    </w:p>
    <w:p>
      <w:pPr>
        <w:pStyle w:val="BodyText"/>
        <w:spacing w:after="0" w:line="379" w:lineRule="auto"/>
        <w:sectPr>
          <w:headerReference w:type="default" r:id="rId13"/>
          <w:footerReference w:type="default" r:id="rId14"/>
          <w:pgSz w:w="12240" w:h="15840"/>
          <w:pgMar w:header="914" w:footer="216" w:top="1180" w:bottom="400" w:left="720" w:right="720"/>
        </w:sectPr>
      </w:pPr>
    </w:p>
    <w:p>
      <w:pPr>
        <w:pStyle w:val="BodyText"/>
        <w:spacing w:line="213" w:lineRule="auto" w:before="85"/>
        <w:ind w:left="957" w:right="2687"/>
      </w:pPr>
      <w:bookmarkStart w:name="_bookmark1" w:id="2"/>
      <w:bookmarkEnd w:id="2"/>
      <w:r>
        <w:rPr/>
      </w:r>
      <w:r>
        <w:rPr/>
        <w:t>Programming &amp; Data:</w:t>
      </w:r>
      <w:r>
        <w:rPr>
          <w:spacing w:val="18"/>
        </w:rPr>
        <w:t> </w:t>
      </w:r>
      <w:r>
        <w:rPr/>
        <w:t>R, Python, L</w:t>
      </w:r>
      <w:r>
        <w:rPr>
          <w:rFonts w:ascii="BIZ UDPMincho Medium"/>
          <w:b w:val="0"/>
          <w:position w:val="4"/>
          <w:sz w:val="14"/>
        </w:rPr>
        <w:t>A</w:t>
      </w:r>
      <w:r>
        <w:rPr/>
        <w:t>T</w:t>
      </w:r>
      <w:r>
        <w:rPr>
          <w:position w:val="-3"/>
        </w:rPr>
        <w:t>E</w:t>
      </w:r>
      <w:r>
        <w:rPr/>
        <w:t>X, Esri ArcGIS, Qualtrics, NVivo, Excel Learning Management Systems:</w:t>
      </w:r>
      <w:r>
        <w:rPr>
          <w:spacing w:val="40"/>
        </w:rPr>
        <w:t> </w:t>
      </w:r>
      <w:r>
        <w:rPr/>
        <w:t>Brightspace</w:t>
      </w:r>
    </w:p>
    <w:p>
      <w:pPr>
        <w:pStyle w:val="BodyText"/>
        <w:spacing w:before="30"/>
      </w:pPr>
    </w:p>
    <w:p>
      <w:pPr>
        <w:pStyle w:val="Heading2"/>
      </w:pPr>
      <w:r>
        <w:rPr>
          <w:spacing w:val="-2"/>
          <w:w w:val="105"/>
        </w:rPr>
        <w:t>AFFILIATIONS</w:t>
      </w:r>
    </w:p>
    <w:p>
      <w:pPr>
        <w:pStyle w:val="BodyText"/>
        <w:spacing w:before="10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685800</wp:posOffset>
                </wp:positionH>
                <wp:positionV relativeFrom="paragraph">
                  <wp:posOffset>50686</wp:posOffset>
                </wp:positionV>
                <wp:extent cx="64008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 h="0">
                              <a:moveTo>
                                <a:pt x="0" y="0"/>
                              </a:moveTo>
                              <a:lnTo>
                                <a:pt x="6400800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3.991051pt;width:504pt;height:.1pt;mso-position-horizontal-relative:page;mso-position-vertical-relative:paragraph;z-index:-15724544;mso-wrap-distance-left:0;mso-wrap-distance-right:0" id="docshape16" coordorigin="1080,80" coordsize="10080,0" path="m1080,80l11160,80e" filled="false" stroked="true" strokeweight=".39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2" w:lineRule="auto" w:before="85"/>
        <w:ind w:left="957" w:right="4848"/>
      </w:pPr>
      <w:r>
        <w:rPr/>
        <w:t>American Political Science Association (APSA) International Studies Association (ISA)</w:t>
      </w:r>
    </w:p>
    <w:p>
      <w:pPr>
        <w:pStyle w:val="BodyText"/>
        <w:spacing w:line="252" w:lineRule="auto" w:before="1"/>
        <w:ind w:left="957" w:right="4848"/>
      </w:pPr>
      <w:r>
        <w:rPr/>
        <w:t>Society</w:t>
      </w:r>
      <w:r>
        <w:rPr>
          <w:spacing w:val="-6"/>
        </w:rPr>
        <w:t> </w:t>
      </w:r>
      <w:r>
        <w:rPr/>
        <w:t>for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Advancement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Socio-Economics</w:t>
      </w:r>
      <w:r>
        <w:rPr>
          <w:spacing w:val="-6"/>
        </w:rPr>
        <w:t> </w:t>
      </w:r>
      <w:r>
        <w:rPr/>
        <w:t>(SASE) Society for International Development (SID)</w:t>
      </w:r>
    </w:p>
    <w:sectPr>
      <w:headerReference w:type="default" r:id="rId15"/>
      <w:footerReference w:type="default" r:id="rId16"/>
      <w:pgSz w:w="12240" w:h="15840"/>
      <w:pgMar w:header="914" w:footer="216" w:top="1180" w:bottom="40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BIZ UDPMincho Medium">
    <w:altName w:val="BIZ UDPMincho Medium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Gothic Std B">
    <w:altName w:val="Adobe Gothic Std B"/>
    <w:charset w:val="8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6440919</wp:posOffset>
              </wp:positionH>
              <wp:positionV relativeFrom="page">
                <wp:posOffset>9781730</wp:posOffset>
              </wp:positionV>
              <wp:extent cx="65913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59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3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16"/>
                            </w:rPr>
                            <w:t> </w:t>
                          </w:r>
                          <w:hyperlink w:history="true" w:anchor="_bookmark1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07.158997pt;margin-top:770.215027pt;width:51.9pt;height:12pt;mso-position-horizontal-relative:page;mso-position-vertical-relative:page;z-index:-158740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16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  <w:r>
                      <w:rPr>
                        <w:spacing w:val="3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16"/>
                      </w:rPr>
                      <w:t> </w:t>
                    </w:r>
                    <w:hyperlink w:history="true" w:anchor="_bookmark1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>
                        <w:rPr>
                          <w:spacing w:val="-10"/>
                        </w:rPr>
                        <w:t>4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3968">
              <wp:simplePos x="0" y="0"/>
              <wp:positionH relativeFrom="page">
                <wp:posOffset>6440919</wp:posOffset>
              </wp:positionH>
              <wp:positionV relativeFrom="page">
                <wp:posOffset>9781744</wp:posOffset>
              </wp:positionV>
              <wp:extent cx="659130" cy="1524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59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hyperlink w:history="true" w:anchor="_bookmark1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158997pt;margin-top:770.216064pt;width:51.9pt;height:12pt;mso-position-horizontal-relative:page;mso-position-vertical-relative:page;z-index:-15872512" type="#_x0000_t202" id="docshape8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9"/>
                      </w:rPr>
                      <w:t> </w:t>
                    </w:r>
                    <w:hyperlink w:history="true" w:anchor="_bookmark1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>
                        <w:rPr>
                          <w:spacing w:val="-10"/>
                        </w:rPr>
                        <w:t>4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5504">
              <wp:simplePos x="0" y="0"/>
              <wp:positionH relativeFrom="page">
                <wp:posOffset>6440919</wp:posOffset>
              </wp:positionH>
              <wp:positionV relativeFrom="page">
                <wp:posOffset>9781730</wp:posOffset>
              </wp:positionV>
              <wp:extent cx="659130" cy="15240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59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3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25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hyperlink w:history="true" w:anchor="_bookmark1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158997pt;margin-top:770.215027pt;width:51.9pt;height:12pt;mso-position-horizontal-relative:page;mso-position-vertical-relative:page;z-index:-15870976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9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3</w:t>
                    </w:r>
                    <w:r>
                      <w:rPr/>
                      <w:fldChar w:fldCharType="end"/>
                    </w:r>
                    <w:r>
                      <w:rPr>
                        <w:spacing w:val="25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9"/>
                      </w:rPr>
                      <w:t> </w:t>
                    </w:r>
                    <w:hyperlink w:history="true" w:anchor="_bookmark1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>
                        <w:rPr>
                          <w:spacing w:val="-10"/>
                        </w:rPr>
                        <w:t>4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7040">
              <wp:simplePos x="0" y="0"/>
              <wp:positionH relativeFrom="page">
                <wp:posOffset>6440919</wp:posOffset>
              </wp:positionH>
              <wp:positionV relativeFrom="page">
                <wp:posOffset>9781744</wp:posOffset>
              </wp:positionV>
              <wp:extent cx="659130" cy="1524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65913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13" w:lineRule="exact"/>
                            <w:ind w:left="20"/>
                          </w:pPr>
                          <w:r>
                            <w:rPr/>
                            <w:t>Page</w:t>
                          </w:r>
                          <w:r>
                            <w:rPr>
                              <w:spacing w:val="8"/>
                            </w:rPr>
                            <w:t>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4</w:t>
                          </w:r>
                          <w:r>
                            <w:rPr/>
                            <w:fldChar w:fldCharType="end"/>
                          </w:r>
                          <w:r>
                            <w:rPr>
                              <w:spacing w:val="24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9"/>
                            </w:rPr>
                            <w:t> </w:t>
                          </w:r>
                          <w:hyperlink w:history="true" w:anchor="_bookmark1">
                            <w:r>
                              <w:rPr>
                                <w:spacing w:val="-10"/>
                              </w:rPr>
                              <w:fldChar w:fldCharType="begin"/>
                            </w:r>
                            <w:r>
                              <w:rPr>
                                <w:spacing w:val="-10"/>
                              </w:rPr>
                              <w:instrText> NUMPAGES </w:instrText>
                            </w:r>
                            <w:r>
                              <w:rPr>
                                <w:spacing w:val="-10"/>
                              </w:rPr>
                              <w:fldChar w:fldCharType="separate"/>
                            </w:r>
                            <w:r>
                              <w:rPr>
                                <w:spacing w:val="-10"/>
                              </w:rPr>
                              <w:t>4</w:t>
                            </w:r>
                            <w:r>
                              <w:rPr>
                                <w:spacing w:val="-10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07.158997pt;margin-top:770.216064pt;width:51.9pt;height:12pt;mso-position-horizontal-relative:page;mso-position-vertical-relative:page;z-index:-15869440" type="#_x0000_t202" id="docshape15" filled="false" stroked="false">
              <v:textbox inset="0,0,0,0">
                <w:txbxContent>
                  <w:p>
                    <w:pPr>
                      <w:pStyle w:val="BodyText"/>
                      <w:spacing w:line="213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8"/>
                      </w:rPr>
                      <w:t> </w:t>
                    </w: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4</w:t>
                    </w:r>
                    <w:r>
                      <w:rPr/>
                      <w:fldChar w:fldCharType="end"/>
                    </w:r>
                    <w:r>
                      <w:rPr>
                        <w:spacing w:val="24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9"/>
                      </w:rPr>
                      <w:t> </w:t>
                    </w:r>
                    <w:hyperlink w:history="true" w:anchor="_bookmark1">
                      <w:r>
                        <w:rPr>
                          <w:spacing w:val="-10"/>
                        </w:rPr>
                        <w:fldChar w:fldCharType="begin"/>
                      </w:r>
                      <w:r>
                        <w:rPr>
                          <w:spacing w:val="-10"/>
                        </w:rPr>
                        <w:instrText> NUMPAGES </w:instrText>
                      </w:r>
                      <w:r>
                        <w:rPr>
                          <w:spacing w:val="-10"/>
                        </w:rPr>
                        <w:fldChar w:fldCharType="separate"/>
                      </w:r>
                      <w:r>
                        <w:rPr>
                          <w:spacing w:val="-10"/>
                        </w:rPr>
                        <w:t>4</w:t>
                      </w:r>
                      <w:r>
                        <w:rPr>
                          <w:spacing w:val="-10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2944">
              <wp:simplePos x="0" y="0"/>
              <wp:positionH relativeFrom="page">
                <wp:posOffset>685800</wp:posOffset>
              </wp:positionH>
              <wp:positionV relativeFrom="page">
                <wp:posOffset>753618</wp:posOffset>
              </wp:positionV>
              <wp:extent cx="6400800" cy="127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3536" from="54pt,59.34pt" to="558pt,59.34pt" stroked="true" strokeweight=".39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3456">
              <wp:simplePos x="0" y="0"/>
              <wp:positionH relativeFrom="page">
                <wp:posOffset>862888</wp:posOffset>
              </wp:positionH>
              <wp:positionV relativeFrom="page">
                <wp:posOffset>567576</wp:posOffset>
              </wp:positionV>
              <wp:extent cx="1727835" cy="1524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27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w w:val="110"/>
                              <w:sz w:val="20"/>
                            </w:rPr>
                            <w:t>AWARDS</w:t>
                          </w:r>
                          <w:r>
                            <w:rPr>
                              <w:b/>
                              <w:spacing w:val="-8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7"/>
                              <w:w w:val="110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w w:val="110"/>
                              <w:sz w:val="20"/>
                            </w:rPr>
                            <w:t>GRANTS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944pt;margin-top:44.691051pt;width:136.050pt;height:12pt;mso-position-horizontal-relative:page;mso-position-vertical-relative:page;z-index:-15873024" type="#_x0000_t202" id="docshape7" filled="false" stroked="false">
              <v:textbox inset="0,0,0,0">
                <w:txbxContent>
                  <w:p>
                    <w:pPr>
                      <w:spacing w:line="21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w w:val="110"/>
                        <w:sz w:val="20"/>
                      </w:rPr>
                      <w:t>AWARDS</w:t>
                    </w:r>
                    <w:r>
                      <w:rPr>
                        <w:b/>
                        <w:spacing w:val="-8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w w:val="110"/>
                        <w:sz w:val="20"/>
                      </w:rPr>
                      <w:t>AND</w:t>
                    </w:r>
                    <w:r>
                      <w:rPr>
                        <w:b/>
                        <w:spacing w:val="-7"/>
                        <w:w w:val="110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w w:val="110"/>
                        <w:sz w:val="20"/>
                      </w:rPr>
                      <w:t>GRANTS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480">
              <wp:simplePos x="0" y="0"/>
              <wp:positionH relativeFrom="page">
                <wp:posOffset>685800</wp:posOffset>
              </wp:positionH>
              <wp:positionV relativeFrom="page">
                <wp:posOffset>753618</wp:posOffset>
              </wp:positionV>
              <wp:extent cx="6400800" cy="1270"/>
              <wp:effectExtent l="0" t="0" r="0" b="0"/>
              <wp:wrapNone/>
              <wp:docPr id="11" name="Graphic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Graphic 11"/>
                    <wps:cNvSpPr/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2000" from="54pt,59.34pt" to="558pt,59.34pt" stroked="true" strokeweight=".39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862888</wp:posOffset>
              </wp:positionH>
              <wp:positionV relativeFrom="page">
                <wp:posOffset>567576</wp:posOffset>
              </wp:positionV>
              <wp:extent cx="1854835" cy="152400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8548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TEACHING</w:t>
                          </w:r>
                          <w:r>
                            <w:rPr>
                              <w:b/>
                              <w:spacing w:val="4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0"/>
                            </w:rPr>
                            <w:t>EXPERIENCE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944pt;margin-top:44.691051pt;width:146.050pt;height:12pt;mso-position-horizontal-relative:page;mso-position-vertical-relative:page;z-index:-15871488" type="#_x0000_t202" id="docshape10" filled="false" stroked="false">
              <v:textbox inset="0,0,0,0">
                <w:txbxContent>
                  <w:p>
                    <w:pPr>
                      <w:spacing w:line="21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TEACHING</w:t>
                    </w:r>
                    <w:r>
                      <w:rPr>
                        <w:b/>
                        <w:spacing w:val="47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EXPERIENCE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6016">
              <wp:simplePos x="0" y="0"/>
              <wp:positionH relativeFrom="page">
                <wp:posOffset>685800</wp:posOffset>
              </wp:positionH>
              <wp:positionV relativeFrom="page">
                <wp:posOffset>753618</wp:posOffset>
              </wp:positionV>
              <wp:extent cx="640080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400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0800" h="0">
                            <a:moveTo>
                              <a:pt x="0" y="0"/>
                            </a:moveTo>
                            <a:lnTo>
                              <a:pt x="6400800" y="0"/>
                            </a:lnTo>
                          </a:path>
                        </a:pathLst>
                      </a:custGeom>
                      <a:ln w="505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70464" from="54pt,59.34pt" to="558pt,59.34pt" stroked="true" strokeweight=".398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46528">
              <wp:simplePos x="0" y="0"/>
              <wp:positionH relativeFrom="page">
                <wp:posOffset>862888</wp:posOffset>
              </wp:positionH>
              <wp:positionV relativeFrom="page">
                <wp:posOffset>567576</wp:posOffset>
              </wp:positionV>
              <wp:extent cx="1468120" cy="1524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14681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105"/>
                              <w:sz w:val="20"/>
                            </w:rPr>
                            <w:t>TECHNICAL</w:t>
                          </w:r>
                          <w:r>
                            <w:rPr>
                              <w:b/>
                              <w:spacing w:val="47"/>
                              <w:w w:val="10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w w:val="105"/>
                              <w:sz w:val="20"/>
                            </w:rPr>
                            <w:t>SKILLS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.944pt;margin-top:44.691051pt;width:115.6pt;height:12pt;mso-position-horizontal-relative:page;mso-position-vertical-relative:page;z-index:-15869952" type="#_x0000_t202" id="docshape14" filled="false" stroked="false">
              <v:textbox inset="0,0,0,0">
                <w:txbxContent>
                  <w:p>
                    <w:pPr>
                      <w:spacing w:line="213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105"/>
                        <w:sz w:val="20"/>
                      </w:rPr>
                      <w:t>TECHNICAL</w:t>
                    </w:r>
                    <w:r>
                      <w:rPr>
                        <w:b/>
                        <w:spacing w:val="47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spacing w:val="-2"/>
                        <w:w w:val="105"/>
                        <w:sz w:val="20"/>
                      </w:rPr>
                      <w:t>SKILLS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–"/>
      <w:lvlJc w:val="left"/>
      <w:pPr>
        <w:ind w:left="1669" w:hanging="215"/>
      </w:pPr>
      <w:rPr>
        <w:rFonts w:hint="default" w:ascii="Georgia" w:hAnsi="Georgia" w:eastAsia="Georgia" w:cs="Georgia"/>
        <w:b/>
        <w:bCs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74" w:hanging="21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88" w:hanging="21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02" w:hanging="21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16" w:hanging="21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30" w:hanging="21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44" w:hanging="21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58" w:hanging="21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72" w:hanging="21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eorgia" w:hAnsi="Georgia" w:eastAsia="Georgia" w:cs="Georgi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1"/>
      <w:ind w:left="64" w:right="64"/>
      <w:jc w:val="center"/>
      <w:outlineLvl w:val="1"/>
    </w:pPr>
    <w:rPr>
      <w:rFonts w:ascii="Georgia" w:hAnsi="Georgia" w:eastAsia="Georgia" w:cs="Georgia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58"/>
      <w:outlineLvl w:val="2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957"/>
      <w:outlineLvl w:val="3"/>
    </w:pPr>
    <w:rPr>
      <w:rFonts w:ascii="Georgia" w:hAnsi="Georgia" w:eastAsia="Georgia" w:cs="Georgia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31"/>
      <w:ind w:left="1668" w:hanging="214"/>
    </w:pPr>
    <w:rPr>
      <w:rFonts w:ascii="Georgia" w:hAnsi="Georgia" w:eastAsia="Georgia" w:cs="Georgi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Georgia" w:hAnsi="Georgia" w:eastAsia="Georgia" w:cs="Georgi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bernard1@purdue.edu" TargetMode="External"/><Relationship Id="rId7" Type="http://schemas.openxmlformats.org/officeDocument/2006/relationships/hyperlink" Target="https://www.linkedin.com/in/mazie-bernard-a1135514a" TargetMode="External"/><Relationship Id="rId8" Type="http://schemas.openxmlformats.org/officeDocument/2006/relationships/hyperlink" Target="http://www.maziebernard.com/" TargetMode="External"/><Relationship Id="rId9" Type="http://schemas.openxmlformats.org/officeDocument/2006/relationships/hyperlink" Target="https://doi.org/10.1007/s00267-024-01936-y" TargetMode="External"/><Relationship Id="rId10" Type="http://schemas.openxmlformats.org/officeDocument/2006/relationships/hyperlink" Target="https://doi.org/10.1007/s00267-023-01823-y" TargetMode="External"/><Relationship Id="rId11" Type="http://schemas.openxmlformats.org/officeDocument/2006/relationships/header" Target="header1.xml"/><Relationship Id="rId12" Type="http://schemas.openxmlformats.org/officeDocument/2006/relationships/footer" Target="footer2.xml"/><Relationship Id="rId13" Type="http://schemas.openxmlformats.org/officeDocument/2006/relationships/header" Target="header2.xml"/><Relationship Id="rId14" Type="http://schemas.openxmlformats.org/officeDocument/2006/relationships/footer" Target="footer3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2026-03-19T18:08:24Z</dcterms:created>
  <dcterms:modified xsi:type="dcterms:W3CDTF">2026-03-19T18:08:24Z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2026-03-19T00:00:00Z</vt:filetime>
  </property>
  <property fmtid="{D5CDD505-2E9C-101B-9397-08002B2CF9AE}" pid="5" name="PTEX.Fullbanner">
    <vt:lpwstr>This is pdfTeX, Version 3.141592653-2.6-1.40.25 (TeX Live 2023) kpathsea version 6.3.5</vt:lpwstr>
  </property>
  <property fmtid="{D5CDD505-2E9C-101B-9397-08002B2CF9AE}" pid="6" name="Producer">
    <vt:lpwstr>pdfTeX-1.40.25</vt:lpwstr>
  </property>
</Properties>
</file>