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EA2C15" w14:textId="27729E40" w:rsidR="002F1043" w:rsidRPr="000D4ABB" w:rsidRDefault="002F1043" w:rsidP="002F1043">
      <w:r w:rsidRPr="002F1043">
        <w:tab/>
      </w:r>
      <w:r w:rsidRPr="002F1043">
        <w:tab/>
      </w:r>
      <w:r w:rsidRPr="002F1043">
        <w:tab/>
      </w:r>
      <w:r w:rsidRPr="002F1043">
        <w:tab/>
      </w:r>
      <w:r w:rsidRPr="002F1043">
        <w:tab/>
      </w:r>
      <w:r w:rsidRPr="002F1043">
        <w:tab/>
      </w:r>
      <w:r w:rsidRPr="002F1043">
        <w:tab/>
      </w:r>
      <w:r w:rsidRPr="002F1043">
        <w:tab/>
      </w:r>
      <w:r w:rsidRPr="000D4ABB">
        <w:tab/>
      </w:r>
      <w:r w:rsidR="00003CB3">
        <w:tab/>
      </w:r>
      <w:r w:rsidR="00E61074">
        <w:t>August</w:t>
      </w:r>
      <w:r w:rsidR="00035CE9">
        <w:t xml:space="preserve"> </w:t>
      </w:r>
      <w:r w:rsidR="005E4E09">
        <w:t>2026</w:t>
      </w:r>
      <w:r w:rsidR="005712C8">
        <w:t xml:space="preserve"> </w:t>
      </w:r>
    </w:p>
    <w:p w14:paraId="2AA9FBFE" w14:textId="77777777" w:rsidR="002F1043" w:rsidRPr="000D4ABB" w:rsidRDefault="002F1043" w:rsidP="00574C24">
      <w:pPr>
        <w:jc w:val="center"/>
        <w:rPr>
          <w:b/>
          <w:bCs/>
        </w:rPr>
      </w:pPr>
      <w:r w:rsidRPr="000D4ABB">
        <w:rPr>
          <w:b/>
          <w:bCs/>
        </w:rPr>
        <w:t>VITA</w:t>
      </w:r>
    </w:p>
    <w:p w14:paraId="11F84C47" w14:textId="77777777" w:rsidR="00B646EC" w:rsidRDefault="00B646EC" w:rsidP="00B646EC">
      <w:pPr>
        <w:jc w:val="center"/>
      </w:pPr>
    </w:p>
    <w:p w14:paraId="4E677B54" w14:textId="43363767" w:rsidR="002F1043" w:rsidRPr="00B646EC" w:rsidRDefault="002F1043" w:rsidP="00B646EC">
      <w:pPr>
        <w:jc w:val="center"/>
        <w:rPr>
          <w:b/>
          <w:bCs/>
        </w:rPr>
      </w:pPr>
      <w:r w:rsidRPr="00B646EC">
        <w:rPr>
          <w:b/>
          <w:bCs/>
        </w:rPr>
        <w:t>J. Jill Suitor</w:t>
      </w:r>
    </w:p>
    <w:p w14:paraId="72F3165C" w14:textId="77777777" w:rsidR="002F1043" w:rsidRPr="000D4ABB" w:rsidRDefault="002F1043" w:rsidP="002F1043"/>
    <w:p w14:paraId="72ADC73F" w14:textId="7D92FBCF" w:rsidR="002F1043" w:rsidRPr="000D4ABB" w:rsidRDefault="002F1043" w:rsidP="002F1043">
      <w:r w:rsidRPr="007B5A44">
        <w:rPr>
          <w:b/>
          <w:sz w:val="28"/>
          <w:szCs w:val="28"/>
        </w:rPr>
        <w:t>Position</w:t>
      </w:r>
      <w:r w:rsidR="00B646EC" w:rsidRPr="007B5A44">
        <w:rPr>
          <w:b/>
          <w:sz w:val="28"/>
          <w:szCs w:val="28"/>
        </w:rPr>
        <w:t>:</w:t>
      </w:r>
      <w:r w:rsidRPr="000D4ABB">
        <w:t xml:space="preserve">   </w:t>
      </w:r>
      <w:r w:rsidRPr="000D4ABB">
        <w:tab/>
      </w:r>
      <w:r w:rsidRPr="000D4ABB">
        <w:tab/>
      </w:r>
      <w:r w:rsidR="000324C8" w:rsidRPr="000D4ABB">
        <w:tab/>
      </w:r>
      <w:r w:rsidR="005712C8">
        <w:tab/>
        <w:t xml:space="preserve">Distinguished </w:t>
      </w:r>
      <w:r w:rsidRPr="000D4ABB">
        <w:t xml:space="preserve">Professor </w:t>
      </w:r>
    </w:p>
    <w:p w14:paraId="15AD17DD" w14:textId="16A2BF23" w:rsidR="002F1043" w:rsidRDefault="002F1043" w:rsidP="002F1043">
      <w:pPr>
        <w:rPr>
          <w:bCs/>
        </w:rPr>
      </w:pPr>
      <w:r w:rsidRPr="000D4ABB">
        <w:rPr>
          <w:b/>
          <w:bCs/>
        </w:rPr>
        <w:tab/>
      </w:r>
      <w:r w:rsidRPr="000D4ABB">
        <w:rPr>
          <w:b/>
          <w:bCs/>
        </w:rPr>
        <w:tab/>
      </w:r>
      <w:r w:rsidRPr="000D4ABB">
        <w:rPr>
          <w:b/>
          <w:bCs/>
        </w:rPr>
        <w:tab/>
      </w:r>
      <w:r w:rsidRPr="000D4ABB">
        <w:rPr>
          <w:b/>
          <w:bCs/>
        </w:rPr>
        <w:tab/>
      </w:r>
      <w:r w:rsidRPr="000D4ABB">
        <w:rPr>
          <w:bCs/>
        </w:rPr>
        <w:tab/>
        <w:t xml:space="preserve">Department of Sociology </w:t>
      </w:r>
    </w:p>
    <w:p w14:paraId="274A9D71" w14:textId="49894783" w:rsidR="00106C06" w:rsidRPr="00106C06" w:rsidRDefault="00106C06" w:rsidP="00B646EC">
      <w:pPr>
        <w:rPr>
          <w:bCs/>
        </w:rPr>
      </w:pPr>
      <w:r>
        <w:rPr>
          <w:bCs/>
        </w:rPr>
        <w:tab/>
      </w:r>
      <w:r>
        <w:rPr>
          <w:bCs/>
        </w:rPr>
        <w:tab/>
      </w:r>
      <w:r>
        <w:rPr>
          <w:bCs/>
        </w:rPr>
        <w:tab/>
      </w:r>
      <w:r>
        <w:rPr>
          <w:bCs/>
        </w:rPr>
        <w:tab/>
      </w:r>
      <w:r>
        <w:rPr>
          <w:bCs/>
        </w:rPr>
        <w:tab/>
        <w:t>Center on Aging and the Life Course</w:t>
      </w:r>
    </w:p>
    <w:p w14:paraId="2C79445D" w14:textId="77777777" w:rsidR="002F1043" w:rsidRPr="000D4ABB" w:rsidRDefault="002F1043" w:rsidP="002F1043">
      <w:r w:rsidRPr="000D4ABB">
        <w:t xml:space="preserve">   </w:t>
      </w:r>
      <w:r w:rsidRPr="000D4ABB">
        <w:tab/>
      </w:r>
      <w:r w:rsidR="000324C8" w:rsidRPr="000D4ABB">
        <w:tab/>
      </w:r>
      <w:r w:rsidR="000324C8" w:rsidRPr="000D4ABB">
        <w:tab/>
      </w:r>
      <w:r w:rsidR="000324C8" w:rsidRPr="000D4ABB">
        <w:tab/>
      </w:r>
      <w:r w:rsidR="000324C8" w:rsidRPr="000D4ABB">
        <w:tab/>
      </w:r>
      <w:r w:rsidRPr="000D4ABB">
        <w:t>Purdue University</w:t>
      </w:r>
    </w:p>
    <w:p w14:paraId="43407DC6" w14:textId="77777777" w:rsidR="002F1043" w:rsidRPr="000D4ABB" w:rsidRDefault="000324C8" w:rsidP="002F1043">
      <w:r w:rsidRPr="000D4ABB">
        <w:tab/>
      </w:r>
      <w:r w:rsidRPr="000D4ABB">
        <w:tab/>
      </w:r>
      <w:r w:rsidRPr="000D4ABB">
        <w:tab/>
      </w:r>
      <w:r w:rsidRPr="000D4ABB">
        <w:tab/>
      </w:r>
      <w:r w:rsidRPr="000D4ABB">
        <w:tab/>
      </w:r>
      <w:r w:rsidR="002F1043" w:rsidRPr="000D4ABB">
        <w:t>West Lafayette, IN 47907</w:t>
      </w:r>
    </w:p>
    <w:p w14:paraId="0BC7ED37" w14:textId="77777777" w:rsidR="002F1043" w:rsidRPr="000D4ABB" w:rsidRDefault="002F1043" w:rsidP="002F1043"/>
    <w:p w14:paraId="0FE407B0" w14:textId="0AD32100" w:rsidR="002F1043" w:rsidRPr="000D4ABB" w:rsidRDefault="002F1043" w:rsidP="002F1043">
      <w:pPr>
        <w:rPr>
          <w:bCs/>
        </w:rPr>
      </w:pPr>
      <w:r w:rsidRPr="0056439B">
        <w:rPr>
          <w:bCs/>
        </w:rPr>
        <w:t>Telephone</w:t>
      </w:r>
      <w:r w:rsidR="00B646EC">
        <w:rPr>
          <w:bCs/>
        </w:rPr>
        <w:t>:</w:t>
      </w:r>
      <w:r w:rsidRPr="000D4ABB">
        <w:t xml:space="preserve"> </w:t>
      </w:r>
      <w:r w:rsidRPr="000D4ABB">
        <w:tab/>
      </w:r>
      <w:r w:rsidRPr="000D4ABB">
        <w:tab/>
      </w:r>
      <w:r w:rsidRPr="000D4ABB">
        <w:rPr>
          <w:bCs/>
        </w:rPr>
        <w:tab/>
      </w:r>
      <w:r w:rsidR="000324C8" w:rsidRPr="000D4ABB">
        <w:rPr>
          <w:bCs/>
        </w:rPr>
        <w:tab/>
      </w:r>
      <w:r w:rsidRPr="000D4ABB">
        <w:rPr>
          <w:bCs/>
        </w:rPr>
        <w:t>765-414-2462 (cell/preferred)</w:t>
      </w:r>
    </w:p>
    <w:p w14:paraId="4F7178C5" w14:textId="77777777" w:rsidR="005712C8" w:rsidRDefault="005712C8" w:rsidP="002F1043"/>
    <w:p w14:paraId="51B6D5C8" w14:textId="60A5A695" w:rsidR="002F1043" w:rsidRPr="000D4ABB" w:rsidRDefault="002F1043" w:rsidP="002F1043">
      <w:r w:rsidRPr="0056439B">
        <w:rPr>
          <w:bCs/>
        </w:rPr>
        <w:t>E-Mail Address</w:t>
      </w:r>
      <w:r w:rsidR="00B646EC">
        <w:rPr>
          <w:bCs/>
        </w:rPr>
        <w:t>:</w:t>
      </w:r>
      <w:r w:rsidRPr="000D4ABB">
        <w:tab/>
      </w:r>
      <w:r w:rsidRPr="000D4ABB">
        <w:tab/>
      </w:r>
      <w:r w:rsidR="000324C8" w:rsidRPr="000D4ABB">
        <w:tab/>
      </w:r>
      <w:r w:rsidRPr="000D4ABB">
        <w:t>jsuitor@purdue.edu</w:t>
      </w:r>
    </w:p>
    <w:p w14:paraId="6E344061" w14:textId="77777777" w:rsidR="002F1043" w:rsidRPr="000D4ABB" w:rsidRDefault="002F1043" w:rsidP="002F1043"/>
    <w:p w14:paraId="6596CA90" w14:textId="77777777" w:rsidR="002F1043" w:rsidRPr="00215C33" w:rsidRDefault="002F1043" w:rsidP="002F1043">
      <w:pPr>
        <w:rPr>
          <w:sz w:val="28"/>
          <w:szCs w:val="28"/>
        </w:rPr>
      </w:pPr>
      <w:r w:rsidRPr="00215C33">
        <w:rPr>
          <w:b/>
          <w:bCs/>
          <w:sz w:val="28"/>
          <w:szCs w:val="28"/>
        </w:rPr>
        <w:t>Education</w:t>
      </w:r>
    </w:p>
    <w:p w14:paraId="64E5E3EE" w14:textId="77777777" w:rsidR="002F1043" w:rsidRPr="000D4ABB" w:rsidRDefault="002F1043" w:rsidP="002F1043"/>
    <w:p w14:paraId="242079E5" w14:textId="6B51841C" w:rsidR="002F1043" w:rsidRPr="000D4ABB" w:rsidRDefault="0065170C" w:rsidP="002F1043">
      <w:r>
        <w:t xml:space="preserve">                        </w:t>
      </w:r>
      <w:r w:rsidR="002F1043" w:rsidRPr="000D4ABB">
        <w:t>Ph.D. in sociology, State University of New York at Stony Brook, 1985</w:t>
      </w:r>
    </w:p>
    <w:p w14:paraId="0CF108F5" w14:textId="77777777" w:rsidR="002F1043" w:rsidRPr="000D4ABB" w:rsidRDefault="002F1043" w:rsidP="002F1043"/>
    <w:p w14:paraId="15F157EA" w14:textId="77777777" w:rsidR="002F1043" w:rsidRPr="000D4ABB" w:rsidRDefault="002F1043" w:rsidP="002F1043">
      <w:r w:rsidRPr="000D4ABB">
        <w:tab/>
      </w:r>
      <w:r w:rsidRPr="000D4ABB">
        <w:tab/>
        <w:t>Doctoral Program in Sociology, University of California, Riverside, 1977</w:t>
      </w:r>
      <w:r w:rsidRPr="000D4ABB">
        <w:noBreakHyphen/>
        <w:t>1978</w:t>
      </w:r>
    </w:p>
    <w:p w14:paraId="66C670FA" w14:textId="77777777" w:rsidR="002F1043" w:rsidRPr="000D4ABB" w:rsidRDefault="002F1043" w:rsidP="002F1043"/>
    <w:p w14:paraId="65E91B85" w14:textId="77777777" w:rsidR="002F1043" w:rsidRPr="000D4ABB" w:rsidRDefault="002F1043" w:rsidP="002F1043">
      <w:r w:rsidRPr="000D4ABB">
        <w:tab/>
      </w:r>
      <w:r w:rsidRPr="000D4ABB">
        <w:tab/>
        <w:t>Summer Institutes in Gerontology, Andrus Gerontology Center, University of</w:t>
      </w:r>
    </w:p>
    <w:p w14:paraId="3AD1A6AB" w14:textId="31460B8D" w:rsidR="002F1043" w:rsidRDefault="002F1043" w:rsidP="002F1043">
      <w:r w:rsidRPr="000D4ABB">
        <w:tab/>
      </w:r>
      <w:r w:rsidRPr="000D4ABB">
        <w:tab/>
        <w:t>Southern California, 1975, 1976, 1977</w:t>
      </w:r>
    </w:p>
    <w:p w14:paraId="6735F0EB" w14:textId="55A7DCF6" w:rsidR="00106C06" w:rsidRDefault="00C13D07" w:rsidP="002F1043">
      <w:r>
        <w:tab/>
      </w:r>
      <w:r>
        <w:tab/>
      </w:r>
    </w:p>
    <w:p w14:paraId="35359C9E" w14:textId="6D19AB2D" w:rsidR="00C13D07" w:rsidRDefault="00C13D07" w:rsidP="00C13D07">
      <w:pPr>
        <w:ind w:left="720" w:firstLine="720"/>
      </w:pPr>
      <w:r>
        <w:t>M</w:t>
      </w:r>
      <w:r w:rsidRPr="000D4ABB">
        <w:t xml:space="preserve">.A. in </w:t>
      </w:r>
      <w:r>
        <w:t>S</w:t>
      </w:r>
      <w:r w:rsidRPr="000D4ABB">
        <w:t>ociology, California State University, Fullerton, 197</w:t>
      </w:r>
      <w:r>
        <w:t>7</w:t>
      </w:r>
    </w:p>
    <w:p w14:paraId="219C38AA" w14:textId="717FAF20" w:rsidR="00C13D07" w:rsidRDefault="00C13D07" w:rsidP="002F1043">
      <w:r>
        <w:tab/>
      </w:r>
      <w:r>
        <w:tab/>
      </w:r>
    </w:p>
    <w:p w14:paraId="4E69652D" w14:textId="651AE21C" w:rsidR="00106C06" w:rsidRDefault="00106C06" w:rsidP="00106C06">
      <w:pPr>
        <w:ind w:left="720" w:firstLine="720"/>
      </w:pPr>
      <w:r w:rsidRPr="000D4ABB">
        <w:t xml:space="preserve">B.A. in </w:t>
      </w:r>
      <w:r w:rsidR="00996C6B">
        <w:t>S</w:t>
      </w:r>
      <w:r w:rsidRPr="000D4ABB">
        <w:t>ociology, California State University, Fullerton, 197</w:t>
      </w:r>
      <w:r w:rsidR="00C13D07">
        <w:t>5</w:t>
      </w:r>
    </w:p>
    <w:p w14:paraId="141C533C" w14:textId="1DB1E0F7" w:rsidR="00106C06" w:rsidRDefault="00106C06" w:rsidP="00106C06">
      <w:pPr>
        <w:ind w:left="720" w:firstLine="720"/>
      </w:pPr>
    </w:p>
    <w:p w14:paraId="4C103819" w14:textId="4B2027BB" w:rsidR="00106C06" w:rsidRPr="000D4ABB" w:rsidRDefault="00106C06" w:rsidP="00106C06">
      <w:pPr>
        <w:ind w:left="720" w:firstLine="720"/>
      </w:pPr>
      <w:r>
        <w:t xml:space="preserve">A.A. in </w:t>
      </w:r>
      <w:r w:rsidR="00996C6B">
        <w:t>P</w:t>
      </w:r>
      <w:r>
        <w:t>sychology, Mount San Antonio Community College, Walnut, CA, 1974</w:t>
      </w:r>
    </w:p>
    <w:p w14:paraId="0D353CC7" w14:textId="77777777" w:rsidR="00106C06" w:rsidRPr="000D4ABB" w:rsidRDefault="00106C06" w:rsidP="002F1043"/>
    <w:p w14:paraId="01054814" w14:textId="77777777" w:rsidR="00B646EC" w:rsidRPr="00215C33" w:rsidRDefault="00B646EC" w:rsidP="00B646EC">
      <w:pPr>
        <w:rPr>
          <w:sz w:val="28"/>
          <w:szCs w:val="28"/>
        </w:rPr>
      </w:pPr>
      <w:r w:rsidRPr="00215C33">
        <w:rPr>
          <w:b/>
          <w:bCs/>
          <w:sz w:val="28"/>
          <w:szCs w:val="28"/>
        </w:rPr>
        <w:t>Research Interests</w:t>
      </w:r>
    </w:p>
    <w:p w14:paraId="42AAE6A8" w14:textId="77777777" w:rsidR="00B646EC" w:rsidRPr="000D4ABB" w:rsidRDefault="00B646EC" w:rsidP="00B646EC"/>
    <w:p w14:paraId="315F8823" w14:textId="77777777" w:rsidR="00B646EC" w:rsidRDefault="00B646EC" w:rsidP="00B646EC">
      <w:r>
        <w:t xml:space="preserve">Substantive: </w:t>
      </w:r>
      <w:r w:rsidRPr="000D4ABB">
        <w:t>Parent</w:t>
      </w:r>
      <w:r w:rsidRPr="000D4ABB">
        <w:noBreakHyphen/>
        <w:t xml:space="preserve">adult child relations; family caregiving; </w:t>
      </w:r>
      <w:r>
        <w:t xml:space="preserve">sibling relationships in adulthood; interpersonal relations and </w:t>
      </w:r>
      <w:r w:rsidRPr="000D4ABB">
        <w:t>well-being; structure and function of social support networks</w:t>
      </w:r>
    </w:p>
    <w:p w14:paraId="38F66222" w14:textId="77777777" w:rsidR="00B646EC" w:rsidRDefault="00B646EC" w:rsidP="00B646EC"/>
    <w:p w14:paraId="5F1F8DC3" w14:textId="47E6A5DF" w:rsidR="00B646EC" w:rsidRPr="000D4ABB" w:rsidRDefault="00B646EC" w:rsidP="00A73782">
      <w:r>
        <w:t>Methodological: M</w:t>
      </w:r>
      <w:r w:rsidRPr="000D4ABB">
        <w:t xml:space="preserve">ixed methods </w:t>
      </w:r>
    </w:p>
    <w:p w14:paraId="588E62C1" w14:textId="77777777" w:rsidR="00B646EC" w:rsidRPr="000D4ABB" w:rsidRDefault="00B646EC" w:rsidP="00B646EC"/>
    <w:p w14:paraId="696F7C0C" w14:textId="77777777" w:rsidR="00B646EC" w:rsidRPr="00215C33" w:rsidRDefault="00B646EC" w:rsidP="00B646EC">
      <w:pPr>
        <w:rPr>
          <w:sz w:val="28"/>
          <w:szCs w:val="28"/>
        </w:rPr>
      </w:pPr>
      <w:r w:rsidRPr="00215C33">
        <w:rPr>
          <w:b/>
          <w:bCs/>
          <w:sz w:val="28"/>
          <w:szCs w:val="28"/>
        </w:rPr>
        <w:t>Teaching Interests</w:t>
      </w:r>
    </w:p>
    <w:p w14:paraId="74F6D4D0" w14:textId="77777777" w:rsidR="00B646EC" w:rsidRPr="000D4ABB" w:rsidRDefault="00B646EC" w:rsidP="00B646EC"/>
    <w:p w14:paraId="3C4F2474" w14:textId="77777777" w:rsidR="00B646EC" w:rsidRDefault="00B646EC" w:rsidP="00B646EC">
      <w:r w:rsidRPr="000D4ABB">
        <w:t xml:space="preserve">Sociology of Family; Aging and Family; </w:t>
      </w:r>
      <w:r>
        <w:t xml:space="preserve">Mixed Methods; </w:t>
      </w:r>
      <w:r w:rsidRPr="000D4ABB">
        <w:t>Sociology of Health and Illness;</w:t>
      </w:r>
    </w:p>
    <w:p w14:paraId="17F3B06F" w14:textId="77777777" w:rsidR="002F1043" w:rsidRPr="000D4ABB" w:rsidRDefault="002F1043" w:rsidP="002F1043">
      <w:pPr>
        <w:rPr>
          <w:b/>
          <w:bCs/>
          <w:u w:val="single"/>
        </w:rPr>
      </w:pPr>
    </w:p>
    <w:p w14:paraId="7AC462A5" w14:textId="77777777" w:rsidR="002F1043" w:rsidRPr="00215C33" w:rsidRDefault="002F1043" w:rsidP="002F1043">
      <w:pPr>
        <w:rPr>
          <w:sz w:val="28"/>
          <w:szCs w:val="28"/>
        </w:rPr>
      </w:pPr>
      <w:r w:rsidRPr="00215C33">
        <w:rPr>
          <w:b/>
          <w:bCs/>
          <w:sz w:val="28"/>
          <w:szCs w:val="28"/>
        </w:rPr>
        <w:t xml:space="preserve">Awards, Honors, and Fellowships  </w:t>
      </w:r>
    </w:p>
    <w:p w14:paraId="2AC6785B" w14:textId="1B0415F3" w:rsidR="00500360" w:rsidRDefault="00500360" w:rsidP="002F1043"/>
    <w:p w14:paraId="76215540" w14:textId="54308DB7" w:rsidR="0028568A" w:rsidRDefault="0028568A" w:rsidP="002F1043">
      <w:r w:rsidRPr="0028568A">
        <w:t>Matilda White Riley Distinguished Scholar Award from the Section on Aging and the Life Course of the American Sociological Association</w:t>
      </w:r>
      <w:r>
        <w:t>, 2026</w:t>
      </w:r>
    </w:p>
    <w:p w14:paraId="12CF55B8" w14:textId="77777777" w:rsidR="0028568A" w:rsidRDefault="0028568A" w:rsidP="002F1043"/>
    <w:p w14:paraId="7631CF56" w14:textId="77D072C1" w:rsidR="000E6011" w:rsidRDefault="000E6011" w:rsidP="002F1043">
      <w:r>
        <w:t>Graduate Student Mentor Award, Dept of Sociology, Purdue University, 2025</w:t>
      </w:r>
    </w:p>
    <w:p w14:paraId="4FC9BDB7" w14:textId="77777777" w:rsidR="000E6011" w:rsidRDefault="000E6011" w:rsidP="002F1043"/>
    <w:p w14:paraId="06CACB6B" w14:textId="6FEC1AB6" w:rsidR="00500360" w:rsidRDefault="00500360" w:rsidP="002F1043">
      <w:r w:rsidRPr="00500360">
        <w:t>College of Liberal Arts Outstanding Undergraduate Teacher</w:t>
      </w:r>
      <w:r>
        <w:t xml:space="preserve">, Purdue University, </w:t>
      </w:r>
      <w:r w:rsidRPr="00500360">
        <w:t>2021</w:t>
      </w:r>
    </w:p>
    <w:p w14:paraId="3D53B6EE" w14:textId="77777777" w:rsidR="00500360" w:rsidRDefault="00500360" w:rsidP="002F1043"/>
    <w:p w14:paraId="12722CDA" w14:textId="4DA76B26" w:rsidR="005712C8" w:rsidRDefault="005712C8" w:rsidP="002F1043">
      <w:r>
        <w:t xml:space="preserve">Distinguished Professor </w:t>
      </w:r>
      <w:r w:rsidR="00A95814">
        <w:t xml:space="preserve">of </w:t>
      </w:r>
      <w:r>
        <w:t xml:space="preserve">Sociology, Purdue University, </w:t>
      </w:r>
      <w:r w:rsidR="00640A4D">
        <w:t xml:space="preserve">Appointed </w:t>
      </w:r>
      <w:r>
        <w:t>2018</w:t>
      </w:r>
    </w:p>
    <w:p w14:paraId="0A2F1A1D" w14:textId="77777777" w:rsidR="0028568A" w:rsidRPr="00EE7CA2" w:rsidRDefault="0028568A" w:rsidP="0028568A">
      <w:pPr>
        <w:rPr>
          <w:b/>
        </w:rPr>
      </w:pPr>
      <w:r w:rsidRPr="000D4ABB">
        <w:rPr>
          <w:b/>
        </w:rPr>
        <w:lastRenderedPageBreak/>
        <w:t>(</w:t>
      </w:r>
      <w:r>
        <w:rPr>
          <w:b/>
        </w:rPr>
        <w:t>Awards, Honors, and Fellowships</w:t>
      </w:r>
      <w:r w:rsidRPr="000D4ABB">
        <w:rPr>
          <w:b/>
        </w:rPr>
        <w:t>, Continued)</w:t>
      </w:r>
    </w:p>
    <w:p w14:paraId="24AC99D2" w14:textId="77777777" w:rsidR="0028568A" w:rsidRDefault="0028568A" w:rsidP="002F1043"/>
    <w:p w14:paraId="1330EC57" w14:textId="4C0987D3" w:rsidR="00CA02E5" w:rsidRPr="000D4ABB" w:rsidRDefault="00CA02E5" w:rsidP="002F1043">
      <w:r w:rsidRPr="000D4ABB">
        <w:t>Member, Sociological Research Association, Inducted 2015</w:t>
      </w:r>
    </w:p>
    <w:p w14:paraId="75A44841" w14:textId="77777777" w:rsidR="00A92A03" w:rsidRDefault="00A92A03" w:rsidP="002F1043"/>
    <w:p w14:paraId="3A3DFBEB" w14:textId="08A9D02F" w:rsidR="00AD5DB2" w:rsidRPr="000D4ABB" w:rsidRDefault="00AD5DB2" w:rsidP="002F1043">
      <w:r w:rsidRPr="000D4ABB">
        <w:t>Discovery Excellence Award, College of Liberal Arts, Purdue University, 2015</w:t>
      </w:r>
    </w:p>
    <w:p w14:paraId="76F644ED" w14:textId="77777777" w:rsidR="00AD5DB2" w:rsidRPr="000D4ABB" w:rsidRDefault="00AD5DB2" w:rsidP="002F1043"/>
    <w:p w14:paraId="0E4FF3D1" w14:textId="77777777" w:rsidR="002F1043" w:rsidRPr="000D4ABB" w:rsidRDefault="002F1043" w:rsidP="002F1043">
      <w:r w:rsidRPr="000D4ABB">
        <w:t xml:space="preserve">Behavioral and Social Sciences Distinguished Career Award, Gerontological Society </w:t>
      </w:r>
    </w:p>
    <w:p w14:paraId="2C493E8B" w14:textId="77777777" w:rsidR="002F1043" w:rsidRPr="000D4ABB" w:rsidRDefault="002F1043" w:rsidP="002F1043">
      <w:r w:rsidRPr="000D4ABB">
        <w:t>of America, 2014</w:t>
      </w:r>
    </w:p>
    <w:p w14:paraId="10F11505" w14:textId="77777777" w:rsidR="002F1043" w:rsidRPr="000D4ABB" w:rsidRDefault="002F1043" w:rsidP="002F1043"/>
    <w:p w14:paraId="0BC00EFA" w14:textId="77777777" w:rsidR="002F1043" w:rsidRPr="000D4ABB" w:rsidRDefault="002F1043" w:rsidP="002F1043">
      <w:r w:rsidRPr="000D4ABB">
        <w:t>Research Excellence Award, Center on Aging and the Life Course, Purdue University,</w:t>
      </w:r>
    </w:p>
    <w:p w14:paraId="620B3C19" w14:textId="5D393620" w:rsidR="002F1043" w:rsidRPr="000D4ABB" w:rsidRDefault="002F1043" w:rsidP="002F1043">
      <w:r w:rsidRPr="000D4ABB">
        <w:t>2013 (</w:t>
      </w:r>
      <w:r w:rsidR="00CD1BAF">
        <w:t>C</w:t>
      </w:r>
      <w:r w:rsidRPr="000D4ABB">
        <w:t>o-Recipient with Megan Gilligan, 2013 Ph.D., Sociology</w:t>
      </w:r>
      <w:r w:rsidR="00C5690A">
        <w:t xml:space="preserve"> and Gerontology</w:t>
      </w:r>
      <w:r w:rsidRPr="000D4ABB">
        <w:t>)</w:t>
      </w:r>
    </w:p>
    <w:p w14:paraId="640D7C86" w14:textId="77777777" w:rsidR="002F1043" w:rsidRPr="000D4ABB" w:rsidRDefault="002F1043" w:rsidP="002F1043"/>
    <w:p w14:paraId="746EFAAA" w14:textId="77777777" w:rsidR="002F1043" w:rsidRPr="000D4ABB" w:rsidRDefault="002F1043" w:rsidP="002F1043">
      <w:r w:rsidRPr="000D4ABB">
        <w:t>Elected Fellow, Gerontological Society of America, 2006</w:t>
      </w:r>
    </w:p>
    <w:p w14:paraId="609351BA" w14:textId="77777777" w:rsidR="002F1043" w:rsidRPr="000D4ABB" w:rsidRDefault="002F1043" w:rsidP="002F1043"/>
    <w:p w14:paraId="0EB34416" w14:textId="77777777" w:rsidR="002F1043" w:rsidRPr="000D4ABB" w:rsidRDefault="002F1043" w:rsidP="002F1043">
      <w:r w:rsidRPr="000D4ABB">
        <w:t>Distinguished Faculty Award, Louisiana State University, 2002</w:t>
      </w:r>
    </w:p>
    <w:p w14:paraId="0E47A89B" w14:textId="77777777" w:rsidR="002F1043" w:rsidRPr="000D4ABB" w:rsidRDefault="002F1043" w:rsidP="002F1043"/>
    <w:p w14:paraId="6E1C0704" w14:textId="77777777" w:rsidR="002F1043" w:rsidRPr="000D4ABB" w:rsidRDefault="002F1043" w:rsidP="002F1043">
      <w:r w:rsidRPr="000D4ABB">
        <w:t>Alumni Association Faculty Excellence Award, Louisiana State University, 1997</w:t>
      </w:r>
    </w:p>
    <w:p w14:paraId="444613F2" w14:textId="77777777" w:rsidR="002F1043" w:rsidRPr="000D4ABB" w:rsidRDefault="002F1043" w:rsidP="002F1043"/>
    <w:p w14:paraId="4F780F8B" w14:textId="77777777" w:rsidR="002F1043" w:rsidRPr="000D4ABB" w:rsidRDefault="002F1043" w:rsidP="002F1043">
      <w:r w:rsidRPr="000D4ABB">
        <w:t xml:space="preserve">Arts and Sciences Advisory Council Award for Excellence in Undergraduate Teaching, </w:t>
      </w:r>
    </w:p>
    <w:p w14:paraId="4BF91F29" w14:textId="77777777" w:rsidR="002F1043" w:rsidRPr="000D4ABB" w:rsidRDefault="002F1043" w:rsidP="002F1043">
      <w:r w:rsidRPr="000D4ABB">
        <w:t>Louisiana State University, 1994</w:t>
      </w:r>
    </w:p>
    <w:p w14:paraId="75F84F51" w14:textId="77777777" w:rsidR="005712C8" w:rsidRDefault="005712C8" w:rsidP="002F1043"/>
    <w:p w14:paraId="793C3891" w14:textId="590D801A" w:rsidR="002F1043" w:rsidRPr="000D4ABB" w:rsidRDefault="002F1043" w:rsidP="002F1043">
      <w:r w:rsidRPr="000D4ABB">
        <w:t>N.I.M.H. Post</w:t>
      </w:r>
      <w:r w:rsidRPr="000D4ABB">
        <w:noBreakHyphen/>
        <w:t>Doctoral Research Fellowship, Family Violence Research Program,</w:t>
      </w:r>
    </w:p>
    <w:p w14:paraId="1652FC67" w14:textId="77777777" w:rsidR="002F1043" w:rsidRPr="000D4ABB" w:rsidRDefault="002F1043" w:rsidP="002F1043">
      <w:r w:rsidRPr="000D4ABB">
        <w:t>University of New Hampshire, 1985-86 and 1987-88</w:t>
      </w:r>
    </w:p>
    <w:p w14:paraId="08A9BA49" w14:textId="77777777" w:rsidR="002F1043" w:rsidRPr="000D4ABB" w:rsidRDefault="002F1043" w:rsidP="002F1043"/>
    <w:p w14:paraId="725C4534" w14:textId="7A98857F" w:rsidR="002F1043" w:rsidRPr="000D4ABB" w:rsidRDefault="002F1043" w:rsidP="002F1043">
      <w:r w:rsidRPr="000D4ABB">
        <w:t xml:space="preserve">President's Award for Excellence in Teaching by a Graduate Student, </w:t>
      </w:r>
      <w:r w:rsidR="00BE7F4F" w:rsidRPr="00BE7F4F">
        <w:t>SUNY at Stony Brook</w:t>
      </w:r>
      <w:r w:rsidR="00410E5A">
        <w:t xml:space="preserve">, </w:t>
      </w:r>
      <w:r w:rsidR="00AD50E7">
        <w:t xml:space="preserve"> 1983</w:t>
      </w:r>
    </w:p>
    <w:p w14:paraId="653401D4" w14:textId="07AA2CFF" w:rsidR="005712C8" w:rsidRDefault="005712C8" w:rsidP="002F1043">
      <w:pPr>
        <w:rPr>
          <w:b/>
          <w:bCs/>
          <w:sz w:val="28"/>
          <w:szCs w:val="28"/>
        </w:rPr>
      </w:pPr>
    </w:p>
    <w:p w14:paraId="48228AD7" w14:textId="247DA338" w:rsidR="009C3D11" w:rsidRDefault="009C3D11" w:rsidP="00B646EC">
      <w:r>
        <w:t xml:space="preserve">Member, </w:t>
      </w:r>
      <w:r w:rsidRPr="00825B30">
        <w:t>National Institutes of Health Study Section on Social Sciences and Population</w:t>
      </w:r>
      <w:r w:rsidR="00B646EC">
        <w:t xml:space="preserve"> </w:t>
      </w:r>
      <w:r w:rsidRPr="00825B30">
        <w:t xml:space="preserve">Studies </w:t>
      </w:r>
      <w:r w:rsidR="009D61DD">
        <w:t>(</w:t>
      </w:r>
      <w:r w:rsidRPr="00825B30">
        <w:t>Section B</w:t>
      </w:r>
      <w:r w:rsidR="009D61DD">
        <w:t>)</w:t>
      </w:r>
      <w:r w:rsidRPr="00825B30">
        <w:t>,</w:t>
      </w:r>
      <w:r>
        <w:t xml:space="preserve"> 2020-2023</w:t>
      </w:r>
    </w:p>
    <w:p w14:paraId="2D1F90BB" w14:textId="77777777" w:rsidR="009C3D11" w:rsidRDefault="009C3D11" w:rsidP="009C3D11"/>
    <w:p w14:paraId="20DF5111" w14:textId="2C134FC6" w:rsidR="009C3D11" w:rsidRPr="000D4ABB" w:rsidRDefault="009C3D11" w:rsidP="009C3D11">
      <w:r w:rsidRPr="000D4ABB">
        <w:t>Member, National Institutes of Health Study Section on Personality, Social Psychology,</w:t>
      </w:r>
      <w:r w:rsidR="00B646EC">
        <w:t xml:space="preserve"> </w:t>
      </w:r>
      <w:r w:rsidRPr="000D4ABB">
        <w:t>and Interpersonal Processes, 2003-2006</w:t>
      </w:r>
    </w:p>
    <w:p w14:paraId="50035349" w14:textId="77777777" w:rsidR="007E3BBC" w:rsidRPr="000D4ABB" w:rsidRDefault="007E3BBC" w:rsidP="002F1043">
      <w:pPr>
        <w:rPr>
          <w:b/>
          <w:bCs/>
          <w:u w:val="single"/>
        </w:rPr>
      </w:pPr>
    </w:p>
    <w:p w14:paraId="42A9A7FD" w14:textId="1C7C67F1" w:rsidR="005F04E6" w:rsidRPr="00215C33" w:rsidRDefault="005F04E6" w:rsidP="002F1043">
      <w:pPr>
        <w:rPr>
          <w:bCs/>
          <w:sz w:val="28"/>
          <w:szCs w:val="28"/>
        </w:rPr>
      </w:pPr>
      <w:r w:rsidRPr="00215C33">
        <w:rPr>
          <w:b/>
          <w:bCs/>
          <w:sz w:val="28"/>
          <w:szCs w:val="28"/>
        </w:rPr>
        <w:t>Research Grants</w:t>
      </w:r>
    </w:p>
    <w:p w14:paraId="35D21002" w14:textId="77777777" w:rsidR="005F04E6" w:rsidRPr="000D4ABB" w:rsidRDefault="005F04E6" w:rsidP="002F1043">
      <w:pPr>
        <w:rPr>
          <w:b/>
          <w:bCs/>
        </w:rPr>
      </w:pPr>
    </w:p>
    <w:p w14:paraId="5F74A635" w14:textId="019E6D41" w:rsidR="002F1043" w:rsidRPr="00215C33" w:rsidRDefault="002F1043" w:rsidP="002F1043">
      <w:pPr>
        <w:rPr>
          <w:b/>
          <w:i/>
        </w:rPr>
      </w:pPr>
      <w:r w:rsidRPr="00215C33">
        <w:rPr>
          <w:b/>
          <w:bCs/>
          <w:i/>
        </w:rPr>
        <w:t>External Research Grants</w:t>
      </w:r>
    </w:p>
    <w:p w14:paraId="6201CB46" w14:textId="03207F9A" w:rsidR="002F1043" w:rsidRPr="000D4ABB" w:rsidRDefault="002F1043" w:rsidP="002F1043">
      <w:r w:rsidRPr="000D4ABB">
        <w:tab/>
      </w:r>
    </w:p>
    <w:p w14:paraId="04B0F619" w14:textId="7052A489" w:rsidR="006F3949" w:rsidRDefault="006F3949" w:rsidP="002F1043">
      <w:r>
        <w:t xml:space="preserve">“Within-Family Differences-Bereavement.” </w:t>
      </w:r>
      <w:r w:rsidR="00340914" w:rsidRPr="000D4ABB">
        <w:t>Funded by the National Institute on Aging (</w:t>
      </w:r>
      <w:r w:rsidR="00340914" w:rsidRPr="00340914">
        <w:t>1R56AG062767-01</w:t>
      </w:r>
      <w:r w:rsidR="00340914">
        <w:t>)</w:t>
      </w:r>
      <w:r w:rsidR="00340914" w:rsidRPr="000D4ABB">
        <w:t>, J. Jill Suitor,</w:t>
      </w:r>
      <w:r w:rsidR="00A73782">
        <w:t xml:space="preserve"> PI</w:t>
      </w:r>
      <w:r w:rsidR="00340914" w:rsidRPr="000D4ABB">
        <w:t xml:space="preserve">; </w:t>
      </w:r>
      <w:r w:rsidR="00340914">
        <w:t>Megan Gilligan, Co-I ($</w:t>
      </w:r>
      <w:r w:rsidR="00340914" w:rsidRPr="00340914">
        <w:t>755</w:t>
      </w:r>
      <w:r w:rsidR="00340914">
        <w:t>,</w:t>
      </w:r>
      <w:r w:rsidR="00340914" w:rsidRPr="00340914">
        <w:t>623</w:t>
      </w:r>
      <w:r w:rsidR="00340914">
        <w:t xml:space="preserve">) </w:t>
      </w:r>
      <w:r w:rsidR="00340914" w:rsidRPr="00340914">
        <w:t>2019</w:t>
      </w:r>
      <w:r w:rsidR="00340914">
        <w:t>-</w:t>
      </w:r>
      <w:r w:rsidR="00340914" w:rsidRPr="00340914">
        <w:t>202</w:t>
      </w:r>
      <w:r w:rsidR="00E367D0">
        <w:t>1</w:t>
      </w:r>
    </w:p>
    <w:p w14:paraId="424EDBC2" w14:textId="66518A60" w:rsidR="00D93C8F" w:rsidRDefault="00D93C8F" w:rsidP="002F1043"/>
    <w:p w14:paraId="6136811B" w14:textId="48FA13E9" w:rsidR="00D93C8F" w:rsidRPr="00D93C8F" w:rsidRDefault="00D93C8F" w:rsidP="002F1043">
      <w:pPr>
        <w:rPr>
          <w:bCs/>
        </w:rPr>
      </w:pPr>
      <w:r w:rsidRPr="00D93C8F">
        <w:rPr>
          <w:bCs/>
        </w:rPr>
        <w:t>“Mental and Physical Health in Children of Latino Migrant Farm Workers: A Multi-Level Longitudinal Examination of Risk and Resilience Factors</w:t>
      </w:r>
      <w:r>
        <w:rPr>
          <w:bCs/>
        </w:rPr>
        <w:t>.</w:t>
      </w:r>
      <w:r w:rsidRPr="00D93C8F">
        <w:rPr>
          <w:bCs/>
        </w:rPr>
        <w:t>” </w:t>
      </w:r>
      <w:r>
        <w:rPr>
          <w:bCs/>
        </w:rPr>
        <w:t xml:space="preserve"> Funded by the </w:t>
      </w:r>
      <w:r w:rsidRPr="00D93C8F">
        <w:rPr>
          <w:bCs/>
        </w:rPr>
        <w:t>National Institute on Minority Health and Health Disparities</w:t>
      </w:r>
      <w:r>
        <w:rPr>
          <w:bCs/>
        </w:rPr>
        <w:t xml:space="preserve"> (</w:t>
      </w:r>
      <w:r w:rsidRPr="00D93C8F">
        <w:rPr>
          <w:bCs/>
        </w:rPr>
        <w:t>1R01MD014187-01A1</w:t>
      </w:r>
      <w:r>
        <w:rPr>
          <w:bCs/>
        </w:rPr>
        <w:t xml:space="preserve">), </w:t>
      </w:r>
      <w:r w:rsidRPr="00D93C8F">
        <w:rPr>
          <w:bCs/>
        </w:rPr>
        <w:t xml:space="preserve">Yumary Ruiz </w:t>
      </w:r>
      <w:r w:rsidR="00B60EB9">
        <w:rPr>
          <w:bCs/>
        </w:rPr>
        <w:t>a</w:t>
      </w:r>
      <w:r w:rsidRPr="00D93C8F">
        <w:rPr>
          <w:bCs/>
        </w:rPr>
        <w:t>nd Zoe Ellen Taylor</w:t>
      </w:r>
      <w:r>
        <w:rPr>
          <w:bCs/>
        </w:rPr>
        <w:t>,</w:t>
      </w:r>
      <w:r w:rsidR="00A73782">
        <w:rPr>
          <w:bCs/>
        </w:rPr>
        <w:t xml:space="preserve"> PIs,</w:t>
      </w:r>
      <w:r>
        <w:rPr>
          <w:bCs/>
        </w:rPr>
        <w:t xml:space="preserve"> J. Jill Suitor, Co-I (</w:t>
      </w:r>
      <w:r w:rsidRPr="00D93C8F">
        <w:rPr>
          <w:bCs/>
        </w:rPr>
        <w:t>$3,138,472</w:t>
      </w:r>
      <w:r>
        <w:rPr>
          <w:bCs/>
        </w:rPr>
        <w:t xml:space="preserve">) </w:t>
      </w:r>
      <w:r w:rsidRPr="00D93C8F">
        <w:rPr>
          <w:bCs/>
        </w:rPr>
        <w:t>2020</w:t>
      </w:r>
      <w:r w:rsidR="005054F8">
        <w:rPr>
          <w:bCs/>
        </w:rPr>
        <w:t>-</w:t>
      </w:r>
      <w:r w:rsidRPr="00D93C8F">
        <w:rPr>
          <w:bCs/>
        </w:rPr>
        <w:t>2025</w:t>
      </w:r>
      <w:r>
        <w:rPr>
          <w:bCs/>
        </w:rPr>
        <w:t>.</w:t>
      </w:r>
    </w:p>
    <w:p w14:paraId="5C2D89AC" w14:textId="77777777" w:rsidR="006F3949" w:rsidRDefault="006F3949" w:rsidP="002F1043"/>
    <w:p w14:paraId="79E01BF6" w14:textId="0067CE62" w:rsidR="002F1043" w:rsidRPr="000D4ABB" w:rsidRDefault="00340914" w:rsidP="002F1043">
      <w:r>
        <w:t>“</w:t>
      </w:r>
      <w:r w:rsidR="002F1043" w:rsidRPr="000D4ABB">
        <w:t>Parent-Child Relations: Within Family Differences II.</w:t>
      </w:r>
      <w:r>
        <w:t>”</w:t>
      </w:r>
      <w:r w:rsidR="002F1043" w:rsidRPr="000D4ABB">
        <w:t xml:space="preserve"> Funded by the National Institute on </w:t>
      </w:r>
    </w:p>
    <w:p w14:paraId="259D9CE9" w14:textId="358103B8" w:rsidR="002F1043" w:rsidRPr="000D4ABB" w:rsidRDefault="002F1043" w:rsidP="002F1043">
      <w:r w:rsidRPr="000D4ABB">
        <w:t>Aging (2RO1 AG18869-0</w:t>
      </w:r>
      <w:r w:rsidR="00CF0CEC">
        <w:t>1</w:t>
      </w:r>
      <w:r w:rsidRPr="000D4ABB">
        <w:t>), J. Jill Suitor,</w:t>
      </w:r>
      <w:r w:rsidR="00A73782">
        <w:t xml:space="preserve"> PI</w:t>
      </w:r>
      <w:r w:rsidRPr="000D4ABB">
        <w:t>; Karl Pillemer, Co-PI ($1,752,283</w:t>
      </w:r>
      <w:r w:rsidR="00340914">
        <w:t>)</w:t>
      </w:r>
      <w:r w:rsidRPr="000D4ABB">
        <w:t xml:space="preserve"> 2007-2014</w:t>
      </w:r>
    </w:p>
    <w:p w14:paraId="2A9969E4" w14:textId="77777777" w:rsidR="002F1043" w:rsidRDefault="002F1043" w:rsidP="002F1043"/>
    <w:p w14:paraId="69E76FC8" w14:textId="575D754D" w:rsidR="005054F8" w:rsidRDefault="005054F8" w:rsidP="002F1043">
      <w:r>
        <w:t>“Interdisciplinary Research on Aging and the Life Course.” Funded by the National Institute on Aging (T32 AG025671), Kenneth F. Ferraro, PI; J. Jill Suitor, Co-PI ($352,000) 2009-2011.</w:t>
      </w:r>
    </w:p>
    <w:p w14:paraId="2B8E7346" w14:textId="77777777" w:rsidR="005054F8" w:rsidRPr="000D4ABB" w:rsidRDefault="005054F8" w:rsidP="002F1043"/>
    <w:p w14:paraId="5A802219" w14:textId="77777777" w:rsidR="002F1043" w:rsidRPr="000D4ABB" w:rsidRDefault="002F1043" w:rsidP="002F1043">
      <w:r w:rsidRPr="000D4ABB">
        <w:t xml:space="preserve">"Parent-Child Relations: Within Family Differences." Funded by the National Institute on </w:t>
      </w:r>
    </w:p>
    <w:p w14:paraId="6F05BC2D" w14:textId="46EA0ADB" w:rsidR="002F1043" w:rsidRPr="000D4ABB" w:rsidRDefault="002F1043" w:rsidP="002F1043">
      <w:r w:rsidRPr="000D4ABB">
        <w:t>Aging (RO1 AG18869-01), J. Jill Suitor,</w:t>
      </w:r>
      <w:r w:rsidR="00B60EB9">
        <w:t xml:space="preserve"> </w:t>
      </w:r>
      <w:r w:rsidR="00A73782">
        <w:t>PI</w:t>
      </w:r>
      <w:r w:rsidRPr="000D4ABB">
        <w:t xml:space="preserve">; Karl Pillemer, Co-PI </w:t>
      </w:r>
      <w:r w:rsidR="005054F8">
        <w:t xml:space="preserve"> </w:t>
      </w:r>
      <w:r w:rsidRPr="000D4ABB">
        <w:t>($1,136,961</w:t>
      </w:r>
      <w:r w:rsidR="00340914">
        <w:t xml:space="preserve">) </w:t>
      </w:r>
      <w:r w:rsidRPr="000D4ABB">
        <w:t>2001</w:t>
      </w:r>
      <w:r w:rsidR="005054F8">
        <w:t>-</w:t>
      </w:r>
      <w:r w:rsidRPr="000D4ABB">
        <w:t>2005</w:t>
      </w:r>
      <w:r w:rsidR="005054F8">
        <w:t>.</w:t>
      </w:r>
    </w:p>
    <w:p w14:paraId="4A10FF76" w14:textId="77777777" w:rsidR="002F1043" w:rsidRPr="000D4ABB" w:rsidRDefault="002F1043" w:rsidP="002F1043"/>
    <w:p w14:paraId="752DB909" w14:textId="34654CB4" w:rsidR="00BE7F4F" w:rsidRPr="00EE7CA2" w:rsidRDefault="00BE7F4F" w:rsidP="00BE7F4F">
      <w:pPr>
        <w:rPr>
          <w:b/>
        </w:rPr>
      </w:pPr>
      <w:r w:rsidRPr="000D4ABB">
        <w:rPr>
          <w:b/>
        </w:rPr>
        <w:t>(</w:t>
      </w:r>
      <w:r>
        <w:rPr>
          <w:b/>
        </w:rPr>
        <w:t>Grants</w:t>
      </w:r>
      <w:r w:rsidRPr="000D4ABB">
        <w:rPr>
          <w:b/>
        </w:rPr>
        <w:t>, Continued)</w:t>
      </w:r>
    </w:p>
    <w:p w14:paraId="33BAE0CD" w14:textId="77777777" w:rsidR="00BE7F4F" w:rsidRDefault="00BE7F4F" w:rsidP="002F1043"/>
    <w:p w14:paraId="70DA8D11" w14:textId="37E0521C" w:rsidR="00EE36B4" w:rsidRDefault="002F1043" w:rsidP="002F1043">
      <w:r w:rsidRPr="000D4ABB">
        <w:t>"Parent-Child Relations: Within Family Differences.” Supplemental Funding. Funded by the National Institute on Aging (RO1 AG18869-01S1), J. Jill</w:t>
      </w:r>
      <w:r w:rsidR="00A73782">
        <w:t xml:space="preserve"> Suitor, PI;</w:t>
      </w:r>
      <w:r w:rsidRPr="000D4ABB">
        <w:t xml:space="preserve"> Karl Pillemer, Co-PI ($29,106</w:t>
      </w:r>
      <w:r w:rsidR="00340914">
        <w:t>)</w:t>
      </w:r>
      <w:r w:rsidRPr="000D4ABB">
        <w:t xml:space="preserve"> 2002-2005</w:t>
      </w:r>
      <w:r w:rsidR="005054F8">
        <w:t>.</w:t>
      </w:r>
    </w:p>
    <w:p w14:paraId="687738B6" w14:textId="77777777" w:rsidR="007E118F" w:rsidRDefault="007E118F" w:rsidP="002F1043"/>
    <w:p w14:paraId="437B5766" w14:textId="161F18A2" w:rsidR="002F1043" w:rsidRPr="000D4ABB" w:rsidRDefault="002F1043" w:rsidP="002F1043">
      <w:r w:rsidRPr="000D4ABB">
        <w:t>"Funding for a Fellow in the Study of Aging." Funded by the U.S. Department of Agriculture - Cooperative State Research, Education, and Extension Service Food and Agricultural Sciences National Needs Gradu</w:t>
      </w:r>
      <w:r w:rsidR="001D3E3F" w:rsidRPr="000D4ABB">
        <w:t xml:space="preserve">ate Fellowship Grants Program, </w:t>
      </w:r>
      <w:r w:rsidRPr="000D4ABB">
        <w:t xml:space="preserve">Pamela A. Monroe, Katie Cherry, </w:t>
      </w:r>
      <w:r w:rsidR="00CA3705">
        <w:t>J. Jill Suitor</w:t>
      </w:r>
      <w:r w:rsidRPr="000D4ABB">
        <w:t>, Loretta Pecchioni, and Janna Oetting. ($138,000</w:t>
      </w:r>
      <w:r w:rsidR="00340914">
        <w:t>)</w:t>
      </w:r>
      <w:r w:rsidRPr="000D4ABB">
        <w:t xml:space="preserve"> 2002-2005. </w:t>
      </w:r>
    </w:p>
    <w:p w14:paraId="78D4735E" w14:textId="0B62A670" w:rsidR="00C5690A" w:rsidRDefault="002F1043" w:rsidP="002F1043">
      <w:r w:rsidRPr="000D4ABB">
        <w:tab/>
      </w:r>
      <w:r w:rsidRPr="000D4ABB">
        <w:tab/>
      </w:r>
    </w:p>
    <w:p w14:paraId="13FEDD74" w14:textId="1DCA66BF" w:rsidR="002F1043" w:rsidRPr="000D4ABB" w:rsidRDefault="002F1043" w:rsidP="002F1043">
      <w:r w:rsidRPr="000D4ABB">
        <w:t>"Promoting Social Integration in Long-Term Care: An Intervention Study." Funded by the</w:t>
      </w:r>
    </w:p>
    <w:p w14:paraId="338275B2" w14:textId="66629590" w:rsidR="002F1043" w:rsidRPr="000D4ABB" w:rsidRDefault="002F1043" w:rsidP="002F1043">
      <w:r w:rsidRPr="000D4ABB">
        <w:t>National Institute on Aging (5 P50 AG11711</w:t>
      </w:r>
      <w:r w:rsidRPr="000D4ABB">
        <w:noBreakHyphen/>
        <w:t xml:space="preserve">05), Karl Pillemer, </w:t>
      </w:r>
      <w:r w:rsidR="00B60EB9">
        <w:t>PI;</w:t>
      </w:r>
      <w:r w:rsidRPr="000D4ABB">
        <w:t xml:space="preserve"> J. Jill Suitor, Co</w:t>
      </w:r>
      <w:r w:rsidR="00B60EB9">
        <w:t>-PI</w:t>
      </w:r>
      <w:r w:rsidRPr="000D4ABB">
        <w:t xml:space="preserve"> ($371,659</w:t>
      </w:r>
      <w:r w:rsidR="00340914">
        <w:t xml:space="preserve">) </w:t>
      </w:r>
      <w:r w:rsidRPr="000D4ABB">
        <w:t>1998-2003</w:t>
      </w:r>
      <w:r w:rsidR="005054F8">
        <w:t>.</w:t>
      </w:r>
    </w:p>
    <w:p w14:paraId="19C050B2" w14:textId="77777777" w:rsidR="00D93C8F" w:rsidRDefault="00D93C8F" w:rsidP="002F1043"/>
    <w:p w14:paraId="61A4E340" w14:textId="69025694" w:rsidR="002F1043" w:rsidRPr="000D4ABB" w:rsidRDefault="002F1043" w:rsidP="002F1043">
      <w:r w:rsidRPr="000D4ABB">
        <w:t>"Social Network Interventions for Dementia Caregivers." Funded by the National Institute on</w:t>
      </w:r>
    </w:p>
    <w:p w14:paraId="0DAF0324" w14:textId="60458740" w:rsidR="002F1043" w:rsidRPr="000D4ABB" w:rsidRDefault="002F1043" w:rsidP="002F1043">
      <w:r w:rsidRPr="000D4ABB">
        <w:t xml:space="preserve">Aging (1 P50 AG11711-01), Karl Pillemer, </w:t>
      </w:r>
      <w:r w:rsidR="00B60EB9">
        <w:t>PI;</w:t>
      </w:r>
      <w:r w:rsidRPr="000D4ABB">
        <w:t xml:space="preserve"> J. Jill Suitor, Co-</w:t>
      </w:r>
      <w:r w:rsidR="00B60EB9">
        <w:t>PI</w:t>
      </w:r>
      <w:r w:rsidRPr="000D4ABB">
        <w:t xml:space="preserve"> ($263,852</w:t>
      </w:r>
      <w:r w:rsidR="00340914">
        <w:t>)</w:t>
      </w:r>
      <w:r w:rsidRPr="000D4ABB">
        <w:t xml:space="preserve"> 1993-1998</w:t>
      </w:r>
      <w:r w:rsidR="005054F8">
        <w:t>.</w:t>
      </w:r>
    </w:p>
    <w:p w14:paraId="45E6A43C" w14:textId="77777777" w:rsidR="00B336B6" w:rsidRDefault="00B336B6" w:rsidP="002F1043"/>
    <w:p w14:paraId="52F61476" w14:textId="4B16D498" w:rsidR="002F1043" w:rsidRPr="000D4ABB" w:rsidRDefault="002F1043" w:rsidP="002F1043">
      <w:r w:rsidRPr="000D4ABB">
        <w:t>"Social Relations of Alzheimer's Caregivers across Time." Funded by the National Institute of</w:t>
      </w:r>
    </w:p>
    <w:p w14:paraId="457BD53F" w14:textId="4DCA2DA2" w:rsidR="002F1043" w:rsidRPr="000D4ABB" w:rsidRDefault="002F1043" w:rsidP="002F1043">
      <w:r w:rsidRPr="000D4ABB">
        <w:t xml:space="preserve">Mental Health (RO1 MH42163-0102), Karl Pillemer, </w:t>
      </w:r>
      <w:r w:rsidR="00B60EB9">
        <w:t>PI;</w:t>
      </w:r>
      <w:r w:rsidRPr="000D4ABB">
        <w:t xml:space="preserve"> J. Jill Suitor, Co-</w:t>
      </w:r>
      <w:r w:rsidR="00B60EB9">
        <w:t>PI</w:t>
      </w:r>
      <w:r w:rsidRPr="000D4ABB">
        <w:t xml:space="preserve"> ($414,384</w:t>
      </w:r>
      <w:r w:rsidR="00340914">
        <w:t>)</w:t>
      </w:r>
      <w:r w:rsidRPr="000D4ABB">
        <w:t xml:space="preserve"> 1988-1993</w:t>
      </w:r>
      <w:r w:rsidR="005054F8">
        <w:t>.</w:t>
      </w:r>
    </w:p>
    <w:p w14:paraId="3AB0BEAF" w14:textId="77777777" w:rsidR="002F1043" w:rsidRPr="000D4ABB" w:rsidRDefault="002F1043" w:rsidP="002F1043"/>
    <w:p w14:paraId="29900F86" w14:textId="77777777" w:rsidR="002F1043" w:rsidRPr="000D4ABB" w:rsidRDefault="002F1043" w:rsidP="002F1043">
      <w:r w:rsidRPr="000D4ABB">
        <w:t>"Work, Family, and Friends across the 1980s: A Ten-Year Study of Women Who Returned to</w:t>
      </w:r>
    </w:p>
    <w:p w14:paraId="16B05A41" w14:textId="4BD0A870" w:rsidR="002F1043" w:rsidRPr="000D4ABB" w:rsidRDefault="002F1043" w:rsidP="002F1043">
      <w:r w:rsidRPr="000D4ABB">
        <w:t xml:space="preserve">School." Funded by the Spencer Foundation, J. Jill Suitor, PI.  </w:t>
      </w:r>
      <w:r w:rsidR="00340914">
        <w:t>(</w:t>
      </w:r>
      <w:r w:rsidRPr="000D4ABB">
        <w:t>$5,900</w:t>
      </w:r>
      <w:r w:rsidR="00340914">
        <w:t>)</w:t>
      </w:r>
      <w:r w:rsidRPr="000D4ABB">
        <w:t xml:space="preserve"> 1991-1992</w:t>
      </w:r>
      <w:r w:rsidR="005054F8">
        <w:t>.</w:t>
      </w:r>
      <w:r w:rsidRPr="000D4ABB">
        <w:t xml:space="preserve"> </w:t>
      </w:r>
    </w:p>
    <w:p w14:paraId="7DCA02B2" w14:textId="77777777" w:rsidR="003A49D5" w:rsidRDefault="003A49D5" w:rsidP="002F1043">
      <w:pPr>
        <w:rPr>
          <w:b/>
          <w:i/>
        </w:rPr>
      </w:pPr>
    </w:p>
    <w:p w14:paraId="7BEAEE75" w14:textId="77777777" w:rsidR="00C5690A" w:rsidRDefault="00C5690A" w:rsidP="002F1043">
      <w:pPr>
        <w:rPr>
          <w:b/>
          <w:i/>
        </w:rPr>
      </w:pPr>
    </w:p>
    <w:p w14:paraId="56376640" w14:textId="095AD004" w:rsidR="002F1043" w:rsidRPr="00215C33" w:rsidRDefault="00215C33" w:rsidP="002F1043">
      <w:pPr>
        <w:rPr>
          <w:b/>
          <w:i/>
        </w:rPr>
      </w:pPr>
      <w:r w:rsidRPr="00215C33">
        <w:rPr>
          <w:b/>
          <w:i/>
        </w:rPr>
        <w:t>Internal Research Grants</w:t>
      </w:r>
    </w:p>
    <w:p w14:paraId="265A8AC8" w14:textId="09CA53BA" w:rsidR="002F1043" w:rsidRDefault="002F1043" w:rsidP="002F1043"/>
    <w:p w14:paraId="30BF8DCD" w14:textId="64655067" w:rsidR="009C3D11" w:rsidRPr="009C3D11" w:rsidRDefault="009C3D11" w:rsidP="009C3D11">
      <w:r w:rsidRPr="009C3D11">
        <w:t>“Intergenerational Transmission of Interpersonal Relationships in Adulthood: Patterns and Consequences on Well-Being Within Families</w:t>
      </w:r>
      <w:r w:rsidR="00C5690A">
        <w:t>.</w:t>
      </w:r>
      <w:r w:rsidRPr="009C3D11">
        <w:t>”</w:t>
      </w:r>
      <w:r w:rsidR="00C5690A">
        <w:t xml:space="preserve"> Ross-Lynn Research Scholar Fund Award, Purdue University, 2021-2022. J. Jill Suitor, P.I., Yifei Hou, Co-PI ($31,684).</w:t>
      </w:r>
    </w:p>
    <w:p w14:paraId="14C4891F" w14:textId="77777777" w:rsidR="009C3D11" w:rsidRPr="000D4ABB" w:rsidRDefault="009C3D11" w:rsidP="002F1043"/>
    <w:p w14:paraId="3D0F7E50" w14:textId="5D4D67A5" w:rsidR="00BF2170" w:rsidRDefault="00BF2170" w:rsidP="002F1043">
      <w:r>
        <w:t xml:space="preserve">“Caregiving Identity in Context: The Consequences of Identity Challenge from Siblings.” </w:t>
      </w:r>
      <w:r w:rsidRPr="000D4ABB">
        <w:t>Purdue Research Foundation, 2</w:t>
      </w:r>
      <w:r>
        <w:t>019-20</w:t>
      </w:r>
      <w:r w:rsidR="00A721FF">
        <w:t>; 2020-21</w:t>
      </w:r>
      <w:r w:rsidRPr="000D4ABB">
        <w:t>. J. Jill Suitor, PI;</w:t>
      </w:r>
      <w:r>
        <w:t xml:space="preserve"> Marissa Rurka</w:t>
      </w:r>
      <w:r w:rsidRPr="000D4ABB">
        <w:t xml:space="preserve"> Co-PI ($</w:t>
      </w:r>
      <w:r>
        <w:t>30,657</w:t>
      </w:r>
      <w:r w:rsidRPr="000D4ABB">
        <w:t xml:space="preserve">). </w:t>
      </w:r>
    </w:p>
    <w:p w14:paraId="03AAF84E" w14:textId="77777777" w:rsidR="00BF2170" w:rsidRDefault="00BF2170" w:rsidP="002F1043"/>
    <w:p w14:paraId="4A1B9E1E" w14:textId="166D8C45" w:rsidR="00482547" w:rsidRDefault="00482547" w:rsidP="002F1043">
      <w:r w:rsidRPr="000D4ABB">
        <w:t>“</w:t>
      </w:r>
      <w:r w:rsidRPr="00482547">
        <w:t xml:space="preserve">Patterns, Predictors, </w:t>
      </w:r>
      <w:r>
        <w:t>a</w:t>
      </w:r>
      <w:r w:rsidRPr="00482547">
        <w:t xml:space="preserve">nd Consequences </w:t>
      </w:r>
      <w:r>
        <w:t>o</w:t>
      </w:r>
      <w:r w:rsidRPr="00482547">
        <w:t xml:space="preserve">f Intergenerational Relationships Between Mothers </w:t>
      </w:r>
      <w:r>
        <w:t>a</w:t>
      </w:r>
      <w:r w:rsidRPr="00482547">
        <w:t xml:space="preserve">nd Adult Children </w:t>
      </w:r>
      <w:r>
        <w:t>i</w:t>
      </w:r>
      <w:r w:rsidRPr="00482547">
        <w:t>n Later Life</w:t>
      </w:r>
      <w:r>
        <w:t xml:space="preserve">.”  </w:t>
      </w:r>
      <w:r w:rsidRPr="000D4ABB">
        <w:t>Purdue Research Foundation, 2</w:t>
      </w:r>
      <w:r>
        <w:t>018-19</w:t>
      </w:r>
      <w:r w:rsidRPr="000D4ABB">
        <w:t>. J. Jill Suitor, PI;</w:t>
      </w:r>
      <w:r>
        <w:t xml:space="preserve"> Siyun Peng</w:t>
      </w:r>
      <w:r w:rsidRPr="000D4ABB">
        <w:t>, Co-PI ($</w:t>
      </w:r>
      <w:r>
        <w:t>30,144</w:t>
      </w:r>
      <w:r w:rsidRPr="000D4ABB">
        <w:t xml:space="preserve">). </w:t>
      </w:r>
    </w:p>
    <w:p w14:paraId="7ADAD34F" w14:textId="77777777" w:rsidR="00482547" w:rsidRDefault="00482547" w:rsidP="002F1043"/>
    <w:p w14:paraId="1B61813E" w14:textId="06D8247F" w:rsidR="005F04E6" w:rsidRPr="000D4ABB" w:rsidRDefault="005F04E6" w:rsidP="002F1043">
      <w:r w:rsidRPr="000D4ABB">
        <w:t>“Within-Family Dynamics and End-of-Life Processes.” Office of the Executive Vice President for Research and Partnerships and the Office of the Provost. Purdue University, 2017</w:t>
      </w:r>
      <w:r w:rsidR="006025BC">
        <w:t>-2020</w:t>
      </w:r>
      <w:r w:rsidRPr="000D4ABB">
        <w:t xml:space="preserve"> </w:t>
      </w:r>
    </w:p>
    <w:p w14:paraId="29FDF508" w14:textId="524CF7AE" w:rsidR="00E63775" w:rsidRDefault="005F04E6" w:rsidP="005F04E6">
      <w:r w:rsidRPr="000D4ABB">
        <w:t xml:space="preserve">J. Jill Suitor, PI; Megan Gilligan, Co-PI ($30,000). </w:t>
      </w:r>
    </w:p>
    <w:p w14:paraId="6BAC50B4" w14:textId="77777777" w:rsidR="00154A4F" w:rsidRPr="000D4ABB" w:rsidRDefault="00154A4F" w:rsidP="005F04E6">
      <w:pPr>
        <w:rPr>
          <w:b/>
        </w:rPr>
      </w:pPr>
    </w:p>
    <w:p w14:paraId="315A9C4C" w14:textId="77777777" w:rsidR="00D57CB3" w:rsidRPr="000D4ABB" w:rsidRDefault="00D57CB3" w:rsidP="002F1043">
      <w:r w:rsidRPr="000D4ABB">
        <w:t xml:space="preserve">"Parent-Child Relations: Within Family Differences." Office of the Vice Provost for Research, </w:t>
      </w:r>
    </w:p>
    <w:p w14:paraId="22DC4BB5" w14:textId="47D5223B" w:rsidR="00D57CB3" w:rsidRPr="000D4ABB" w:rsidRDefault="00D57CB3" w:rsidP="002F1043">
      <w:r w:rsidRPr="000D4ABB">
        <w:t xml:space="preserve">Purdue University, 2014-2015.  J. Jill Suitor, Principal Investigator ($28,000). </w:t>
      </w:r>
    </w:p>
    <w:p w14:paraId="59F23A5E" w14:textId="77777777" w:rsidR="004623B7" w:rsidRPr="000D4ABB" w:rsidRDefault="004623B7" w:rsidP="002F1043"/>
    <w:p w14:paraId="7A8AD2D9" w14:textId="77777777" w:rsidR="002F1043" w:rsidRPr="000D4ABB" w:rsidRDefault="002F1043" w:rsidP="002F1043">
      <w:r w:rsidRPr="000D4ABB">
        <w:t xml:space="preserve">“Family Affectual Solidarity: A Within-Family Study of Intergenerational Closeness.” Purdue Research Foundation, 2006-2007. J. Jill Suitor, PI; Jori Sechrist, Co-PI ($15,292). </w:t>
      </w:r>
    </w:p>
    <w:p w14:paraId="3AC7D7E0" w14:textId="77777777" w:rsidR="002F1043" w:rsidRPr="000D4ABB" w:rsidRDefault="002F1043" w:rsidP="002F1043"/>
    <w:p w14:paraId="116352AA" w14:textId="77777777" w:rsidR="00EF52DF" w:rsidRPr="000D4ABB" w:rsidRDefault="002F1043" w:rsidP="002F1043">
      <w:pPr>
        <w:rPr>
          <w:bCs/>
        </w:rPr>
      </w:pPr>
      <w:r w:rsidRPr="000D4ABB">
        <w:fldChar w:fldCharType="begin"/>
      </w:r>
      <w:r w:rsidRPr="000D4ABB">
        <w:instrText>ADVANCE \d4</w:instrText>
      </w:r>
      <w:r w:rsidRPr="000D4ABB">
        <w:fldChar w:fldCharType="end"/>
      </w:r>
      <w:r w:rsidRPr="000D4ABB">
        <w:rPr>
          <w:bCs/>
        </w:rPr>
        <w:t xml:space="preserve">“Parental Support of Young Offspring.” </w:t>
      </w:r>
      <w:r w:rsidR="001D3E3F" w:rsidRPr="000D4ABB">
        <w:rPr>
          <w:bCs/>
        </w:rPr>
        <w:t xml:space="preserve">Kinley </w:t>
      </w:r>
      <w:r w:rsidRPr="000D4ABB">
        <w:rPr>
          <w:bCs/>
        </w:rPr>
        <w:t xml:space="preserve">Trust Award, Purdue University, 2006-2007 Karen Fingerman and J. Jill Suitor, Co-Principal Investigators ($19,915). </w:t>
      </w:r>
    </w:p>
    <w:p w14:paraId="7D00D439" w14:textId="37E19202" w:rsidR="005712C8" w:rsidRPr="00106C06" w:rsidRDefault="00C5690A" w:rsidP="005712C8">
      <w:pPr>
        <w:rPr>
          <w:b/>
          <w:bCs/>
          <w:u w:val="single"/>
        </w:rPr>
      </w:pPr>
      <w:r>
        <w:rPr>
          <w:b/>
          <w:bCs/>
          <w:u w:val="single"/>
        </w:rPr>
        <w:br w:type="page"/>
      </w:r>
      <w:r w:rsidR="002F1043" w:rsidRPr="00215C33">
        <w:rPr>
          <w:b/>
          <w:bCs/>
          <w:sz w:val="28"/>
          <w:szCs w:val="28"/>
        </w:rPr>
        <w:lastRenderedPageBreak/>
        <w:t xml:space="preserve">Publications </w:t>
      </w:r>
      <w:r w:rsidR="005712C8">
        <w:rPr>
          <w:b/>
          <w:bCs/>
          <w:sz w:val="28"/>
          <w:szCs w:val="28"/>
        </w:rPr>
        <w:t xml:space="preserve">  </w:t>
      </w:r>
      <w:r w:rsidR="005712C8" w:rsidRPr="000D4ABB">
        <w:t>*student author</w:t>
      </w:r>
      <w:r w:rsidR="00DE274A">
        <w:t xml:space="preserve"> (at time of submission</w:t>
      </w:r>
      <w:r w:rsidR="009433CF">
        <w:t>/preparation</w:t>
      </w:r>
      <w:r w:rsidR="00DE274A">
        <w:t>)</w:t>
      </w:r>
    </w:p>
    <w:p w14:paraId="30306C07" w14:textId="77777777" w:rsidR="00C5690A" w:rsidRPr="000D4ABB" w:rsidRDefault="00C5690A" w:rsidP="005712C8"/>
    <w:p w14:paraId="6FBDC6A4" w14:textId="6297C178" w:rsidR="001D689F" w:rsidRPr="00761730" w:rsidRDefault="00170FF7" w:rsidP="000A095C">
      <w:pPr>
        <w:rPr>
          <w:b/>
          <w:i/>
        </w:rPr>
      </w:pPr>
      <w:r w:rsidRPr="00761730">
        <w:rPr>
          <w:b/>
          <w:i/>
        </w:rPr>
        <w:t>Refereed Publications</w:t>
      </w:r>
    </w:p>
    <w:p w14:paraId="0E05D13B" w14:textId="77777777" w:rsidR="006B5B17" w:rsidRPr="00761730" w:rsidRDefault="006B5B17" w:rsidP="000A095C">
      <w:pPr>
        <w:rPr>
          <w:bCs/>
          <w:iCs/>
        </w:rPr>
      </w:pPr>
    </w:p>
    <w:p w14:paraId="0CF19343" w14:textId="37AAC200" w:rsidR="001777D9" w:rsidRPr="00761730" w:rsidRDefault="001777D9" w:rsidP="000A095C">
      <w:pPr>
        <w:rPr>
          <w:bCs/>
          <w:iCs/>
        </w:rPr>
      </w:pPr>
      <w:r w:rsidRPr="00761730">
        <w:rPr>
          <w:bCs/>
          <w:iCs/>
        </w:rPr>
        <w:t>118. Suitor, J. Jill, Robert T. Frase, Megan Gilligan, *Ranran He, *Destiny Ogle, and *Di Wang.</w:t>
      </w:r>
    </w:p>
    <w:p w14:paraId="59C21A25" w14:textId="31EE84CE" w:rsidR="001777D9" w:rsidRPr="00761730" w:rsidRDefault="001777D9" w:rsidP="000A095C">
      <w:pPr>
        <w:rPr>
          <w:bCs/>
          <w:iCs/>
        </w:rPr>
      </w:pPr>
      <w:r w:rsidRPr="00761730">
        <w:rPr>
          <w:bCs/>
          <w:iCs/>
        </w:rPr>
        <w:tab/>
        <w:t xml:space="preserve">In press. “Impact of Sibling Death in Midlife on Tension Among Surviving Siblings.” </w:t>
      </w:r>
    </w:p>
    <w:p w14:paraId="3DC7A964" w14:textId="3F41B886" w:rsidR="001777D9" w:rsidRPr="00761730" w:rsidRDefault="001777D9" w:rsidP="000A095C">
      <w:pPr>
        <w:rPr>
          <w:bCs/>
          <w:i/>
        </w:rPr>
      </w:pPr>
      <w:r w:rsidRPr="00761730">
        <w:rPr>
          <w:bCs/>
          <w:iCs/>
        </w:rPr>
        <w:tab/>
      </w:r>
      <w:r w:rsidRPr="00761730">
        <w:rPr>
          <w:bCs/>
          <w:i/>
        </w:rPr>
        <w:t>Journal of Marriage and Family.</w:t>
      </w:r>
    </w:p>
    <w:p w14:paraId="05A155B8" w14:textId="77777777" w:rsidR="001777D9" w:rsidRPr="00761730" w:rsidRDefault="001777D9" w:rsidP="000A095C">
      <w:pPr>
        <w:rPr>
          <w:bCs/>
          <w:iCs/>
        </w:rPr>
      </w:pPr>
    </w:p>
    <w:p w14:paraId="6B2494FB" w14:textId="2AAB3873" w:rsidR="00933E8B" w:rsidRPr="00761730" w:rsidRDefault="00933E8B" w:rsidP="000A095C">
      <w:pPr>
        <w:rPr>
          <w:bCs/>
          <w:iCs/>
        </w:rPr>
      </w:pPr>
      <w:r w:rsidRPr="00761730">
        <w:rPr>
          <w:bCs/>
          <w:iCs/>
        </w:rPr>
        <w:t>117. *Ogle, Destiny, J. Jill Suitor, Megan Gilligan, and Shawn Bauldry. In press. “Patterns</w:t>
      </w:r>
    </w:p>
    <w:p w14:paraId="1CC8C48C" w14:textId="77777777" w:rsidR="00933E8B" w:rsidRPr="00761730" w:rsidRDefault="00933E8B" w:rsidP="000A095C">
      <w:pPr>
        <w:rPr>
          <w:bCs/>
          <w:iCs/>
        </w:rPr>
      </w:pPr>
      <w:r w:rsidRPr="00761730">
        <w:rPr>
          <w:bCs/>
          <w:iCs/>
        </w:rPr>
        <w:tab/>
        <w:t xml:space="preserve">and Consequences of Adult Grandchildren’s Perceptions of Grandmothers’ Differential </w:t>
      </w:r>
    </w:p>
    <w:p w14:paraId="6752ABA6" w14:textId="2364B927" w:rsidR="00933E8B" w:rsidRPr="00761730" w:rsidRDefault="00933E8B" w:rsidP="00933E8B">
      <w:pPr>
        <w:ind w:firstLine="720"/>
        <w:rPr>
          <w:bCs/>
          <w:i/>
        </w:rPr>
      </w:pPr>
      <w:r w:rsidRPr="00761730">
        <w:rPr>
          <w:bCs/>
          <w:iCs/>
        </w:rPr>
        <w:t xml:space="preserve">Treatment on Well-Being.” </w:t>
      </w:r>
      <w:r w:rsidRPr="00761730">
        <w:rPr>
          <w:bCs/>
          <w:i/>
        </w:rPr>
        <w:t>Research on Aging.</w:t>
      </w:r>
    </w:p>
    <w:p w14:paraId="0CABC9FF" w14:textId="77777777" w:rsidR="00933E8B" w:rsidRPr="00761730" w:rsidRDefault="00933E8B" w:rsidP="000A095C">
      <w:pPr>
        <w:rPr>
          <w:bCs/>
          <w:iCs/>
        </w:rPr>
      </w:pPr>
    </w:p>
    <w:p w14:paraId="5D4F511E" w14:textId="20A44E74" w:rsidR="00D33687" w:rsidRPr="00761730" w:rsidRDefault="00D33687" w:rsidP="00D203A4">
      <w:pPr>
        <w:rPr>
          <w:bCs/>
          <w:iCs/>
        </w:rPr>
      </w:pPr>
      <w:r w:rsidRPr="00761730">
        <w:rPr>
          <w:bCs/>
          <w:iCs/>
        </w:rPr>
        <w:t xml:space="preserve">116. Frase, Robert, J. Jill Suitor, Megan Gilligan, *Destiny Ogle, and *Ranran He. </w:t>
      </w:r>
      <w:r w:rsidR="00216E4A">
        <w:rPr>
          <w:bCs/>
          <w:iCs/>
        </w:rPr>
        <w:t>2026</w:t>
      </w:r>
      <w:r w:rsidRPr="00761730">
        <w:rPr>
          <w:bCs/>
          <w:iCs/>
        </w:rPr>
        <w:t>.</w:t>
      </w:r>
    </w:p>
    <w:p w14:paraId="6B15A201" w14:textId="3A751279" w:rsidR="00D33687" w:rsidRPr="00761730" w:rsidRDefault="00D33687" w:rsidP="00D33687">
      <w:pPr>
        <w:rPr>
          <w:bCs/>
          <w:iCs/>
        </w:rPr>
      </w:pPr>
      <w:r w:rsidRPr="00761730">
        <w:rPr>
          <w:bCs/>
          <w:iCs/>
        </w:rPr>
        <w:tab/>
        <w:t xml:space="preserve">“Receiving Advice from Mothers and Depressive Symptoms in Midlife: Exploring </w:t>
      </w:r>
    </w:p>
    <w:p w14:paraId="38EB74BF" w14:textId="1860DC38" w:rsidR="00D33687" w:rsidRPr="00216E4A" w:rsidRDefault="00D33687" w:rsidP="00D33687">
      <w:pPr>
        <w:ind w:left="720"/>
        <w:rPr>
          <w:bCs/>
        </w:rPr>
      </w:pPr>
      <w:r w:rsidRPr="00761730">
        <w:rPr>
          <w:bCs/>
          <w:iCs/>
        </w:rPr>
        <w:t xml:space="preserve">the Moderating Roles of Gender and Relationship Quality.” </w:t>
      </w:r>
      <w:r w:rsidRPr="00761730">
        <w:rPr>
          <w:bCs/>
          <w:i/>
          <w:iCs/>
        </w:rPr>
        <w:t>Journal of Gerontology: Social Sciences</w:t>
      </w:r>
      <w:r w:rsidR="00216E4A">
        <w:rPr>
          <w:bCs/>
          <w:i/>
          <w:iCs/>
        </w:rPr>
        <w:t xml:space="preserve"> </w:t>
      </w:r>
      <w:r w:rsidR="00216E4A" w:rsidRPr="00216E4A">
        <w:rPr>
          <w:bCs/>
        </w:rPr>
        <w:t>81, gbaf24</w:t>
      </w:r>
      <w:r w:rsidR="00216E4A">
        <w:rPr>
          <w:bCs/>
          <w:i/>
          <w:iCs/>
        </w:rPr>
        <w:t>.</w:t>
      </w:r>
    </w:p>
    <w:p w14:paraId="0C78F30F" w14:textId="77777777" w:rsidR="00D33687" w:rsidRPr="00761730" w:rsidRDefault="00D33687" w:rsidP="00D203A4">
      <w:pPr>
        <w:rPr>
          <w:bCs/>
          <w:iCs/>
        </w:rPr>
      </w:pPr>
    </w:p>
    <w:p w14:paraId="1EDE02EE" w14:textId="6C8DD163" w:rsidR="00D203A4" w:rsidRPr="00761730" w:rsidRDefault="0076392A" w:rsidP="00D203A4">
      <w:pPr>
        <w:rPr>
          <w:bCs/>
          <w:iCs/>
        </w:rPr>
      </w:pPr>
      <w:r w:rsidRPr="00761730">
        <w:rPr>
          <w:bCs/>
          <w:iCs/>
        </w:rPr>
        <w:t>11</w:t>
      </w:r>
      <w:r w:rsidR="00D203A4" w:rsidRPr="00761730">
        <w:rPr>
          <w:bCs/>
          <w:iCs/>
        </w:rPr>
        <w:t>5</w:t>
      </w:r>
      <w:r w:rsidRPr="00761730">
        <w:rPr>
          <w:bCs/>
          <w:iCs/>
        </w:rPr>
        <w:t xml:space="preserve">. </w:t>
      </w:r>
      <w:r w:rsidR="0037473B" w:rsidRPr="00761730">
        <w:rPr>
          <w:bCs/>
          <w:iCs/>
        </w:rPr>
        <w:t>*</w:t>
      </w:r>
      <w:r w:rsidR="00D203A4" w:rsidRPr="00761730">
        <w:rPr>
          <w:bCs/>
          <w:iCs/>
        </w:rPr>
        <w:t xml:space="preserve">Kincaid, Reilly, J. Jill Suitor, Megan Gilligan, and </w:t>
      </w:r>
      <w:r w:rsidR="0037473B" w:rsidRPr="00761730">
        <w:rPr>
          <w:bCs/>
          <w:iCs/>
        </w:rPr>
        <w:t>*</w:t>
      </w:r>
      <w:r w:rsidR="00D203A4" w:rsidRPr="00761730">
        <w:rPr>
          <w:bCs/>
          <w:iCs/>
        </w:rPr>
        <w:t xml:space="preserve">Destiny Ogle. </w:t>
      </w:r>
      <w:r w:rsidR="003D760C" w:rsidRPr="00761730">
        <w:rPr>
          <w:bCs/>
          <w:iCs/>
        </w:rPr>
        <w:t>2025</w:t>
      </w:r>
      <w:r w:rsidR="00D203A4" w:rsidRPr="00761730">
        <w:rPr>
          <w:bCs/>
          <w:iCs/>
        </w:rPr>
        <w:t>. "“Because He's My</w:t>
      </w:r>
    </w:p>
    <w:p w14:paraId="1C7A9853" w14:textId="00C9EFF2" w:rsidR="00D203A4" w:rsidRPr="00761730" w:rsidRDefault="00D203A4" w:rsidP="003D24C5">
      <w:pPr>
        <w:ind w:left="720"/>
        <w:rPr>
          <w:bCs/>
          <w:iCs/>
        </w:rPr>
      </w:pPr>
      <w:r w:rsidRPr="00761730">
        <w:rPr>
          <w:bCs/>
          <w:iCs/>
        </w:rPr>
        <w:t xml:space="preserve">Baby": The Role of Birth Order in How Mothers Explain Favoritism Toward Adult Children.”   </w:t>
      </w:r>
      <w:r w:rsidRPr="00761730">
        <w:rPr>
          <w:bCs/>
          <w:i/>
        </w:rPr>
        <w:t>Sociological Perspectives</w:t>
      </w:r>
      <w:r w:rsidRPr="00761730">
        <w:rPr>
          <w:bCs/>
          <w:iCs/>
        </w:rPr>
        <w:t>.</w:t>
      </w:r>
      <w:r w:rsidR="003D24C5" w:rsidRPr="00761730">
        <w:rPr>
          <w:bCs/>
          <w:iCs/>
        </w:rPr>
        <w:t xml:space="preserve"> </w:t>
      </w:r>
      <w:r w:rsidR="003D760C" w:rsidRPr="00761730">
        <w:rPr>
          <w:bCs/>
          <w:iCs/>
        </w:rPr>
        <w:t xml:space="preserve">68: 43-60. </w:t>
      </w:r>
      <w:r w:rsidR="003D24C5" w:rsidRPr="00761730">
        <w:rPr>
          <w:bCs/>
          <w:iCs/>
        </w:rPr>
        <w:t>https://doi.org/10.1177/07311214251319773</w:t>
      </w:r>
    </w:p>
    <w:p w14:paraId="6FA7F86C" w14:textId="77777777" w:rsidR="00D203A4" w:rsidRPr="00761730" w:rsidRDefault="00D203A4" w:rsidP="000A095C">
      <w:pPr>
        <w:rPr>
          <w:bCs/>
          <w:iCs/>
        </w:rPr>
      </w:pPr>
    </w:p>
    <w:p w14:paraId="3EC2D883" w14:textId="2684A4AD" w:rsidR="0076392A" w:rsidRPr="00761730" w:rsidRDefault="00D203A4" w:rsidP="000A095C">
      <w:pPr>
        <w:rPr>
          <w:bCs/>
          <w:iCs/>
        </w:rPr>
      </w:pPr>
      <w:r w:rsidRPr="00761730">
        <w:rPr>
          <w:bCs/>
          <w:iCs/>
        </w:rPr>
        <w:t xml:space="preserve">114. </w:t>
      </w:r>
      <w:r w:rsidR="0076392A" w:rsidRPr="00761730">
        <w:rPr>
          <w:bCs/>
          <w:iCs/>
        </w:rPr>
        <w:t xml:space="preserve">Suitor, J. Jill, Megan Gilligan, Robert T. Frase, *Destiny Ogle, and *Ranran He. </w:t>
      </w:r>
      <w:r w:rsidRPr="00761730">
        <w:rPr>
          <w:bCs/>
          <w:iCs/>
        </w:rPr>
        <w:t>2025</w:t>
      </w:r>
      <w:r w:rsidR="0076392A" w:rsidRPr="00761730">
        <w:rPr>
          <w:bCs/>
          <w:iCs/>
        </w:rPr>
        <w:t>.</w:t>
      </w:r>
    </w:p>
    <w:p w14:paraId="138260CB" w14:textId="1851DC8B" w:rsidR="0076392A" w:rsidRPr="00761730" w:rsidRDefault="0076392A" w:rsidP="000A095C">
      <w:pPr>
        <w:rPr>
          <w:bCs/>
          <w:iCs/>
        </w:rPr>
      </w:pPr>
      <w:r w:rsidRPr="00761730">
        <w:rPr>
          <w:bCs/>
          <w:iCs/>
        </w:rPr>
        <w:tab/>
        <w:t>“Maternal Differential Treatment and Adult Children’s Well-Being When Mothers Have</w:t>
      </w:r>
    </w:p>
    <w:p w14:paraId="571C6C64" w14:textId="6E491951" w:rsidR="0076392A" w:rsidRPr="00761730" w:rsidRDefault="0076392A" w:rsidP="00C74F8E">
      <w:pPr>
        <w:ind w:left="720"/>
        <w:rPr>
          <w:bCs/>
          <w:iCs/>
        </w:rPr>
      </w:pPr>
      <w:r w:rsidRPr="00761730">
        <w:rPr>
          <w:bCs/>
          <w:iCs/>
        </w:rPr>
        <w:t xml:space="preserve">Cognitive Impairment.” </w:t>
      </w:r>
      <w:r w:rsidRPr="00761730">
        <w:rPr>
          <w:bCs/>
          <w:i/>
        </w:rPr>
        <w:t>Journal of Marriage and Family</w:t>
      </w:r>
      <w:r w:rsidR="00E83C9F" w:rsidRPr="00761730">
        <w:rPr>
          <w:bCs/>
          <w:iCs/>
        </w:rPr>
        <w:t xml:space="preserve"> 87:863-884.</w:t>
      </w:r>
      <w:r w:rsidR="00C74F8E" w:rsidRPr="00761730">
        <w:rPr>
          <w:bCs/>
          <w:iCs/>
        </w:rPr>
        <w:t xml:space="preserve"> </w:t>
      </w:r>
    </w:p>
    <w:p w14:paraId="0F9440AA" w14:textId="77777777" w:rsidR="0076392A" w:rsidRPr="00761730" w:rsidRDefault="0076392A" w:rsidP="000A095C">
      <w:pPr>
        <w:rPr>
          <w:bCs/>
          <w:iCs/>
        </w:rPr>
      </w:pPr>
    </w:p>
    <w:p w14:paraId="7E2CD8FC" w14:textId="53F8EC76" w:rsidR="00BF7501" w:rsidRPr="00761730" w:rsidRDefault="00BF7501" w:rsidP="000A095C">
      <w:pPr>
        <w:rPr>
          <w:bCs/>
          <w:iCs/>
        </w:rPr>
      </w:pPr>
      <w:r w:rsidRPr="00761730">
        <w:rPr>
          <w:bCs/>
          <w:iCs/>
        </w:rPr>
        <w:t>11</w:t>
      </w:r>
      <w:r w:rsidR="005E742C" w:rsidRPr="00761730">
        <w:rPr>
          <w:bCs/>
          <w:iCs/>
        </w:rPr>
        <w:t>3</w:t>
      </w:r>
      <w:r w:rsidRPr="00761730">
        <w:rPr>
          <w:bCs/>
          <w:iCs/>
        </w:rPr>
        <w:t>. Gilligan, Megan, J. Jill Suitor, Yifei Hou, *Reilly Kincaid, *Destiny Ogle and *Eunbea Kim.</w:t>
      </w:r>
    </w:p>
    <w:p w14:paraId="7389AB99" w14:textId="499ED19D" w:rsidR="00BF7501" w:rsidRPr="00761730" w:rsidRDefault="00BF7501" w:rsidP="000A095C">
      <w:pPr>
        <w:rPr>
          <w:bCs/>
          <w:iCs/>
        </w:rPr>
      </w:pPr>
      <w:r w:rsidRPr="00761730">
        <w:rPr>
          <w:bCs/>
          <w:iCs/>
        </w:rPr>
        <w:tab/>
      </w:r>
      <w:r w:rsidR="00D203A4" w:rsidRPr="00761730">
        <w:rPr>
          <w:bCs/>
          <w:iCs/>
        </w:rPr>
        <w:t>2025</w:t>
      </w:r>
      <w:r w:rsidRPr="00761730">
        <w:rPr>
          <w:bCs/>
          <w:iCs/>
        </w:rPr>
        <w:t>. "Adult Sibling Tension and Psychological Well-Being in the Context of Older</w:t>
      </w:r>
    </w:p>
    <w:p w14:paraId="608C4568" w14:textId="1844EF52" w:rsidR="00BF7501" w:rsidRPr="00761730" w:rsidRDefault="00BF7501" w:rsidP="00BF7501">
      <w:pPr>
        <w:ind w:firstLine="720"/>
        <w:rPr>
          <w:bCs/>
          <w:i/>
        </w:rPr>
      </w:pPr>
      <w:r w:rsidRPr="00761730">
        <w:rPr>
          <w:bCs/>
          <w:iCs/>
        </w:rPr>
        <w:t xml:space="preserve">Mothers’ Health Limitations: Variation by Gender and Race." </w:t>
      </w:r>
      <w:r w:rsidRPr="00761730">
        <w:rPr>
          <w:bCs/>
          <w:i/>
        </w:rPr>
        <w:t>Journal of Social and</w:t>
      </w:r>
    </w:p>
    <w:p w14:paraId="6FACD6F2" w14:textId="3AEE3399" w:rsidR="00BF7501" w:rsidRPr="00761730" w:rsidRDefault="00BF7501" w:rsidP="00BF7501">
      <w:pPr>
        <w:ind w:firstLine="720"/>
        <w:rPr>
          <w:bCs/>
          <w:iCs/>
        </w:rPr>
      </w:pPr>
      <w:r w:rsidRPr="00761730">
        <w:rPr>
          <w:bCs/>
          <w:i/>
        </w:rPr>
        <w:t xml:space="preserve">Personal Relations. </w:t>
      </w:r>
      <w:r w:rsidR="001C1A2D" w:rsidRPr="00761730">
        <w:rPr>
          <w:bCs/>
          <w:iCs/>
        </w:rPr>
        <w:t>DOI: 10.1177/02654075241309378</w:t>
      </w:r>
    </w:p>
    <w:p w14:paraId="59D1E590" w14:textId="77777777" w:rsidR="003D760C" w:rsidRPr="00761730" w:rsidRDefault="003D760C" w:rsidP="00BF7501">
      <w:pPr>
        <w:ind w:firstLine="720"/>
        <w:rPr>
          <w:bCs/>
          <w:iCs/>
        </w:rPr>
      </w:pPr>
    </w:p>
    <w:p w14:paraId="0BA08B1E" w14:textId="5B92F0F1" w:rsidR="003D760C" w:rsidRPr="00761730" w:rsidRDefault="003D760C" w:rsidP="003D760C">
      <w:r w:rsidRPr="00761730">
        <w:t>112. Hou, Yifei, J. Jill Suitor, Megan Gilligan, *Destiny Ogle, and *Catherine Stepniak. 2025.</w:t>
      </w:r>
    </w:p>
    <w:p w14:paraId="2905AC95" w14:textId="77777777" w:rsidR="003D760C" w:rsidRPr="00761730" w:rsidRDefault="003D760C" w:rsidP="003D760C">
      <w:r w:rsidRPr="00761730">
        <w:tab/>
        <w:t>“Differential Costs of Raising Grandchildren on Older Mother-Adult Child Relations in Black</w:t>
      </w:r>
    </w:p>
    <w:p w14:paraId="59BA89D3" w14:textId="77777777" w:rsidR="003D760C" w:rsidRPr="00761730" w:rsidRDefault="003D760C" w:rsidP="003D760C">
      <w:pPr>
        <w:ind w:firstLine="720"/>
      </w:pPr>
      <w:r w:rsidRPr="00761730">
        <w:t xml:space="preserve">and White Families.”  </w:t>
      </w:r>
      <w:r w:rsidRPr="00761730">
        <w:rPr>
          <w:i/>
          <w:iCs/>
        </w:rPr>
        <w:t>Research on Aging</w:t>
      </w:r>
      <w:r w:rsidRPr="00761730">
        <w:t xml:space="preserve"> 47: 21-32.</w:t>
      </w:r>
    </w:p>
    <w:p w14:paraId="653E704F" w14:textId="4A6C822A" w:rsidR="009C3D11" w:rsidRPr="00761730" w:rsidRDefault="009C3D11" w:rsidP="00E97658"/>
    <w:p w14:paraId="6C8A3FEC" w14:textId="337F8918" w:rsidR="005E742C" w:rsidRPr="00761730" w:rsidRDefault="005E742C" w:rsidP="005E742C">
      <w:r w:rsidRPr="00761730">
        <w:t>11</w:t>
      </w:r>
      <w:r w:rsidR="003D760C" w:rsidRPr="00761730">
        <w:t>1</w:t>
      </w:r>
      <w:r w:rsidRPr="00761730">
        <w:t xml:space="preserve">. </w:t>
      </w:r>
      <w:r w:rsidRPr="00761730">
        <w:rPr>
          <w:lang w:val="es-ES"/>
        </w:rPr>
        <w:t xml:space="preserve">Jiang , Xue, </w:t>
      </w:r>
      <w:r w:rsidRPr="00761730">
        <w:t>Zoe E. Taylor</w:t>
      </w:r>
      <w:r w:rsidRPr="00761730">
        <w:rPr>
          <w:lang w:val="es-ES"/>
        </w:rPr>
        <w:t xml:space="preserve">, </w:t>
      </w:r>
      <w:r w:rsidRPr="00761730">
        <w:t>Gustavo Carlo</w:t>
      </w:r>
      <w:r w:rsidRPr="00761730">
        <w:rPr>
          <w:lang w:val="es-ES"/>
        </w:rPr>
        <w:t xml:space="preserve">, J. </w:t>
      </w:r>
      <w:r w:rsidRPr="00761730">
        <w:t>Jill Suitor</w:t>
      </w:r>
      <w:r w:rsidRPr="00761730">
        <w:rPr>
          <w:lang w:val="es-ES"/>
        </w:rPr>
        <w:t xml:space="preserve">, and </w:t>
      </w:r>
      <w:r w:rsidRPr="00761730">
        <w:t xml:space="preserve">Yumary Ruiz. </w:t>
      </w:r>
      <w:r w:rsidR="00D203A4" w:rsidRPr="00761730">
        <w:t>2025</w:t>
      </w:r>
      <w:r w:rsidRPr="00761730">
        <w:t>.</w:t>
      </w:r>
    </w:p>
    <w:p w14:paraId="51593BF0" w14:textId="77777777" w:rsidR="005E742C" w:rsidRPr="00761730" w:rsidRDefault="005E742C" w:rsidP="005E742C">
      <w:r w:rsidRPr="00761730">
        <w:tab/>
        <w:t>“How Latine Youth’s Positive Development Unfold Through Farmwork in Rural Migrant</w:t>
      </w:r>
    </w:p>
    <w:p w14:paraId="6C1F1660" w14:textId="563D357B" w:rsidR="005E742C" w:rsidRPr="00761730" w:rsidRDefault="005E742C" w:rsidP="005E742C">
      <w:pPr>
        <w:ind w:firstLine="720"/>
        <w:rPr>
          <w:i/>
          <w:iCs/>
        </w:rPr>
      </w:pPr>
      <w:r w:rsidRPr="00761730">
        <w:t xml:space="preserve">Farmworker Families in the U.S. Midwest.” </w:t>
      </w:r>
      <w:r w:rsidRPr="00761730">
        <w:rPr>
          <w:i/>
          <w:iCs/>
        </w:rPr>
        <w:t>Journal of Research on Adolescen</w:t>
      </w:r>
      <w:r w:rsidR="0021428D" w:rsidRPr="00761730">
        <w:rPr>
          <w:i/>
          <w:iCs/>
        </w:rPr>
        <w:t>ce</w:t>
      </w:r>
    </w:p>
    <w:p w14:paraId="20F30D21" w14:textId="48464C9A" w:rsidR="0021428D" w:rsidRPr="00761730" w:rsidRDefault="0021428D" w:rsidP="005E742C">
      <w:pPr>
        <w:ind w:firstLine="720"/>
      </w:pPr>
      <w:r w:rsidRPr="00761730">
        <w:rPr>
          <w:i/>
          <w:iCs/>
        </w:rPr>
        <w:t>35</w:t>
      </w:r>
      <w:r w:rsidR="006B50B6" w:rsidRPr="00761730">
        <w:t>:</w:t>
      </w:r>
      <w:r w:rsidRPr="00761730">
        <w:t xml:space="preserve"> e13053.</w:t>
      </w:r>
    </w:p>
    <w:p w14:paraId="7FA3234F" w14:textId="77777777" w:rsidR="005E742C" w:rsidRPr="00761730" w:rsidRDefault="005E742C" w:rsidP="00E97658"/>
    <w:p w14:paraId="575FC4BD" w14:textId="2E04A97F" w:rsidR="00D0787A" w:rsidRPr="00761730" w:rsidRDefault="00D0787A" w:rsidP="00D0787A">
      <w:r w:rsidRPr="00761730">
        <w:t>11</w:t>
      </w:r>
      <w:r w:rsidR="003D760C" w:rsidRPr="00761730">
        <w:t>0</w:t>
      </w:r>
      <w:r w:rsidRPr="00761730">
        <w:t xml:space="preserve">. *He, Ranran, J. Jill Suitor, and Megan Gilligan. </w:t>
      </w:r>
      <w:r w:rsidR="006B5B17" w:rsidRPr="00761730">
        <w:t>2024</w:t>
      </w:r>
      <w:r w:rsidRPr="00761730">
        <w:t xml:space="preserve"> “Digital Contact as Strain or </w:t>
      </w:r>
    </w:p>
    <w:p w14:paraId="07D4CC56" w14:textId="5328B630" w:rsidR="00D0787A" w:rsidRPr="00761730" w:rsidRDefault="00D0787A" w:rsidP="00D0787A">
      <w:pPr>
        <w:ind w:left="720"/>
      </w:pPr>
      <w:r w:rsidRPr="00761730">
        <w:t>Support: How Does Type of Contact Shape the Association between Mother-</w:t>
      </w:r>
      <w:r w:rsidR="0064446D" w:rsidRPr="00761730">
        <w:t>C</w:t>
      </w:r>
      <w:r w:rsidRPr="00761730">
        <w:t>hild Interactions and Adult Children’s Depressive Symptoms in Later-life Families?”</w:t>
      </w:r>
    </w:p>
    <w:p w14:paraId="23505455" w14:textId="56B08E36" w:rsidR="00D0787A" w:rsidRPr="00761730" w:rsidRDefault="00D0787A" w:rsidP="00D0787A">
      <w:pPr>
        <w:ind w:left="720"/>
      </w:pPr>
      <w:r w:rsidRPr="00761730">
        <w:rPr>
          <w:i/>
          <w:iCs/>
        </w:rPr>
        <w:t>The Gerontologist</w:t>
      </w:r>
      <w:r w:rsidR="00B71275" w:rsidRPr="00761730">
        <w:rPr>
          <w:i/>
          <w:iCs/>
        </w:rPr>
        <w:t xml:space="preserve"> </w:t>
      </w:r>
      <w:r w:rsidR="00B71275" w:rsidRPr="00761730">
        <w:t>64:</w:t>
      </w:r>
      <w:r w:rsidR="006B5B17" w:rsidRPr="00761730">
        <w:t xml:space="preserve"> </w:t>
      </w:r>
      <w:proofErr w:type="spellStart"/>
      <w:r w:rsidR="006B5B17" w:rsidRPr="00761730">
        <w:t>gnae</w:t>
      </w:r>
      <w:proofErr w:type="spellEnd"/>
      <w:r w:rsidR="006B5B17" w:rsidRPr="00761730">
        <w:t xml:space="preserve"> 158.</w:t>
      </w:r>
    </w:p>
    <w:p w14:paraId="36E911AD" w14:textId="77777777" w:rsidR="00D0787A" w:rsidRPr="00761730" w:rsidRDefault="00D0787A" w:rsidP="00E320CB"/>
    <w:p w14:paraId="744626FC" w14:textId="79BD5A26" w:rsidR="00E320CB" w:rsidRPr="00761730" w:rsidRDefault="007C794E" w:rsidP="00E320CB">
      <w:r w:rsidRPr="00761730">
        <w:t>1</w:t>
      </w:r>
      <w:r w:rsidR="003D760C" w:rsidRPr="00761730">
        <w:t>09</w:t>
      </w:r>
      <w:r w:rsidRPr="00761730">
        <w:t>.</w:t>
      </w:r>
      <w:r w:rsidR="00E320CB" w:rsidRPr="00761730">
        <w:t xml:space="preserve"> Frase, Robert T., J. Jill Suitor, Megan Gilligan, </w:t>
      </w:r>
      <w:r w:rsidR="002A6F91" w:rsidRPr="00761730">
        <w:t>*</w:t>
      </w:r>
      <w:r w:rsidR="00E320CB" w:rsidRPr="00761730">
        <w:t xml:space="preserve">Catherine Stepniak, </w:t>
      </w:r>
      <w:r w:rsidR="002A6F91" w:rsidRPr="00761730">
        <w:t>*</w:t>
      </w:r>
      <w:r w:rsidR="00E320CB" w:rsidRPr="00761730">
        <w:t xml:space="preserve">Destiny Ogle, and </w:t>
      </w:r>
    </w:p>
    <w:p w14:paraId="3C2FFDFB" w14:textId="568AE0A9" w:rsidR="00E320CB" w:rsidRPr="00761730" w:rsidRDefault="00E320CB" w:rsidP="00E320CB">
      <w:pPr>
        <w:ind w:left="720"/>
      </w:pPr>
      <w:r w:rsidRPr="00761730">
        <w:t xml:space="preserve">Karen L. Fingerman. </w:t>
      </w:r>
      <w:r w:rsidR="006B5B17" w:rsidRPr="00761730">
        <w:t>2024</w:t>
      </w:r>
      <w:r w:rsidRPr="00761730">
        <w:t xml:space="preserve">. “Worrying Across the Generations: The Impact of Adult Grandchildren’s Problems on Grandparents’ Well-Being.” </w:t>
      </w:r>
      <w:r w:rsidRPr="00761730">
        <w:rPr>
          <w:i/>
          <w:iCs/>
        </w:rPr>
        <w:t>Journal of Gerontology: Social Sciences</w:t>
      </w:r>
      <w:r w:rsidR="006B5B17" w:rsidRPr="00761730">
        <w:rPr>
          <w:i/>
          <w:iCs/>
        </w:rPr>
        <w:t xml:space="preserve"> </w:t>
      </w:r>
      <w:r w:rsidR="006B5B17" w:rsidRPr="00761730">
        <w:t xml:space="preserve">79: </w:t>
      </w:r>
      <w:proofErr w:type="spellStart"/>
      <w:r w:rsidR="006B5B17" w:rsidRPr="00761730">
        <w:t>gbae</w:t>
      </w:r>
      <w:proofErr w:type="spellEnd"/>
      <w:r w:rsidR="006B5B17" w:rsidRPr="00761730">
        <w:t xml:space="preserve"> 154.</w:t>
      </w:r>
    </w:p>
    <w:p w14:paraId="7B58577B" w14:textId="70385372" w:rsidR="00A737A2" w:rsidRPr="00761730" w:rsidRDefault="007C794E" w:rsidP="00D809D0">
      <w:r w:rsidRPr="00761730">
        <w:t xml:space="preserve"> </w:t>
      </w:r>
    </w:p>
    <w:p w14:paraId="3D23B8CF" w14:textId="0EDE00B4" w:rsidR="00894015" w:rsidRPr="00761730" w:rsidRDefault="00894015" w:rsidP="00D809D0">
      <w:r w:rsidRPr="00761730">
        <w:t>10</w:t>
      </w:r>
      <w:r w:rsidR="00344D14" w:rsidRPr="00761730">
        <w:t>8</w:t>
      </w:r>
      <w:r w:rsidRPr="00761730">
        <w:t xml:space="preserve">. Suitor, J. Jill, Megan Gilligan, *Destiny Ogle, </w:t>
      </w:r>
      <w:r w:rsidR="00E03161" w:rsidRPr="00761730">
        <w:t xml:space="preserve">Robert Frase, </w:t>
      </w:r>
      <w:r w:rsidRPr="00761730">
        <w:t>*Catherine Stepniak, Yifei</w:t>
      </w:r>
    </w:p>
    <w:p w14:paraId="101CC234" w14:textId="254597EE" w:rsidR="00894015" w:rsidRPr="00761730" w:rsidRDefault="00894015" w:rsidP="00D809D0">
      <w:r w:rsidRPr="00761730">
        <w:tab/>
        <w:t xml:space="preserve">Hou, and Shawn Bauldry. </w:t>
      </w:r>
      <w:r w:rsidR="00344D14" w:rsidRPr="00761730">
        <w:t>2024</w:t>
      </w:r>
      <w:r w:rsidRPr="00761730">
        <w:t xml:space="preserve">. “How Gender Shapes Sibling Tension in Adulthood </w:t>
      </w:r>
    </w:p>
    <w:p w14:paraId="0FF1A77E" w14:textId="5750B6A2" w:rsidR="00D33687" w:rsidRPr="00761730" w:rsidRDefault="00894015" w:rsidP="001777D9">
      <w:pPr>
        <w:ind w:firstLine="720"/>
      </w:pPr>
      <w:r w:rsidRPr="00761730">
        <w:t xml:space="preserve">Following Parental Death.” </w:t>
      </w:r>
      <w:r w:rsidRPr="00761730">
        <w:rPr>
          <w:i/>
          <w:iCs/>
        </w:rPr>
        <w:t>Journal of Marriage and Family</w:t>
      </w:r>
      <w:r w:rsidR="00344D14" w:rsidRPr="00761730">
        <w:t xml:space="preserve"> 86: 677-697.</w:t>
      </w:r>
    </w:p>
    <w:p w14:paraId="44B3456B" w14:textId="77777777" w:rsidR="00D33687" w:rsidRPr="00761730" w:rsidRDefault="00D33687" w:rsidP="00D33687">
      <w:pPr>
        <w:rPr>
          <w:b/>
        </w:rPr>
      </w:pPr>
      <w:r w:rsidRPr="00761730">
        <w:rPr>
          <w:b/>
        </w:rPr>
        <w:lastRenderedPageBreak/>
        <w:t>(Publications, Continued)</w:t>
      </w:r>
    </w:p>
    <w:p w14:paraId="05BBC995" w14:textId="77777777" w:rsidR="00D33687" w:rsidRPr="00761730" w:rsidRDefault="00D33687" w:rsidP="00D809D0"/>
    <w:p w14:paraId="253DB458" w14:textId="77777777" w:rsidR="00933E8B" w:rsidRPr="00761730" w:rsidRDefault="00933E8B" w:rsidP="00933E8B">
      <w:r w:rsidRPr="00761730">
        <w:t xml:space="preserve">107. Neupert, Shevaun, Eileen Graham, *Destiny Ogle, </w:t>
      </w:r>
      <w:proofErr w:type="spellStart"/>
      <w:r w:rsidRPr="00761730">
        <w:t>Sumbleen</w:t>
      </w:r>
      <w:proofErr w:type="spellEnd"/>
      <w:r w:rsidRPr="00761730">
        <w:t xml:space="preserve"> Ali, Daisy Zavala, *Reilly </w:t>
      </w:r>
    </w:p>
    <w:p w14:paraId="4B3C6D6F" w14:textId="77777777" w:rsidR="00933E8B" w:rsidRPr="00761730" w:rsidRDefault="00933E8B" w:rsidP="00933E8B">
      <w:pPr>
        <w:ind w:firstLine="720"/>
      </w:pPr>
      <w:r w:rsidRPr="00761730">
        <w:t xml:space="preserve">Kincaid, MacKenzie Hughes, Rita Hu, Toni Antonucci, J. Jill Suitor, Megan Gilligan,  </w:t>
      </w:r>
    </w:p>
    <w:p w14:paraId="683F1084" w14:textId="77777777" w:rsidR="00933E8B" w:rsidRPr="00761730" w:rsidRDefault="00933E8B" w:rsidP="00933E8B">
      <w:pPr>
        <w:ind w:left="720"/>
      </w:pPr>
      <w:r w:rsidRPr="00761730">
        <w:t>Kristine Ajrouch, Stacey Scott. 2024. “A Coordinated Data Analysis of Four Studies Exploring Age Differences in Social Interactions and Loneliness During a Global Pandemic.” </w:t>
      </w:r>
    </w:p>
    <w:p w14:paraId="566985F2" w14:textId="77777777" w:rsidR="00933E8B" w:rsidRPr="00761730" w:rsidRDefault="00933E8B" w:rsidP="00933E8B">
      <w:pPr>
        <w:ind w:firstLine="720"/>
      </w:pPr>
      <w:r w:rsidRPr="00761730">
        <w:rPr>
          <w:i/>
          <w:iCs/>
        </w:rPr>
        <w:t xml:space="preserve">Journal of Gerontology: Psychological Sciences </w:t>
      </w:r>
      <w:r w:rsidRPr="00761730">
        <w:t>79: gbae086.</w:t>
      </w:r>
    </w:p>
    <w:p w14:paraId="451408D9" w14:textId="77777777" w:rsidR="00933E8B" w:rsidRPr="00761730" w:rsidRDefault="00933E8B" w:rsidP="00D809D0"/>
    <w:p w14:paraId="36D6E8FB" w14:textId="294487A2" w:rsidR="00D809D0" w:rsidRPr="00761730" w:rsidRDefault="00D809D0" w:rsidP="00D809D0">
      <w:r w:rsidRPr="00761730">
        <w:t xml:space="preserve">106.   Hou, Yifei, and J. Jill Suitor. </w:t>
      </w:r>
      <w:r w:rsidR="009C15A5" w:rsidRPr="00761730">
        <w:t>2023</w:t>
      </w:r>
      <w:r w:rsidRPr="00761730">
        <w:t>. “Childhood Parental Differential Treatment</w:t>
      </w:r>
    </w:p>
    <w:p w14:paraId="4640789B" w14:textId="77777777" w:rsidR="00D809D0" w:rsidRPr="00761730" w:rsidRDefault="00D809D0" w:rsidP="00D809D0">
      <w:pPr>
        <w:ind w:firstLine="720"/>
      </w:pPr>
      <w:r w:rsidRPr="00761730">
        <w:t>and Chinese Adults’ Psychological Well-Being: The Moderating Effect of</w:t>
      </w:r>
    </w:p>
    <w:p w14:paraId="325FA8B4" w14:textId="2CC446E9" w:rsidR="00D809D0" w:rsidRPr="00761730" w:rsidRDefault="00D809D0" w:rsidP="00D809D0">
      <w:pPr>
        <w:ind w:firstLine="720"/>
      </w:pPr>
      <w:r w:rsidRPr="00761730">
        <w:t xml:space="preserve">Gender.”  </w:t>
      </w:r>
      <w:r w:rsidRPr="00761730">
        <w:rPr>
          <w:i/>
          <w:iCs/>
        </w:rPr>
        <w:t>Journal of Gerontology: Social Sciences</w:t>
      </w:r>
      <w:r w:rsidR="009C15A5" w:rsidRPr="00761730">
        <w:t xml:space="preserve"> 78:2102-2110.</w:t>
      </w:r>
    </w:p>
    <w:p w14:paraId="5406F5F2" w14:textId="77777777" w:rsidR="00D809D0" w:rsidRPr="00761730" w:rsidRDefault="00D809D0" w:rsidP="00E97658"/>
    <w:p w14:paraId="4A08933F" w14:textId="3225F4C6" w:rsidR="00327759" w:rsidRPr="00761730" w:rsidRDefault="00327759" w:rsidP="00E97658">
      <w:r w:rsidRPr="00761730">
        <w:t>10</w:t>
      </w:r>
      <w:r w:rsidR="00B66B01" w:rsidRPr="00761730">
        <w:t>5</w:t>
      </w:r>
      <w:r w:rsidRPr="00761730">
        <w:t xml:space="preserve">.  *Hou, Yifei, J. Jill Suitor, and Megan Gilligan. </w:t>
      </w:r>
      <w:r w:rsidR="009C15A5" w:rsidRPr="00761730">
        <w:t>2023</w:t>
      </w:r>
      <w:r w:rsidRPr="00761730">
        <w:t xml:space="preserve">. “Intergenerational Transmission of </w:t>
      </w:r>
    </w:p>
    <w:p w14:paraId="208D8E90" w14:textId="1CBF912C" w:rsidR="00D203A4" w:rsidRPr="00761730" w:rsidRDefault="00327759" w:rsidP="00264326">
      <w:pPr>
        <w:ind w:firstLine="720"/>
      </w:pPr>
      <w:r w:rsidRPr="00761730">
        <w:t xml:space="preserve">Relationship Quality in Later-Life Families.”  </w:t>
      </w:r>
      <w:r w:rsidRPr="00761730">
        <w:rPr>
          <w:i/>
          <w:iCs/>
        </w:rPr>
        <w:t>Journal of Marriage and Family</w:t>
      </w:r>
      <w:r w:rsidR="00E845C2" w:rsidRPr="00761730">
        <w:t xml:space="preserve"> </w:t>
      </w:r>
      <w:r w:rsidR="009C15A5" w:rsidRPr="00761730">
        <w:t>85: 539-5</w:t>
      </w:r>
      <w:r w:rsidR="00264326">
        <w:t>55.</w:t>
      </w:r>
      <w:r w:rsidR="00E845C2" w:rsidRPr="00761730">
        <w:tab/>
      </w:r>
    </w:p>
    <w:p w14:paraId="357591D7" w14:textId="1707C7ED" w:rsidR="001971FE" w:rsidRPr="00761730" w:rsidRDefault="001971FE" w:rsidP="001971FE">
      <w:r w:rsidRPr="00761730">
        <w:t>10</w:t>
      </w:r>
      <w:r w:rsidR="00863075" w:rsidRPr="00761730">
        <w:t>4</w:t>
      </w:r>
      <w:r w:rsidRPr="00761730">
        <w:t xml:space="preserve">.  *Park, Taeyoung, Karl Pillemer, Corinna Loeckenhoff, J. Jill Suitor, and Catherine Riffin. </w:t>
      </w:r>
    </w:p>
    <w:p w14:paraId="2B5A5CA5" w14:textId="48417A89" w:rsidR="001971FE" w:rsidRPr="00761730" w:rsidRDefault="001971FE" w:rsidP="001971FE">
      <w:r w:rsidRPr="00761730">
        <w:tab/>
      </w:r>
      <w:r w:rsidR="009C15A5" w:rsidRPr="00761730">
        <w:t>2023</w:t>
      </w:r>
      <w:r w:rsidRPr="00761730">
        <w:t>.  “What Motivates Physicians to Address Caregiver Needs? The Role of Experiential</w:t>
      </w:r>
    </w:p>
    <w:p w14:paraId="7EE7C2DA" w14:textId="252F7BA4" w:rsidR="001971FE" w:rsidRPr="00761730" w:rsidRDefault="001971FE" w:rsidP="001971FE">
      <w:pPr>
        <w:rPr>
          <w:rStyle w:val="Hyperlink"/>
          <w:color w:val="000000" w:themeColor="text1"/>
          <w:u w:val="none"/>
        </w:rPr>
      </w:pPr>
      <w:r w:rsidRPr="00761730">
        <w:tab/>
        <w:t xml:space="preserve">Similarity." </w:t>
      </w:r>
      <w:r w:rsidRPr="00761730">
        <w:rPr>
          <w:i/>
          <w:iCs/>
        </w:rPr>
        <w:t>Journal of Applied Gerontology</w:t>
      </w:r>
      <w:r w:rsidRPr="00761730">
        <w:rPr>
          <w:color w:val="000000" w:themeColor="text1"/>
        </w:rPr>
        <w:t xml:space="preserve"> </w:t>
      </w:r>
      <w:r w:rsidR="009C15A5" w:rsidRPr="00761730">
        <w:rPr>
          <w:color w:val="000000" w:themeColor="text1"/>
        </w:rPr>
        <w:t>42: 1003-1012.</w:t>
      </w:r>
      <w:hyperlink r:id="rId8" w:history="1"/>
    </w:p>
    <w:p w14:paraId="13606696" w14:textId="77777777" w:rsidR="0076392A" w:rsidRPr="00761730" w:rsidRDefault="0076392A" w:rsidP="00B66B01"/>
    <w:p w14:paraId="6F17AB22" w14:textId="2E948934" w:rsidR="00B66B01" w:rsidRPr="00761730" w:rsidRDefault="00B66B01" w:rsidP="00B66B01">
      <w:r w:rsidRPr="00761730">
        <w:t xml:space="preserve">103.  *Rurka, Marissa, J. Jill Suitor, Megan Gilligan, and *Robert Frase. 2023. </w:t>
      </w:r>
    </w:p>
    <w:p w14:paraId="41517911" w14:textId="77777777" w:rsidR="00695901" w:rsidRPr="00761730" w:rsidRDefault="00B66B01" w:rsidP="00B66B01">
      <w:pPr>
        <w:ind w:left="540"/>
      </w:pPr>
      <w:r w:rsidRPr="00761730">
        <w:t xml:space="preserve">“How Do Own and Siblings' Genders Shape Caregivers' Risk of Perceiving Care-Related </w:t>
      </w:r>
    </w:p>
    <w:p w14:paraId="653FC611" w14:textId="1FD524E5" w:rsidR="006B5B17" w:rsidRPr="00761730" w:rsidRDefault="00695901" w:rsidP="0076392A">
      <w:pPr>
        <w:ind w:left="540"/>
      </w:pPr>
      <w:r w:rsidRPr="00761730">
        <w:t xml:space="preserve"> </w:t>
      </w:r>
      <w:r w:rsidR="00B66B01" w:rsidRPr="00761730">
        <w:t xml:space="preserve">Criticism from Siblings? </w:t>
      </w:r>
      <w:r w:rsidR="00B66B01" w:rsidRPr="00761730">
        <w:rPr>
          <w:i/>
          <w:iCs/>
        </w:rPr>
        <w:t>Journal of Gerontology: Social Sciences</w:t>
      </w:r>
      <w:r w:rsidR="00B66B01" w:rsidRPr="00761730">
        <w:t xml:space="preserve"> 78: 520-531. </w:t>
      </w:r>
    </w:p>
    <w:p w14:paraId="0CC10D4D" w14:textId="77777777" w:rsidR="006B5B17" w:rsidRPr="00761730" w:rsidRDefault="006B5B17" w:rsidP="00B66B01"/>
    <w:p w14:paraId="72235D63" w14:textId="5A9E7A27" w:rsidR="00B66B01" w:rsidRPr="00761730" w:rsidRDefault="00B66B01" w:rsidP="00B66B01">
      <w:r w:rsidRPr="00761730">
        <w:t>102.  *Frase, Robert T., Shawn Bauldry, J. Jill Suitor, Megan Gilligan, and *Destiny Ogle. 2023.</w:t>
      </w:r>
    </w:p>
    <w:p w14:paraId="51C29ECB" w14:textId="29A719B9" w:rsidR="00B66B01" w:rsidRPr="00761730" w:rsidRDefault="00B66B01" w:rsidP="00B66B01">
      <w:pPr>
        <w:ind w:left="630"/>
      </w:pPr>
      <w:r w:rsidRPr="00761730">
        <w:t xml:space="preserve">"Adult Children’s Education and Mothers’ Psychological Well-Being: Do Adult Children’s Problems Mediate this Relationship?" </w:t>
      </w:r>
      <w:r w:rsidRPr="00761730">
        <w:rPr>
          <w:i/>
          <w:iCs/>
        </w:rPr>
        <w:t xml:space="preserve">Journal of Gerontology: Social Sciences </w:t>
      </w:r>
      <w:r w:rsidRPr="00761730">
        <w:t>78: 496-505.</w:t>
      </w:r>
      <w:r w:rsidRPr="00761730">
        <w:rPr>
          <w:i/>
          <w:iCs/>
        </w:rPr>
        <w:t xml:space="preserve">  </w:t>
      </w:r>
    </w:p>
    <w:p w14:paraId="343172EA" w14:textId="77777777" w:rsidR="00327759" w:rsidRPr="00761730" w:rsidRDefault="00327759" w:rsidP="00E97658"/>
    <w:p w14:paraId="009B0080" w14:textId="5AB03015" w:rsidR="00E97658" w:rsidRPr="00761730" w:rsidRDefault="00EE7CA2" w:rsidP="00E97658">
      <w:r w:rsidRPr="00761730">
        <w:t>101</w:t>
      </w:r>
      <w:r w:rsidR="00310D1E" w:rsidRPr="00761730">
        <w:t xml:space="preserve">. </w:t>
      </w:r>
      <w:r w:rsidR="00103398" w:rsidRPr="00761730">
        <w:t xml:space="preserve"> Suitor, J. Jill, Megan Gilligan, </w:t>
      </w:r>
      <w:r w:rsidR="00E97658" w:rsidRPr="00761730">
        <w:t>*</w:t>
      </w:r>
      <w:r w:rsidR="00103398" w:rsidRPr="00761730">
        <w:t xml:space="preserve">Reilly Kincaid, </w:t>
      </w:r>
      <w:r w:rsidR="00E97658" w:rsidRPr="00761730">
        <w:t>*</w:t>
      </w:r>
      <w:r w:rsidR="00103398" w:rsidRPr="00761730">
        <w:t>Yif</w:t>
      </w:r>
      <w:r w:rsidR="00E97658" w:rsidRPr="00761730">
        <w:t>ei</w:t>
      </w:r>
      <w:r w:rsidR="00103398" w:rsidRPr="00761730">
        <w:t xml:space="preserve"> Hou, </w:t>
      </w:r>
      <w:r w:rsidR="00E97658" w:rsidRPr="00761730">
        <w:t>*</w:t>
      </w:r>
      <w:r w:rsidR="00103398" w:rsidRPr="00761730">
        <w:t>Catherine Stepniak, and</w:t>
      </w:r>
    </w:p>
    <w:p w14:paraId="4B585722" w14:textId="0D6A85B5" w:rsidR="00191594" w:rsidRPr="00761730" w:rsidRDefault="00103398" w:rsidP="006B5B17">
      <w:pPr>
        <w:ind w:left="720"/>
        <w:rPr>
          <w:bCs/>
        </w:rPr>
      </w:pPr>
      <w:r w:rsidRPr="00761730">
        <w:t>Siyun Peng.</w:t>
      </w:r>
      <w:r w:rsidR="00E97658" w:rsidRPr="00761730">
        <w:t xml:space="preserve"> </w:t>
      </w:r>
      <w:r w:rsidR="004769C3" w:rsidRPr="00761730">
        <w:t>202</w:t>
      </w:r>
      <w:r w:rsidR="00351434" w:rsidRPr="00761730">
        <w:t>2</w:t>
      </w:r>
      <w:r w:rsidRPr="00761730">
        <w:t xml:space="preserve">. “How Widowhood and Gender Shape the Impact of Maternal Favoritism on Adult Children’s Psychological Well-Being.” </w:t>
      </w:r>
      <w:r w:rsidRPr="00761730">
        <w:rPr>
          <w:i/>
          <w:iCs/>
        </w:rPr>
        <w:t>Journal of Gerontology: Social Sciences</w:t>
      </w:r>
      <w:r w:rsidR="00351434" w:rsidRPr="00761730">
        <w:t xml:space="preserve"> 77: 224-236.</w:t>
      </w:r>
      <w:r w:rsidR="004769C3" w:rsidRPr="00761730">
        <w:t xml:space="preserve"> </w:t>
      </w:r>
    </w:p>
    <w:p w14:paraId="18F196E9" w14:textId="77777777" w:rsidR="00191594" w:rsidRPr="00761730" w:rsidRDefault="00191594" w:rsidP="00382229"/>
    <w:p w14:paraId="139C353A" w14:textId="74C732B7" w:rsidR="00382229" w:rsidRPr="00761730" w:rsidRDefault="00382229" w:rsidP="00382229">
      <w:pPr>
        <w:rPr>
          <w:bCs/>
          <w:lang w:val="en-GB"/>
        </w:rPr>
      </w:pPr>
      <w:r w:rsidRPr="00761730">
        <w:t xml:space="preserve">100. </w:t>
      </w:r>
      <w:r w:rsidR="0041465E" w:rsidRPr="00761730">
        <w:t xml:space="preserve"> </w:t>
      </w:r>
      <w:r w:rsidRPr="00761730">
        <w:t xml:space="preserve">Suitor, J. Jill and Megan Gilligan.  </w:t>
      </w:r>
      <w:r w:rsidR="00351434" w:rsidRPr="00761730">
        <w:t>2022</w:t>
      </w:r>
      <w:r w:rsidRPr="00761730">
        <w:t xml:space="preserve">. </w:t>
      </w:r>
      <w:r w:rsidRPr="00761730">
        <w:rPr>
          <w:bCs/>
          <w:lang w:val="en-GB"/>
        </w:rPr>
        <w:t xml:space="preserve">“Applying Mixed-Method Designs to the Study of </w:t>
      </w:r>
    </w:p>
    <w:p w14:paraId="64B36471" w14:textId="19537E5E" w:rsidR="00382229" w:rsidRPr="00761730" w:rsidRDefault="00382229" w:rsidP="00382229">
      <w:pPr>
        <w:ind w:left="720"/>
        <w:rPr>
          <w:bCs/>
          <w:lang w:val="en-GB"/>
        </w:rPr>
      </w:pPr>
      <w:r w:rsidRPr="00761730">
        <w:rPr>
          <w:bCs/>
          <w:lang w:val="en-GB"/>
        </w:rPr>
        <w:t xml:space="preserve">Family Relations.” </w:t>
      </w:r>
      <w:r w:rsidRPr="00761730">
        <w:rPr>
          <w:bCs/>
          <w:i/>
          <w:lang w:val="en-GB"/>
        </w:rPr>
        <w:t>Sourcebook of Family Theories and Methodologies</w:t>
      </w:r>
      <w:r w:rsidRPr="00761730">
        <w:rPr>
          <w:bCs/>
          <w:lang w:val="en-GB"/>
        </w:rPr>
        <w:t xml:space="preserve">.  </w:t>
      </w:r>
      <w:r w:rsidR="00DB0AA9" w:rsidRPr="00761730">
        <w:rPr>
          <w:bCs/>
          <w:lang w:val="en-GB"/>
        </w:rPr>
        <w:t xml:space="preserve">Pp. 653-672 in K. </w:t>
      </w:r>
      <w:r w:rsidRPr="00761730">
        <w:rPr>
          <w:bCs/>
          <w:lang w:val="en-GB"/>
        </w:rPr>
        <w:t xml:space="preserve">Adamson, </w:t>
      </w:r>
      <w:r w:rsidR="00DB0AA9" w:rsidRPr="00761730">
        <w:rPr>
          <w:bCs/>
          <w:lang w:val="en-GB"/>
        </w:rPr>
        <w:t xml:space="preserve">A. </w:t>
      </w:r>
      <w:r w:rsidRPr="00761730">
        <w:rPr>
          <w:bCs/>
          <w:lang w:val="en-GB"/>
        </w:rPr>
        <w:t xml:space="preserve">Few-Demo, </w:t>
      </w:r>
      <w:r w:rsidR="00DB0AA9" w:rsidRPr="00761730">
        <w:rPr>
          <w:bCs/>
          <w:lang w:val="en-GB"/>
        </w:rPr>
        <w:t xml:space="preserve">C. </w:t>
      </w:r>
      <w:r w:rsidRPr="00761730">
        <w:rPr>
          <w:bCs/>
          <w:lang w:val="en-GB"/>
        </w:rPr>
        <w:t xml:space="preserve">Proulx &amp; </w:t>
      </w:r>
      <w:r w:rsidR="00DB0AA9" w:rsidRPr="00761730">
        <w:rPr>
          <w:bCs/>
          <w:lang w:val="en-GB"/>
        </w:rPr>
        <w:t xml:space="preserve">K. </w:t>
      </w:r>
      <w:r w:rsidRPr="00761730">
        <w:rPr>
          <w:bCs/>
          <w:lang w:val="en-GB"/>
        </w:rPr>
        <w:t>Roy (Eds.) NY: Springer.</w:t>
      </w:r>
    </w:p>
    <w:p w14:paraId="6AFFE8EF" w14:textId="77777777" w:rsidR="004F6147" w:rsidRPr="00761730" w:rsidRDefault="004F6147" w:rsidP="004F6147"/>
    <w:p w14:paraId="7E8C9476" w14:textId="76A238E0" w:rsidR="009C3D11" w:rsidRPr="00761730" w:rsidRDefault="00382229" w:rsidP="00EE7CA2">
      <w:pPr>
        <w:ind w:left="720" w:hanging="720"/>
      </w:pPr>
      <w:r w:rsidRPr="00761730">
        <w:t>99</w:t>
      </w:r>
      <w:r w:rsidR="009C3D11" w:rsidRPr="00761730">
        <w:t xml:space="preserve">. *Stepniak, Catherine, J. Jill Suitor &amp; Megan Gilligan. </w:t>
      </w:r>
      <w:r w:rsidR="00351434" w:rsidRPr="00761730">
        <w:t>2022</w:t>
      </w:r>
      <w:r w:rsidR="009C3D11" w:rsidRPr="00761730">
        <w:t xml:space="preserve">. “Mothers’ Functional Limitations and Relationship Quality with Adult Children: Exploring the Moderating Roles of Race and Gender.” </w:t>
      </w:r>
      <w:r w:rsidR="009C3D11" w:rsidRPr="00761730">
        <w:rPr>
          <w:i/>
          <w:iCs/>
        </w:rPr>
        <w:t>Research on Aging</w:t>
      </w:r>
      <w:r w:rsidR="00351434" w:rsidRPr="00761730">
        <w:rPr>
          <w:i/>
          <w:iCs/>
        </w:rPr>
        <w:t xml:space="preserve"> </w:t>
      </w:r>
      <w:r w:rsidR="00351434" w:rsidRPr="00761730">
        <w:t>44: 414-425.</w:t>
      </w:r>
    </w:p>
    <w:p w14:paraId="260735B3" w14:textId="4526D1F5" w:rsidR="00103398" w:rsidRPr="00761730" w:rsidRDefault="00103398" w:rsidP="00EE7CA2">
      <w:pPr>
        <w:ind w:left="720" w:hanging="720"/>
      </w:pPr>
    </w:p>
    <w:p w14:paraId="65A26583" w14:textId="2EDCAEF4" w:rsidR="00555D35" w:rsidRPr="00761730" w:rsidRDefault="00555D35" w:rsidP="00555D35">
      <w:r w:rsidRPr="00761730">
        <w:t>9</w:t>
      </w:r>
      <w:r w:rsidR="00EE7CA2" w:rsidRPr="00761730">
        <w:t>8</w:t>
      </w:r>
      <w:r w:rsidRPr="00761730">
        <w:t xml:space="preserve">. Gilligan, Megan, J. Jill Suitor, and Karl Pillemer. </w:t>
      </w:r>
      <w:r w:rsidR="00351434" w:rsidRPr="00761730">
        <w:t>2022</w:t>
      </w:r>
      <w:r w:rsidRPr="00761730">
        <w:t xml:space="preserve">. "Patterns and Processes of </w:t>
      </w:r>
    </w:p>
    <w:p w14:paraId="221D37F8" w14:textId="77777777" w:rsidR="00555D35" w:rsidRPr="00761730" w:rsidRDefault="00555D35" w:rsidP="00555D35">
      <w:pPr>
        <w:ind w:firstLine="720"/>
      </w:pPr>
      <w:r w:rsidRPr="00761730">
        <w:t xml:space="preserve">Intergenerational Estrangement:  A Qualitative Study of Mother-Adult Child </w:t>
      </w:r>
    </w:p>
    <w:p w14:paraId="55F8F5B7" w14:textId="270CE9D6" w:rsidR="00555D35" w:rsidRPr="00761730" w:rsidRDefault="00555D35" w:rsidP="00555D35">
      <w:pPr>
        <w:ind w:left="720"/>
      </w:pPr>
      <w:r w:rsidRPr="00761730">
        <w:t xml:space="preserve">Relationships Across Time." </w:t>
      </w:r>
      <w:r w:rsidRPr="00761730">
        <w:rPr>
          <w:i/>
          <w:iCs/>
        </w:rPr>
        <w:t>Research on Aging</w:t>
      </w:r>
      <w:r w:rsidR="00E92700" w:rsidRPr="00761730">
        <w:t xml:space="preserve"> 44: 436-447.</w:t>
      </w:r>
      <w:r w:rsidRPr="00761730">
        <w:t xml:space="preserve"> </w:t>
      </w:r>
    </w:p>
    <w:p w14:paraId="4B399633" w14:textId="77777777" w:rsidR="00894015" w:rsidRPr="00761730" w:rsidRDefault="00894015" w:rsidP="00B724DE"/>
    <w:p w14:paraId="7179C39D" w14:textId="77777777" w:rsidR="00AE32BD" w:rsidRPr="00761730" w:rsidRDefault="00AE32BD" w:rsidP="00AE32BD">
      <w:r w:rsidRPr="00761730">
        <w:t xml:space="preserve">97. *Kincaid, Reilly, *Marissa Rurka, J. Jill Suitor, Megan Gilligan, Karl Pillemer, *Liam Mohebbi </w:t>
      </w:r>
    </w:p>
    <w:p w14:paraId="675248F5" w14:textId="77777777" w:rsidR="00AE32BD" w:rsidRPr="00761730" w:rsidRDefault="00AE32BD" w:rsidP="00AE32BD">
      <w:r w:rsidRPr="00761730">
        <w:tab/>
        <w:t xml:space="preserve">and *Nicholas Mundell. 2021. “Prodigal Children: How Reformed Deviants Become </w:t>
      </w:r>
    </w:p>
    <w:p w14:paraId="5AC5C0A2" w14:textId="0A928B34" w:rsidR="00AE32BD" w:rsidRPr="00761730" w:rsidRDefault="00AE32BD" w:rsidP="00AE32BD">
      <w:pPr>
        <w:ind w:left="720"/>
      </w:pPr>
      <w:r w:rsidRPr="00761730">
        <w:t xml:space="preserve">Mothers’ Favorite Children in Adulthood.”  </w:t>
      </w:r>
      <w:r w:rsidRPr="00761730">
        <w:rPr>
          <w:i/>
          <w:iCs/>
        </w:rPr>
        <w:t>Journal of Gerontology: Social Sciences</w:t>
      </w:r>
      <w:r w:rsidR="006B50B6" w:rsidRPr="00761730">
        <w:t xml:space="preserve"> 77: 1325-1335.</w:t>
      </w:r>
      <w:r w:rsidRPr="00761730">
        <w:t xml:space="preserve"> </w:t>
      </w:r>
    </w:p>
    <w:p w14:paraId="78FF01C9" w14:textId="77777777" w:rsidR="00894015" w:rsidRPr="00761730" w:rsidRDefault="00894015" w:rsidP="00B724DE"/>
    <w:p w14:paraId="42F9AFC5" w14:textId="77777777" w:rsidR="00933E8B" w:rsidRPr="00761730" w:rsidRDefault="00933E8B" w:rsidP="00B724DE"/>
    <w:p w14:paraId="42ACDC60" w14:textId="77777777" w:rsidR="00933E8B" w:rsidRPr="00761730" w:rsidRDefault="00933E8B" w:rsidP="00B724DE"/>
    <w:p w14:paraId="181D288E" w14:textId="77777777" w:rsidR="00933E8B" w:rsidRPr="00761730" w:rsidRDefault="00933E8B" w:rsidP="00B724DE"/>
    <w:p w14:paraId="21D664F3" w14:textId="77777777" w:rsidR="00933E8B" w:rsidRPr="00761730" w:rsidRDefault="00933E8B" w:rsidP="00933E8B">
      <w:pPr>
        <w:rPr>
          <w:b/>
        </w:rPr>
      </w:pPr>
      <w:r w:rsidRPr="00761730">
        <w:rPr>
          <w:b/>
        </w:rPr>
        <w:lastRenderedPageBreak/>
        <w:t>(Publications, Continued)</w:t>
      </w:r>
    </w:p>
    <w:p w14:paraId="5251A93D" w14:textId="77777777" w:rsidR="00933E8B" w:rsidRPr="00761730" w:rsidRDefault="00933E8B" w:rsidP="00B724DE"/>
    <w:p w14:paraId="70429C3E" w14:textId="31A998A4" w:rsidR="00B724DE" w:rsidRPr="00761730" w:rsidRDefault="00EE7CA2" w:rsidP="00B724DE">
      <w:r w:rsidRPr="00761730">
        <w:t>96</w:t>
      </w:r>
      <w:r w:rsidR="00310D1E" w:rsidRPr="00761730">
        <w:t xml:space="preserve">. </w:t>
      </w:r>
      <w:r w:rsidR="00B724DE" w:rsidRPr="00761730">
        <w:t xml:space="preserve">*Rurka, Marissa, J. Jill Suitor, and Megan Gilligan. </w:t>
      </w:r>
      <w:r w:rsidR="004769C3" w:rsidRPr="00761730">
        <w:t>2021</w:t>
      </w:r>
      <w:r w:rsidR="00B724DE" w:rsidRPr="00761730">
        <w:t xml:space="preserve">. “The Caregiver Identity in Context: </w:t>
      </w:r>
    </w:p>
    <w:p w14:paraId="5C3EBA5E" w14:textId="034784B8" w:rsidR="00310D1E" w:rsidRPr="00761730" w:rsidRDefault="00B724DE" w:rsidP="00B724DE">
      <w:pPr>
        <w:ind w:left="720"/>
        <w:rPr>
          <w:iCs/>
        </w:rPr>
      </w:pPr>
      <w:r w:rsidRPr="00761730">
        <w:t xml:space="preserve">Consequences of Identity Threat from Siblings.” </w:t>
      </w:r>
      <w:r w:rsidRPr="00761730">
        <w:rPr>
          <w:i/>
        </w:rPr>
        <w:t xml:space="preserve">Journal of Gerontology: Social Sciences.  </w:t>
      </w:r>
      <w:r w:rsidR="00AE7D50" w:rsidRPr="00761730">
        <w:rPr>
          <w:iCs/>
        </w:rPr>
        <w:t>76: 1593-1604.</w:t>
      </w:r>
    </w:p>
    <w:p w14:paraId="581D3E39" w14:textId="6D5B07B9" w:rsidR="00AE7D50" w:rsidRPr="00761730" w:rsidRDefault="00AE7D50" w:rsidP="00B724DE">
      <w:pPr>
        <w:ind w:left="720"/>
        <w:rPr>
          <w:iCs/>
        </w:rPr>
      </w:pPr>
      <w:r w:rsidRPr="00761730">
        <w:rPr>
          <w:iCs/>
        </w:rPr>
        <w:t>(Selected as Editor’s Choice article in the October, 2021 issue.)</w:t>
      </w:r>
    </w:p>
    <w:p w14:paraId="7E2D39A7" w14:textId="77777777" w:rsidR="008B0567" w:rsidRPr="00761730" w:rsidRDefault="008B0567" w:rsidP="00F53183"/>
    <w:p w14:paraId="2C5CAFAE" w14:textId="77777777" w:rsidR="00D809D0" w:rsidRPr="00761730" w:rsidRDefault="00D809D0" w:rsidP="00D809D0">
      <w:r w:rsidRPr="00761730">
        <w:t xml:space="preserve">95. *Peng, Siyun, J. Jill Suitor, and Megan Gilligan. 2021 “Maternal Differential Treatment and </w:t>
      </w:r>
    </w:p>
    <w:p w14:paraId="7ACC60F4" w14:textId="77777777" w:rsidR="00D809D0" w:rsidRPr="00761730" w:rsidRDefault="00D809D0" w:rsidP="00D809D0">
      <w:pPr>
        <w:ind w:firstLine="720"/>
      </w:pPr>
      <w:r w:rsidRPr="00761730">
        <w:t>Psychological Well-Being: The Mediating Role of Marital Tension and Sibling Tension?”</w:t>
      </w:r>
    </w:p>
    <w:p w14:paraId="0DB05A11" w14:textId="77777777" w:rsidR="00D809D0" w:rsidRPr="00761730" w:rsidRDefault="00D809D0" w:rsidP="00D809D0">
      <w:pPr>
        <w:rPr>
          <w:iCs/>
        </w:rPr>
      </w:pPr>
      <w:r w:rsidRPr="00761730">
        <w:tab/>
      </w:r>
      <w:r w:rsidRPr="00761730">
        <w:rPr>
          <w:i/>
        </w:rPr>
        <w:t>Journal of Gerontology: Social Sciences 76</w:t>
      </w:r>
      <w:r w:rsidRPr="00761730">
        <w:rPr>
          <w:iCs/>
        </w:rPr>
        <w:t>: 370-379.</w:t>
      </w:r>
    </w:p>
    <w:p w14:paraId="08461CBA" w14:textId="77777777" w:rsidR="00D33687" w:rsidRPr="00761730" w:rsidRDefault="00D33687" w:rsidP="00F53183"/>
    <w:p w14:paraId="47CA6AF0" w14:textId="68B1CE59" w:rsidR="00F53183" w:rsidRPr="00761730" w:rsidRDefault="00EE7CA2" w:rsidP="00F53183">
      <w:pPr>
        <w:rPr>
          <w:bCs/>
          <w:lang w:val="en-GB"/>
        </w:rPr>
      </w:pPr>
      <w:r w:rsidRPr="00761730">
        <w:t>94</w:t>
      </w:r>
      <w:r w:rsidR="00F53183" w:rsidRPr="00761730">
        <w:t xml:space="preserve">. </w:t>
      </w:r>
      <w:r w:rsidR="00F53183" w:rsidRPr="00761730">
        <w:rPr>
          <w:bCs/>
        </w:rPr>
        <w:t>Suitor, J. Jill, Megan Gilligan, *Marissa Rurka, and *Yifei Hou.  2020. “</w:t>
      </w:r>
      <w:r w:rsidR="00F53183" w:rsidRPr="00761730">
        <w:rPr>
          <w:bCs/>
          <w:lang w:val="en-GB"/>
        </w:rPr>
        <w:t xml:space="preserve">Role of Ego’s and </w:t>
      </w:r>
    </w:p>
    <w:p w14:paraId="3A5E6510" w14:textId="77AD0D3B" w:rsidR="00213F8B" w:rsidRPr="00761730" w:rsidRDefault="00F53183" w:rsidP="00E845C2">
      <w:pPr>
        <w:ind w:left="720"/>
        <w:rPr>
          <w:bCs/>
        </w:rPr>
      </w:pPr>
      <w:r w:rsidRPr="00761730">
        <w:rPr>
          <w:bCs/>
          <w:lang w:val="en-GB"/>
        </w:rPr>
        <w:t xml:space="preserve">Siblings’ Perceptions of Maternal Favoritism in Adult Children’s Depressive Symptoms: A Within-Family Network Approach.”  </w:t>
      </w:r>
      <w:r w:rsidRPr="00761730">
        <w:rPr>
          <w:bCs/>
          <w:i/>
          <w:lang w:val="en-GB"/>
        </w:rPr>
        <w:t>Network Science</w:t>
      </w:r>
      <w:r w:rsidRPr="00761730">
        <w:rPr>
          <w:bCs/>
          <w:lang w:val="en-GB"/>
        </w:rPr>
        <w:t xml:space="preserve"> </w:t>
      </w:r>
      <w:r w:rsidRPr="00761730">
        <w:rPr>
          <w:bCs/>
        </w:rPr>
        <w:t>8: 271-289.</w:t>
      </w:r>
      <w:r w:rsidRPr="00761730">
        <w:rPr>
          <w:bCs/>
          <w:lang w:val="en-GB"/>
        </w:rPr>
        <w:t xml:space="preserve"> </w:t>
      </w:r>
    </w:p>
    <w:p w14:paraId="0AA97095" w14:textId="77777777" w:rsidR="00C5690A" w:rsidRPr="00761730" w:rsidRDefault="00C5690A" w:rsidP="00884AC6"/>
    <w:p w14:paraId="5257E7A9" w14:textId="77777777" w:rsidR="00213F8B" w:rsidRPr="00761730" w:rsidRDefault="00213F8B" w:rsidP="00213F8B">
      <w:r w:rsidRPr="00761730">
        <w:t xml:space="preserve">93. Gilligan, Megan, J. Jill Suitor, *Marissa Rurka, and Merril Silverstein. 2020. </w:t>
      </w:r>
    </w:p>
    <w:p w14:paraId="115F17DD" w14:textId="77777777" w:rsidR="00213F8B" w:rsidRPr="00761730" w:rsidRDefault="00213F8B" w:rsidP="00213F8B">
      <w:pPr>
        <w:ind w:firstLine="720"/>
        <w:rPr>
          <w:i/>
          <w:iCs/>
        </w:rPr>
      </w:pPr>
      <w:r w:rsidRPr="00761730">
        <w:t xml:space="preserve">“Multigenerational Social Support in the Face of the COVID-19 Pandemic" </w:t>
      </w:r>
      <w:r w:rsidRPr="00761730">
        <w:rPr>
          <w:i/>
          <w:iCs/>
        </w:rPr>
        <w:t xml:space="preserve">Journal of </w:t>
      </w:r>
    </w:p>
    <w:p w14:paraId="0823281E" w14:textId="77777777" w:rsidR="00213F8B" w:rsidRPr="00761730" w:rsidRDefault="00213F8B" w:rsidP="00213F8B">
      <w:pPr>
        <w:ind w:firstLine="720"/>
      </w:pPr>
      <w:r w:rsidRPr="00761730">
        <w:rPr>
          <w:i/>
          <w:iCs/>
        </w:rPr>
        <w:t xml:space="preserve">Family Theory &amp; Review </w:t>
      </w:r>
      <w:r w:rsidRPr="00761730">
        <w:t>12:431-447. </w:t>
      </w:r>
    </w:p>
    <w:p w14:paraId="2BCE889F" w14:textId="77777777" w:rsidR="00D203A4" w:rsidRPr="00761730" w:rsidRDefault="00D203A4" w:rsidP="003F2022"/>
    <w:p w14:paraId="6AF0E6B4" w14:textId="19CEC0FE" w:rsidR="003F2022" w:rsidRPr="00761730" w:rsidRDefault="003F2022" w:rsidP="003F2022">
      <w:pPr>
        <w:rPr>
          <w:bCs/>
          <w:lang w:val="en-GB"/>
        </w:rPr>
      </w:pPr>
      <w:r w:rsidRPr="00761730">
        <w:t xml:space="preserve">92. </w:t>
      </w:r>
      <w:r w:rsidRPr="00761730">
        <w:rPr>
          <w:bCs/>
        </w:rPr>
        <w:t>*Peng, Siyun, Shawn Bauldry, Megan Gilligan, and J. Jill Suitor. 2019. “</w:t>
      </w:r>
      <w:r w:rsidRPr="00761730">
        <w:rPr>
          <w:bCs/>
          <w:lang w:val="en-GB"/>
        </w:rPr>
        <w:t>Is Older Mothers'</w:t>
      </w:r>
    </w:p>
    <w:p w14:paraId="36CF80A0" w14:textId="77777777" w:rsidR="003F2022" w:rsidRPr="00761730" w:rsidRDefault="003F2022" w:rsidP="003F2022">
      <w:pPr>
        <w:ind w:left="720"/>
        <w:rPr>
          <w:bCs/>
          <w:lang w:val="en-GB"/>
        </w:rPr>
      </w:pPr>
      <w:r w:rsidRPr="00761730">
        <w:rPr>
          <w:bCs/>
          <w:lang w:val="en-GB"/>
        </w:rPr>
        <w:t xml:space="preserve">Health Affected by Children's Education Achievement? Measurement and Family Context.”  </w:t>
      </w:r>
      <w:r w:rsidRPr="00761730">
        <w:rPr>
          <w:bCs/>
          <w:i/>
          <w:lang w:val="en-GB"/>
        </w:rPr>
        <w:t>Social Science &amp; Medicine-Population Health.</w:t>
      </w:r>
      <w:r w:rsidRPr="00761730">
        <w:rPr>
          <w:bCs/>
          <w:lang w:val="en-GB"/>
        </w:rPr>
        <w:t xml:space="preserve"> </w:t>
      </w:r>
      <w:r w:rsidRPr="00761730">
        <w:rPr>
          <w:bCs/>
          <w:iCs/>
          <w:lang w:val="en-GB"/>
        </w:rPr>
        <w:t>doi.org/10.1016/j.ssmph.2019.100390</w:t>
      </w:r>
    </w:p>
    <w:p w14:paraId="1AAAF26C" w14:textId="77777777" w:rsidR="006B5B17" w:rsidRPr="00761730" w:rsidRDefault="006B5B17" w:rsidP="00327759"/>
    <w:p w14:paraId="501046F8" w14:textId="00CB849C" w:rsidR="00327759" w:rsidRPr="00761730" w:rsidRDefault="00327759" w:rsidP="00327759">
      <w:r w:rsidRPr="00761730">
        <w:t xml:space="preserve">91. *Con, Gulcin, J. Jill Suitor, Megan Gilligan, and *Marissa Rurka. 2019. “Adult Children’s </w:t>
      </w:r>
    </w:p>
    <w:p w14:paraId="1B7F8471" w14:textId="77777777" w:rsidR="00327759" w:rsidRPr="00761730" w:rsidRDefault="00327759" w:rsidP="00327759">
      <w:r w:rsidRPr="00761730">
        <w:tab/>
        <w:t>Perceptions of Maternal Favoritism During Caregiving: Comparisons Between Turkey and</w:t>
      </w:r>
    </w:p>
    <w:p w14:paraId="0608AF8E" w14:textId="77777777" w:rsidR="00327759" w:rsidRPr="00761730" w:rsidRDefault="00327759" w:rsidP="00327759">
      <w:pPr>
        <w:ind w:firstLine="720"/>
        <w:rPr>
          <w:iCs/>
        </w:rPr>
      </w:pPr>
      <w:r w:rsidRPr="00761730">
        <w:t xml:space="preserve">the U.S."  </w:t>
      </w:r>
      <w:r w:rsidRPr="00761730">
        <w:rPr>
          <w:i/>
        </w:rPr>
        <w:t>Research on Aging</w:t>
      </w:r>
      <w:r w:rsidRPr="00761730">
        <w:t xml:space="preserve"> 41: 139-163. </w:t>
      </w:r>
    </w:p>
    <w:p w14:paraId="3B4B8F5A" w14:textId="77777777" w:rsidR="00327759" w:rsidRPr="00761730" w:rsidRDefault="00327759" w:rsidP="00884AC6"/>
    <w:p w14:paraId="07C1DAFA" w14:textId="16439F86" w:rsidR="00884AC6" w:rsidRPr="00761730" w:rsidRDefault="00EE7CA2" w:rsidP="00884AC6">
      <w:r w:rsidRPr="00761730">
        <w:t>90</w:t>
      </w:r>
      <w:r w:rsidR="00884AC6" w:rsidRPr="00761730">
        <w:t>. Pillemer, Karl, Andres Losada Baltar, and J. Jill Suitor. 2019. "Ambivalence, Families, and</w:t>
      </w:r>
    </w:p>
    <w:p w14:paraId="620BC40B" w14:textId="47102B2D" w:rsidR="00884AC6" w:rsidRPr="00761730" w:rsidRDefault="00884AC6" w:rsidP="00884AC6">
      <w:pPr>
        <w:ind w:left="720"/>
      </w:pPr>
      <w:r w:rsidRPr="00761730">
        <w:t xml:space="preserve">Care." </w:t>
      </w:r>
      <w:r w:rsidRPr="00761730">
        <w:rPr>
          <w:i/>
        </w:rPr>
        <w:t>International Journal of Care and Caring</w:t>
      </w:r>
      <w:r w:rsidRPr="00761730">
        <w:t xml:space="preserve"> 3: 9-22.</w:t>
      </w:r>
    </w:p>
    <w:p w14:paraId="25812494" w14:textId="77777777" w:rsidR="00191594" w:rsidRPr="00761730" w:rsidRDefault="00191594" w:rsidP="00016173"/>
    <w:p w14:paraId="46576574" w14:textId="3A212B26" w:rsidR="00016173" w:rsidRPr="00761730" w:rsidRDefault="00016173" w:rsidP="00016173">
      <w:r w:rsidRPr="00761730">
        <w:t>8</w:t>
      </w:r>
      <w:r w:rsidR="00EE7CA2" w:rsidRPr="00761730">
        <w:t>9</w:t>
      </w:r>
      <w:r w:rsidRPr="00761730">
        <w:t>. Suitor, J. Jill, Megan Gilligan, *Marissa Rurka, *Siyun Peng, *Jordan Meyer, and Karl Pillemer.</w:t>
      </w:r>
    </w:p>
    <w:p w14:paraId="21DBF47A" w14:textId="77777777" w:rsidR="00016173" w:rsidRPr="00761730" w:rsidRDefault="00016173" w:rsidP="00016173">
      <w:r w:rsidRPr="00761730">
        <w:t xml:space="preserve"> </w:t>
      </w:r>
      <w:r w:rsidRPr="00761730">
        <w:tab/>
        <w:t xml:space="preserve">2018. “Accuracy of Adults Children’s Perceptions of Mothers’ Caregiver Preferences.” </w:t>
      </w:r>
    </w:p>
    <w:p w14:paraId="3E0D6A45" w14:textId="197F2BBB" w:rsidR="00016173" w:rsidRPr="00761730" w:rsidRDefault="00016173" w:rsidP="00E46F2F">
      <w:pPr>
        <w:rPr>
          <w:iCs/>
        </w:rPr>
      </w:pPr>
      <w:r w:rsidRPr="00761730">
        <w:tab/>
      </w:r>
      <w:r w:rsidRPr="00761730">
        <w:rPr>
          <w:i/>
        </w:rPr>
        <w:t>The Gerontologist</w:t>
      </w:r>
      <w:r w:rsidRPr="00761730">
        <w:rPr>
          <w:iCs/>
        </w:rPr>
        <w:t xml:space="preserve"> 59: 528-537</w:t>
      </w:r>
      <w:r w:rsidR="00B95D95" w:rsidRPr="00761730">
        <w:rPr>
          <w:iCs/>
        </w:rPr>
        <w:t>.</w:t>
      </w:r>
    </w:p>
    <w:p w14:paraId="4562D67A" w14:textId="77777777" w:rsidR="00191594" w:rsidRPr="00761730" w:rsidRDefault="00191594" w:rsidP="00B336B6"/>
    <w:p w14:paraId="12F0E7C8" w14:textId="65A350E2" w:rsidR="00B336B6" w:rsidRPr="00761730" w:rsidRDefault="00B336B6" w:rsidP="00B336B6">
      <w:r w:rsidRPr="00761730">
        <w:t>8</w:t>
      </w:r>
      <w:r w:rsidR="00EE7CA2" w:rsidRPr="00761730">
        <w:t>8</w:t>
      </w:r>
      <w:r w:rsidRPr="00761730">
        <w:t>. Breckman, Risa, David Burnes, Sarah Ross, Phillip Marshall, J. Jill Suitor, Mark Lachs, and</w:t>
      </w:r>
    </w:p>
    <w:p w14:paraId="3EF8A2F9" w14:textId="77777777" w:rsidR="00B336B6" w:rsidRPr="00761730" w:rsidRDefault="00B336B6" w:rsidP="00B336B6">
      <w:pPr>
        <w:ind w:left="720"/>
        <w:rPr>
          <w:iCs/>
        </w:rPr>
      </w:pPr>
      <w:r w:rsidRPr="00761730">
        <w:t xml:space="preserve">Karl Pillemer. 2018. "When Helping Hurts: Non-Abusing Family, Friends and Neighbors in the Lives of Elder Mistreatment Victims." </w:t>
      </w:r>
      <w:r w:rsidRPr="00761730">
        <w:rPr>
          <w:i/>
        </w:rPr>
        <w:t>The Gerontologist</w:t>
      </w:r>
      <w:r w:rsidRPr="00761730">
        <w:t xml:space="preserve"> 58:719-723.</w:t>
      </w:r>
    </w:p>
    <w:p w14:paraId="1A18D95C" w14:textId="77777777" w:rsidR="00016173" w:rsidRPr="00761730" w:rsidRDefault="00016173" w:rsidP="00E46F2F"/>
    <w:p w14:paraId="0DC19E7C" w14:textId="188B30B0" w:rsidR="00E46F2F" w:rsidRPr="00761730" w:rsidRDefault="00E46F2F" w:rsidP="00E46F2F">
      <w:pPr>
        <w:rPr>
          <w:bCs/>
          <w:lang w:val="x-none"/>
        </w:rPr>
      </w:pPr>
      <w:r w:rsidRPr="00761730">
        <w:t>8</w:t>
      </w:r>
      <w:r w:rsidR="00EE7CA2" w:rsidRPr="00761730">
        <w:t>7</w:t>
      </w:r>
      <w:r w:rsidRPr="00761730">
        <w:rPr>
          <w:bCs/>
          <w:lang w:val="x-none"/>
        </w:rPr>
        <w:t xml:space="preserve">. Suitor, J. Jill, Megan Gilligan, *Marissa Rurka, *Siyun Peng, *Gulcin Con, and Karl Pillemer. </w:t>
      </w:r>
    </w:p>
    <w:p w14:paraId="57E9BF28" w14:textId="77777777" w:rsidR="00E46F2F" w:rsidRPr="00761730" w:rsidRDefault="00E46F2F" w:rsidP="00E46F2F">
      <w:pPr>
        <w:rPr>
          <w:i/>
        </w:rPr>
      </w:pPr>
      <w:r w:rsidRPr="00761730">
        <w:rPr>
          <w:bCs/>
          <w:lang w:val="x-none"/>
        </w:rPr>
        <w:tab/>
      </w:r>
      <w:r w:rsidRPr="00761730">
        <w:rPr>
          <w:bCs/>
        </w:rPr>
        <w:t>2018.</w:t>
      </w:r>
      <w:r w:rsidRPr="00761730">
        <w:rPr>
          <w:bCs/>
          <w:lang w:val="x-none"/>
        </w:rPr>
        <w:t xml:space="preserve"> “</w:t>
      </w:r>
      <w:r w:rsidRPr="00761730">
        <w:rPr>
          <w:bCs/>
        </w:rPr>
        <w:t xml:space="preserve">Conflict with Mothers and Siblings During Caregiving: Differential Costs for Black </w:t>
      </w:r>
      <w:r w:rsidRPr="00761730">
        <w:rPr>
          <w:bCs/>
        </w:rPr>
        <w:tab/>
        <w:t xml:space="preserve">and White Adult Children?”  </w:t>
      </w:r>
      <w:r w:rsidRPr="00761730">
        <w:rPr>
          <w:i/>
        </w:rPr>
        <w:t xml:space="preserve">Journal of Gerontology: Social Sciences </w:t>
      </w:r>
      <w:r w:rsidRPr="00761730">
        <w:t>73:e86-e97</w:t>
      </w:r>
      <w:r w:rsidRPr="00761730">
        <w:rPr>
          <w:i/>
        </w:rPr>
        <w:t xml:space="preserve">. </w:t>
      </w:r>
    </w:p>
    <w:p w14:paraId="441878C3" w14:textId="77777777" w:rsidR="009A23F4" w:rsidRPr="00761730" w:rsidRDefault="009A23F4" w:rsidP="00BA4C96"/>
    <w:p w14:paraId="0C839934" w14:textId="3D315405" w:rsidR="003040C1" w:rsidRPr="00761730" w:rsidRDefault="00EE7CA2" w:rsidP="003040C1">
      <w:r w:rsidRPr="00761730">
        <w:t>86</w:t>
      </w:r>
      <w:r w:rsidR="003040C1" w:rsidRPr="00761730">
        <w:t xml:space="preserve">. *Peng, Siyun, J. Jill Suitor, and Megan Gilligan. 2018. “The Long Arm of Maternal </w:t>
      </w:r>
    </w:p>
    <w:p w14:paraId="2F991491" w14:textId="77777777" w:rsidR="003040C1" w:rsidRPr="00761730" w:rsidRDefault="003040C1" w:rsidP="003040C1">
      <w:r w:rsidRPr="00761730">
        <w:tab/>
        <w:t xml:space="preserve">Differential Treatment: Effects of Recalled and Current Favoritism on Adult Children’s </w:t>
      </w:r>
    </w:p>
    <w:p w14:paraId="1EB6CCC1" w14:textId="77777777" w:rsidR="003040C1" w:rsidRPr="00761730" w:rsidRDefault="003040C1" w:rsidP="003040C1">
      <w:r w:rsidRPr="00761730">
        <w:tab/>
        <w:t>Psychological Well-Being.”</w:t>
      </w:r>
      <w:r w:rsidRPr="00761730">
        <w:rPr>
          <w:i/>
        </w:rPr>
        <w:t xml:space="preserve"> Journal of Gerontology: Social Sciences. </w:t>
      </w:r>
      <w:r w:rsidRPr="00761730">
        <w:t>73:1123-1132.</w:t>
      </w:r>
      <w:r w:rsidRPr="00761730">
        <w:rPr>
          <w:i/>
        </w:rPr>
        <w:tab/>
      </w:r>
    </w:p>
    <w:p w14:paraId="5AA53919" w14:textId="77777777" w:rsidR="00894015" w:rsidRPr="00761730" w:rsidRDefault="00894015" w:rsidP="00BF6755"/>
    <w:p w14:paraId="46AD77CF" w14:textId="3FA5E73F" w:rsidR="00BF6755" w:rsidRPr="00761730" w:rsidRDefault="00EE7CA2" w:rsidP="00BF6755">
      <w:r w:rsidRPr="00761730">
        <w:t>85</w:t>
      </w:r>
      <w:r w:rsidR="00BF6755" w:rsidRPr="00761730">
        <w:t xml:space="preserve">. Suitor, J. Jill, Megan Gilligan, Karl Pillemer, Karen Fingerman, Kyungmin Kim, Merril </w:t>
      </w:r>
    </w:p>
    <w:p w14:paraId="07DA0F67" w14:textId="7EA6E1D9" w:rsidR="00BF6755" w:rsidRPr="00761730" w:rsidRDefault="00BF6755" w:rsidP="00BF6755">
      <w:pPr>
        <w:ind w:left="720"/>
      </w:pPr>
      <w:r w:rsidRPr="00761730">
        <w:t>Silverstein, and Vern Bengtson. 201</w:t>
      </w:r>
      <w:r w:rsidR="0050793A" w:rsidRPr="00761730">
        <w:t>8</w:t>
      </w:r>
      <w:r w:rsidRPr="00761730">
        <w:t xml:space="preserve">. “Applying Within-Family Differences Approaches to Enhance Understanding of the Complexity of Intergenerational Relations.” </w:t>
      </w:r>
      <w:r w:rsidRPr="00761730">
        <w:rPr>
          <w:i/>
        </w:rPr>
        <w:t xml:space="preserve">Journal of Gerontology: Social Sciences </w:t>
      </w:r>
      <w:r w:rsidRPr="00761730">
        <w:t>73:40-53.</w:t>
      </w:r>
    </w:p>
    <w:p w14:paraId="2A5C4D2F" w14:textId="77777777" w:rsidR="00E97658" w:rsidRPr="00761730" w:rsidRDefault="00E97658" w:rsidP="00BA4C96"/>
    <w:p w14:paraId="3E660908" w14:textId="77777777" w:rsidR="00933E8B" w:rsidRPr="00761730" w:rsidRDefault="00933E8B" w:rsidP="00310D1E"/>
    <w:p w14:paraId="45EC67A6" w14:textId="77777777" w:rsidR="00933E8B" w:rsidRPr="00761730" w:rsidRDefault="00933E8B" w:rsidP="00933E8B">
      <w:pPr>
        <w:rPr>
          <w:b/>
        </w:rPr>
      </w:pPr>
      <w:r w:rsidRPr="00761730">
        <w:rPr>
          <w:b/>
        </w:rPr>
        <w:lastRenderedPageBreak/>
        <w:t>(Publications, Continued)</w:t>
      </w:r>
    </w:p>
    <w:p w14:paraId="0E86014C" w14:textId="77777777" w:rsidR="00933E8B" w:rsidRPr="00761730" w:rsidRDefault="00933E8B" w:rsidP="00310D1E"/>
    <w:p w14:paraId="309546C0" w14:textId="6B754FDF" w:rsidR="00310D1E" w:rsidRPr="00761730" w:rsidRDefault="00EE7CA2" w:rsidP="00310D1E">
      <w:r w:rsidRPr="00761730">
        <w:t>84</w:t>
      </w:r>
      <w:r w:rsidR="00310D1E" w:rsidRPr="00761730">
        <w:t xml:space="preserve">. Suitor, J. Jill, Megan Gilligan, *Siyun Peng, *Jong Hyun Jung, and Karl Pillemer. 2017. </w:t>
      </w:r>
    </w:p>
    <w:p w14:paraId="69C7FA55" w14:textId="77777777" w:rsidR="00310D1E" w:rsidRPr="00761730" w:rsidRDefault="00310D1E" w:rsidP="00310D1E">
      <w:r w:rsidRPr="00761730">
        <w:tab/>
        <w:t>“Role of Perceived Maternal Favoritism and Disfavoritism in Adult Children’s</w:t>
      </w:r>
    </w:p>
    <w:p w14:paraId="37DB6CC4" w14:textId="77777777" w:rsidR="00310D1E" w:rsidRPr="00761730" w:rsidRDefault="00310D1E" w:rsidP="00310D1E">
      <w:r w:rsidRPr="00761730">
        <w:tab/>
        <w:t xml:space="preserve">Psychological Well-Being.” </w:t>
      </w:r>
      <w:r w:rsidRPr="00761730">
        <w:rPr>
          <w:i/>
        </w:rPr>
        <w:t>Journal of Gerontology: Social Sciences</w:t>
      </w:r>
      <w:r w:rsidRPr="00761730">
        <w:t xml:space="preserve"> 72:1054-1066.</w:t>
      </w:r>
    </w:p>
    <w:p w14:paraId="1D6BE66E" w14:textId="117255FD" w:rsidR="00C5690A" w:rsidRPr="00761730" w:rsidRDefault="00C5690A" w:rsidP="00C5690A"/>
    <w:p w14:paraId="36E7C36B" w14:textId="77777777" w:rsidR="00D809D0" w:rsidRPr="00761730" w:rsidRDefault="00D809D0" w:rsidP="00D809D0">
      <w:r w:rsidRPr="00761730">
        <w:t xml:space="preserve">83. Gilligan, Megan, J. Jill Suitor, *Sangbo Nam, *Brianna Routh, *Marissa Rurka, &amp; *Gulcin Con. </w:t>
      </w:r>
    </w:p>
    <w:p w14:paraId="7440B609" w14:textId="77777777" w:rsidR="00D809D0" w:rsidRPr="00761730" w:rsidRDefault="00D809D0" w:rsidP="00D809D0">
      <w:pPr>
        <w:rPr>
          <w:i/>
        </w:rPr>
      </w:pPr>
      <w:r w:rsidRPr="00761730">
        <w:tab/>
        <w:t xml:space="preserve">2017. “Family Networks and Psychological Well-Being in Midlife.”  </w:t>
      </w:r>
      <w:r w:rsidRPr="00761730">
        <w:rPr>
          <w:i/>
        </w:rPr>
        <w:t>Social Sciences</w:t>
      </w:r>
    </w:p>
    <w:p w14:paraId="3DB7A14B" w14:textId="67117634" w:rsidR="00D809D0" w:rsidRPr="00761730" w:rsidRDefault="00D809D0" w:rsidP="008B0567">
      <w:r w:rsidRPr="00761730">
        <w:rPr>
          <w:i/>
        </w:rPr>
        <w:tab/>
      </w:r>
      <w:r w:rsidRPr="00761730">
        <w:t xml:space="preserve">6:94. </w:t>
      </w:r>
      <w:r w:rsidRPr="00761730">
        <w:rPr>
          <w:i/>
        </w:rPr>
        <w:t>doi:10.3390/socsci6030094</w:t>
      </w:r>
    </w:p>
    <w:p w14:paraId="549846B0" w14:textId="77777777" w:rsidR="00D33687" w:rsidRPr="00761730" w:rsidRDefault="00D33687" w:rsidP="008B0567"/>
    <w:p w14:paraId="488EA7D9" w14:textId="3B5C077E" w:rsidR="008B0567" w:rsidRPr="00761730" w:rsidRDefault="008B0567" w:rsidP="008B0567">
      <w:r w:rsidRPr="00761730">
        <w:t>82. Gilligan, Megan, J. Jill Suitor, *Marissa Rurka, *Gulcin Con, and Karl Pillemer. 2017. “Adult</w:t>
      </w:r>
    </w:p>
    <w:p w14:paraId="23CA0AA6" w14:textId="77777777" w:rsidR="008B0567" w:rsidRPr="00761730" w:rsidRDefault="008B0567" w:rsidP="008B0567">
      <w:r w:rsidRPr="00761730">
        <w:tab/>
        <w:t xml:space="preserve">Children’s Serious Health Conditions and the Flow of Support between the Generations.” </w:t>
      </w:r>
      <w:r w:rsidRPr="00761730">
        <w:tab/>
      </w:r>
      <w:r w:rsidRPr="00761730">
        <w:rPr>
          <w:i/>
        </w:rPr>
        <w:t>The Gerontologist</w:t>
      </w:r>
      <w:r w:rsidRPr="00761730">
        <w:t xml:space="preserve"> 57: 179-190. </w:t>
      </w:r>
    </w:p>
    <w:p w14:paraId="19073B7A" w14:textId="77777777" w:rsidR="008B0567" w:rsidRPr="00761730" w:rsidRDefault="008B0567" w:rsidP="008B0567"/>
    <w:p w14:paraId="45818180" w14:textId="77777777" w:rsidR="008B0567" w:rsidRPr="00761730" w:rsidRDefault="008B0567" w:rsidP="008B0567">
      <w:r w:rsidRPr="00761730">
        <w:t xml:space="preserve">81. Pillemer, Karl, J. Jill Suitor, Catherine Riffin, Cary Reid, and *Siyun Peng. 2017. “The Impact of </w:t>
      </w:r>
    </w:p>
    <w:p w14:paraId="1451DE99" w14:textId="77777777" w:rsidR="008B0567" w:rsidRPr="00761730" w:rsidRDefault="008B0567" w:rsidP="008B0567">
      <w:r w:rsidRPr="00761730">
        <w:tab/>
        <w:t xml:space="preserve">Older Parents’ Pain Symptoms on Adult Children." </w:t>
      </w:r>
      <w:r w:rsidRPr="00761730">
        <w:rPr>
          <w:i/>
        </w:rPr>
        <w:t>Pain Medicine</w:t>
      </w:r>
      <w:r w:rsidRPr="00761730">
        <w:t xml:space="preserve"> 18:2316-2324. </w:t>
      </w:r>
    </w:p>
    <w:p w14:paraId="5B843B29" w14:textId="77777777" w:rsidR="00D203A4" w:rsidRPr="00761730" w:rsidRDefault="00D203A4" w:rsidP="003F2022"/>
    <w:p w14:paraId="5BBEB09C" w14:textId="710EB009" w:rsidR="003F2022" w:rsidRPr="00761730" w:rsidRDefault="003F2022" w:rsidP="003F2022">
      <w:r w:rsidRPr="00761730">
        <w:t>80. Pillemer, Karl, J. Jill Suitor, Catherine Riffin, and Megan Gilligan. 2017. “Adult</w:t>
      </w:r>
    </w:p>
    <w:p w14:paraId="3D8A300E" w14:textId="77777777" w:rsidR="003F2022" w:rsidRPr="00761730" w:rsidRDefault="003F2022" w:rsidP="003F2022">
      <w:r w:rsidRPr="00761730">
        <w:tab/>
        <w:t>Children’s Problems and Mothers’ Well-Being: Does Parental Favoritism Matter?”</w:t>
      </w:r>
    </w:p>
    <w:p w14:paraId="79626BB0" w14:textId="77777777" w:rsidR="003F2022" w:rsidRPr="00761730" w:rsidRDefault="003F2022" w:rsidP="003F2022">
      <w:r w:rsidRPr="00761730">
        <w:tab/>
      </w:r>
      <w:r w:rsidRPr="00761730">
        <w:rPr>
          <w:i/>
        </w:rPr>
        <w:t>Research on Aging</w:t>
      </w:r>
      <w:r w:rsidRPr="00761730">
        <w:t xml:space="preserve"> 39:375-395.  </w:t>
      </w:r>
    </w:p>
    <w:p w14:paraId="431467BD" w14:textId="77777777" w:rsidR="0076392A" w:rsidRPr="00761730" w:rsidRDefault="0076392A" w:rsidP="003F2022"/>
    <w:p w14:paraId="1D1E973E" w14:textId="68453BCF" w:rsidR="003F2022" w:rsidRPr="00761730" w:rsidRDefault="003F2022" w:rsidP="003F2022">
      <w:r w:rsidRPr="00761730">
        <w:t xml:space="preserve">79. Suitor, J. Jill, Megan Gilligan, *Siyun Peng, *Gulcin Con, *Marissa Rurka, and Karl Pillemer. </w:t>
      </w:r>
    </w:p>
    <w:p w14:paraId="399CD9D3" w14:textId="77777777" w:rsidR="003F2022" w:rsidRPr="00761730" w:rsidRDefault="003F2022" w:rsidP="003F2022">
      <w:r w:rsidRPr="00761730">
        <w:tab/>
        <w:t xml:space="preserve">2016. “My Pride and Joy?  Predicting Favoritism and Disfavoritism in </w:t>
      </w:r>
    </w:p>
    <w:p w14:paraId="515D4540" w14:textId="02367AAD" w:rsidR="003F2022" w:rsidRPr="00761730" w:rsidRDefault="003F2022" w:rsidP="003F2022">
      <w:r w:rsidRPr="00761730">
        <w:tab/>
        <w:t xml:space="preserve">Mother-Adult Child Relations.” </w:t>
      </w:r>
      <w:r w:rsidRPr="00761730">
        <w:rPr>
          <w:i/>
        </w:rPr>
        <w:t>Journal of Marriage and Family</w:t>
      </w:r>
      <w:r w:rsidRPr="00761730">
        <w:t xml:space="preserve"> 78: 908-925.</w:t>
      </w:r>
    </w:p>
    <w:p w14:paraId="725F647E" w14:textId="77777777" w:rsidR="006B5B17" w:rsidRPr="00761730" w:rsidRDefault="006B5B17" w:rsidP="003F2022"/>
    <w:p w14:paraId="01D42F90" w14:textId="1A0E3789" w:rsidR="00EE7CA2" w:rsidRPr="00761730" w:rsidRDefault="00EE7CA2" w:rsidP="00BA4C96">
      <w:r w:rsidRPr="00761730">
        <w:t xml:space="preserve">78. Suitor, J. Jill, Megan Gilligan, and Karl Pillemer. 2015. “Stability, Change, and Complexity in </w:t>
      </w:r>
      <w:r w:rsidRPr="00761730">
        <w:tab/>
        <w:t xml:space="preserve">Later Life Families.” Pp.  206-226 in </w:t>
      </w:r>
      <w:r w:rsidRPr="00761730">
        <w:rPr>
          <w:i/>
        </w:rPr>
        <w:t>Handbook of Aging and the Social Sciences, 8</w:t>
      </w:r>
      <w:r w:rsidRPr="00761730">
        <w:rPr>
          <w:i/>
          <w:vertAlign w:val="superscript"/>
        </w:rPr>
        <w:t>th</w:t>
      </w:r>
      <w:r w:rsidRPr="00761730">
        <w:rPr>
          <w:i/>
        </w:rPr>
        <w:t xml:space="preserve"> </w:t>
      </w:r>
      <w:r w:rsidRPr="00761730">
        <w:rPr>
          <w:i/>
        </w:rPr>
        <w:tab/>
        <w:t>Edition</w:t>
      </w:r>
      <w:r w:rsidRPr="00761730">
        <w:t>, L.K. George &amp; K.F. Ferraro (Eds.). NY: Elsevier/Academic.</w:t>
      </w:r>
    </w:p>
    <w:p w14:paraId="6A0C7056" w14:textId="77777777" w:rsidR="00191594" w:rsidRPr="00761730" w:rsidRDefault="00191594" w:rsidP="00997761"/>
    <w:p w14:paraId="2BA4D611" w14:textId="3D2C5D84" w:rsidR="00997761" w:rsidRPr="00761730" w:rsidRDefault="00997761" w:rsidP="00997761">
      <w:r w:rsidRPr="00761730">
        <w:t>7</w:t>
      </w:r>
      <w:r w:rsidR="00EE7CA2" w:rsidRPr="00761730">
        <w:t>7</w:t>
      </w:r>
      <w:r w:rsidRPr="00761730">
        <w:t xml:space="preserve">. Gilligan, Megan, J. Jill Suitor, and Karl Pillemer. 2015. "Estrangement Between Mothers and </w:t>
      </w:r>
    </w:p>
    <w:p w14:paraId="6DB52164" w14:textId="77777777" w:rsidR="00997761" w:rsidRPr="00761730" w:rsidRDefault="00997761" w:rsidP="00997761">
      <w:r w:rsidRPr="00761730">
        <w:tab/>
        <w:t xml:space="preserve">Adult Children: The Roles of Norms and Values." </w:t>
      </w:r>
      <w:r w:rsidRPr="00761730">
        <w:rPr>
          <w:i/>
        </w:rPr>
        <w:t>Journal of Marriage and Family</w:t>
      </w:r>
      <w:r w:rsidRPr="00761730">
        <w:t xml:space="preserve"> 77: </w:t>
      </w:r>
    </w:p>
    <w:p w14:paraId="58CEE3A6" w14:textId="77777777" w:rsidR="00997761" w:rsidRPr="00761730" w:rsidRDefault="00997761" w:rsidP="00997761">
      <w:r w:rsidRPr="00761730">
        <w:tab/>
        <w:t>908-920.</w:t>
      </w:r>
    </w:p>
    <w:p w14:paraId="6AB9F873" w14:textId="77777777" w:rsidR="00997761" w:rsidRPr="00761730" w:rsidRDefault="00997761" w:rsidP="006C7C2A"/>
    <w:p w14:paraId="252E4532" w14:textId="5EDDFBF3" w:rsidR="006C7C2A" w:rsidRPr="00761730" w:rsidRDefault="006C7C2A" w:rsidP="006C7C2A">
      <w:r w:rsidRPr="00761730">
        <w:t>7</w:t>
      </w:r>
      <w:r w:rsidR="00EE7CA2" w:rsidRPr="00761730">
        <w:t>6</w:t>
      </w:r>
      <w:r w:rsidRPr="00761730">
        <w:t>. Gilligan, Megan, J. Jill Suitor, Scott Feld, and Karl Pillemer. 2015. “Do Positive Feelings Hurt?</w:t>
      </w:r>
    </w:p>
    <w:p w14:paraId="7B214B54" w14:textId="77777777" w:rsidR="006C7C2A" w:rsidRPr="00761730" w:rsidRDefault="006C7C2A" w:rsidP="006C7C2A">
      <w:r w:rsidRPr="00761730">
        <w:tab/>
        <w:t>Disaggregating Positive and Negative Components of Intergenerational Ambivalence.”</w:t>
      </w:r>
    </w:p>
    <w:p w14:paraId="4753D040" w14:textId="77777777" w:rsidR="006C7C2A" w:rsidRPr="00761730" w:rsidRDefault="006C7C2A" w:rsidP="006C7C2A">
      <w:pPr>
        <w:rPr>
          <w:i/>
        </w:rPr>
      </w:pPr>
      <w:r w:rsidRPr="00761730">
        <w:tab/>
      </w:r>
      <w:r w:rsidRPr="00761730">
        <w:rPr>
          <w:i/>
        </w:rPr>
        <w:t xml:space="preserve">Journal of Marriage and Family </w:t>
      </w:r>
      <w:r w:rsidRPr="00761730">
        <w:t>77:261-276.</w:t>
      </w:r>
    </w:p>
    <w:p w14:paraId="55A9C011" w14:textId="77777777" w:rsidR="006C7C2A" w:rsidRPr="00761730" w:rsidRDefault="006C7C2A" w:rsidP="00AC28A7"/>
    <w:p w14:paraId="35DE2782" w14:textId="27394EE9" w:rsidR="00AC28A7" w:rsidRPr="00761730" w:rsidRDefault="00EE7CA2" w:rsidP="00AC28A7">
      <w:r w:rsidRPr="00761730">
        <w:t>75</w:t>
      </w:r>
      <w:r w:rsidR="00AC28A7" w:rsidRPr="00761730">
        <w:t xml:space="preserve">. Gilligan, Megan, J. Jill Suitor, and *Sangbo Nam. 2015. “Maternal Differential Treatment </w:t>
      </w:r>
    </w:p>
    <w:p w14:paraId="269E72E1" w14:textId="77777777" w:rsidR="00AC28A7" w:rsidRPr="00761730" w:rsidRDefault="00AC28A7" w:rsidP="00AC28A7">
      <w:r w:rsidRPr="00761730">
        <w:tab/>
        <w:t>in Later-Life Families and Within-Family Variations in Adult Sibling Closeness.”</w:t>
      </w:r>
    </w:p>
    <w:p w14:paraId="27A9F49C" w14:textId="77777777" w:rsidR="00AC28A7" w:rsidRPr="00761730" w:rsidRDefault="00AC28A7" w:rsidP="00AC28A7">
      <w:r w:rsidRPr="00761730">
        <w:tab/>
      </w:r>
      <w:r w:rsidRPr="00761730">
        <w:rPr>
          <w:i/>
        </w:rPr>
        <w:t xml:space="preserve">Journal of Gerontology: Social Sciences </w:t>
      </w:r>
      <w:r w:rsidRPr="00761730">
        <w:t xml:space="preserve">70:166-177. </w:t>
      </w:r>
    </w:p>
    <w:p w14:paraId="3E19DA77" w14:textId="77777777" w:rsidR="00AC28A7" w:rsidRPr="00761730" w:rsidRDefault="00AC28A7" w:rsidP="00AC28A7"/>
    <w:p w14:paraId="2F1CAB8A" w14:textId="4DD929B5" w:rsidR="00CA02DB" w:rsidRPr="00761730" w:rsidRDefault="00EE7CA2" w:rsidP="007E6B9B">
      <w:r w:rsidRPr="00761730">
        <w:t>74</w:t>
      </w:r>
      <w:r w:rsidR="004F3383" w:rsidRPr="00761730">
        <w:t xml:space="preserve">. </w:t>
      </w:r>
      <w:r w:rsidR="007E6B9B" w:rsidRPr="00761730">
        <w:t xml:space="preserve">Suitor, J. Jill, Megan Gilligan, *Kaitlin Johnson, and Karl Pillemer. 2014. “Caregiving, </w:t>
      </w:r>
      <w:r w:rsidR="007E6B9B" w:rsidRPr="00761730">
        <w:tab/>
      </w:r>
    </w:p>
    <w:p w14:paraId="64C454A7" w14:textId="29D8AD6A" w:rsidR="007E6B9B" w:rsidRPr="00761730" w:rsidRDefault="00CA02DB" w:rsidP="007E6B9B">
      <w:r w:rsidRPr="00761730">
        <w:tab/>
      </w:r>
      <w:r w:rsidR="007E6B9B" w:rsidRPr="00761730">
        <w:t xml:space="preserve">Perceptions of Maternal Favoritism, and Tension among Siblings.” </w:t>
      </w:r>
      <w:r w:rsidR="007E6B9B" w:rsidRPr="00761730">
        <w:rPr>
          <w:i/>
        </w:rPr>
        <w:t>The Gerontologist</w:t>
      </w:r>
      <w:r w:rsidR="007E6B9B" w:rsidRPr="00761730">
        <w:t xml:space="preserve"> </w:t>
      </w:r>
    </w:p>
    <w:p w14:paraId="5AF078BC" w14:textId="77777777" w:rsidR="007E6B9B" w:rsidRPr="00761730" w:rsidRDefault="007E6B9B" w:rsidP="007E6B9B">
      <w:r w:rsidRPr="00761730">
        <w:tab/>
        <w:t>54: 580-588.</w:t>
      </w:r>
    </w:p>
    <w:p w14:paraId="5AD0F1E3" w14:textId="77777777" w:rsidR="00894015" w:rsidRPr="00761730" w:rsidRDefault="00894015" w:rsidP="00770088"/>
    <w:p w14:paraId="0F67388B" w14:textId="5144E34D" w:rsidR="003040C1" w:rsidRPr="00761730" w:rsidRDefault="00EE7CA2" w:rsidP="00770088">
      <w:r w:rsidRPr="00761730">
        <w:t>73</w:t>
      </w:r>
      <w:r w:rsidR="004F3383" w:rsidRPr="00761730">
        <w:t xml:space="preserve">. </w:t>
      </w:r>
      <w:r w:rsidR="002F1043" w:rsidRPr="00761730">
        <w:t xml:space="preserve">Suitor, J. Jill, Megan Gilligan, *Kaitlin Johnson, and Karl Pillemer. 2014. "How Widowhood </w:t>
      </w:r>
      <w:r w:rsidR="000324C8" w:rsidRPr="00761730">
        <w:tab/>
      </w:r>
      <w:r w:rsidR="002F1043" w:rsidRPr="00761730">
        <w:t xml:space="preserve">Shapes Adult Children’s Responses to Mothers’ Preferences for Care." </w:t>
      </w:r>
      <w:r w:rsidR="002F1043" w:rsidRPr="00761730">
        <w:rPr>
          <w:i/>
        </w:rPr>
        <w:t xml:space="preserve">Journal of </w:t>
      </w:r>
      <w:r w:rsidR="000324C8" w:rsidRPr="00761730">
        <w:rPr>
          <w:i/>
        </w:rPr>
        <w:tab/>
      </w:r>
      <w:r w:rsidR="002F1043" w:rsidRPr="00761730">
        <w:rPr>
          <w:i/>
        </w:rPr>
        <w:t>Gerontology: Social Sciences</w:t>
      </w:r>
      <w:r w:rsidR="002F1043" w:rsidRPr="00761730">
        <w:t xml:space="preserve"> 69:95-102. </w:t>
      </w:r>
    </w:p>
    <w:p w14:paraId="554CB953" w14:textId="77777777" w:rsidR="00770088" w:rsidRPr="00761730" w:rsidRDefault="00770088" w:rsidP="00892AF1"/>
    <w:p w14:paraId="5AB9FEC7" w14:textId="7249A405" w:rsidR="003040C1" w:rsidRPr="00761730" w:rsidRDefault="00EE7CA2" w:rsidP="003040C1">
      <w:r w:rsidRPr="00761730">
        <w:t>72</w:t>
      </w:r>
      <w:r w:rsidR="003040C1" w:rsidRPr="00761730">
        <w:t>. Pillemer, Karl, and J. Jill Suitor. 2014. “Who Provides Care? A Prospective Study of Caregiving</w:t>
      </w:r>
    </w:p>
    <w:p w14:paraId="2C6FEF83" w14:textId="77777777" w:rsidR="003040C1" w:rsidRPr="00761730" w:rsidRDefault="003040C1" w:rsidP="003040C1">
      <w:r w:rsidRPr="00761730">
        <w:tab/>
        <w:t xml:space="preserve">among Adult Siblings.” </w:t>
      </w:r>
      <w:r w:rsidRPr="00761730">
        <w:rPr>
          <w:i/>
        </w:rPr>
        <w:t xml:space="preserve">The Gerontologist </w:t>
      </w:r>
      <w:r w:rsidRPr="00761730">
        <w:t>54:589-598.</w:t>
      </w:r>
    </w:p>
    <w:p w14:paraId="1D3A4966" w14:textId="77777777" w:rsidR="003040C1" w:rsidRPr="00761730" w:rsidRDefault="003040C1" w:rsidP="00BF6755"/>
    <w:p w14:paraId="19511723" w14:textId="77777777" w:rsidR="00933E8B" w:rsidRPr="00761730" w:rsidRDefault="00933E8B" w:rsidP="00933E8B">
      <w:pPr>
        <w:rPr>
          <w:b/>
        </w:rPr>
      </w:pPr>
      <w:r w:rsidRPr="00761730">
        <w:rPr>
          <w:b/>
        </w:rPr>
        <w:lastRenderedPageBreak/>
        <w:t>(Publications, Continued)</w:t>
      </w:r>
    </w:p>
    <w:p w14:paraId="0122AE60" w14:textId="77777777" w:rsidR="00933E8B" w:rsidRPr="00761730" w:rsidRDefault="00933E8B" w:rsidP="00BF6755"/>
    <w:p w14:paraId="3E0A8571" w14:textId="56F1464C" w:rsidR="00BF6755" w:rsidRPr="00761730" w:rsidRDefault="00EE7CA2" w:rsidP="00BF6755">
      <w:r w:rsidRPr="00761730">
        <w:t>71</w:t>
      </w:r>
      <w:r w:rsidR="00BF6755" w:rsidRPr="00761730">
        <w:t xml:space="preserve">. Sechrist, Jori, J. Jill Suitor, *Abigail Howard, and Karl Pillemer. 2014. “Perceptions </w:t>
      </w:r>
    </w:p>
    <w:p w14:paraId="34AE1C5D" w14:textId="77777777" w:rsidR="00BF6755" w:rsidRPr="00761730" w:rsidRDefault="00BF6755" w:rsidP="00BF6755">
      <w:r w:rsidRPr="00761730">
        <w:tab/>
        <w:t xml:space="preserve">of Equity, Balance of Support Exchange, and Mother-Adult Child Relations." </w:t>
      </w:r>
    </w:p>
    <w:p w14:paraId="1682ED3C" w14:textId="77777777" w:rsidR="00BF6755" w:rsidRPr="00761730" w:rsidRDefault="00BF6755" w:rsidP="00BF6755">
      <w:pPr>
        <w:rPr>
          <w:i/>
        </w:rPr>
      </w:pPr>
      <w:r w:rsidRPr="00761730">
        <w:tab/>
      </w:r>
      <w:r w:rsidRPr="00761730">
        <w:rPr>
          <w:i/>
        </w:rPr>
        <w:t>Journal of Marriage and Family</w:t>
      </w:r>
      <w:r w:rsidRPr="00761730">
        <w:t xml:space="preserve"> 76:285-299</w:t>
      </w:r>
      <w:r w:rsidRPr="00761730">
        <w:rPr>
          <w:i/>
        </w:rPr>
        <w:t>.</w:t>
      </w:r>
    </w:p>
    <w:p w14:paraId="67108FD7" w14:textId="77777777" w:rsidR="008B0567" w:rsidRPr="00761730" w:rsidRDefault="008B0567" w:rsidP="002F1043"/>
    <w:p w14:paraId="4E959461" w14:textId="77777777" w:rsidR="00D809D0" w:rsidRPr="00761730" w:rsidRDefault="00D809D0" w:rsidP="00D809D0">
      <w:r w:rsidRPr="00761730">
        <w:t xml:space="preserve">70. Suitor, J. Jill, *Megan Gilligan, and Karl Pillemer. 2013. “Continuity and Change in Mothers’ </w:t>
      </w:r>
      <w:r w:rsidRPr="00761730">
        <w:tab/>
        <w:t xml:space="preserve">Favoritism toward Offspring in Adulthood.” </w:t>
      </w:r>
      <w:r w:rsidRPr="00761730">
        <w:rPr>
          <w:i/>
        </w:rPr>
        <w:t>Journal of Marriage and Family,</w:t>
      </w:r>
    </w:p>
    <w:p w14:paraId="5B6A26DA" w14:textId="77777777" w:rsidR="00D809D0" w:rsidRPr="00761730" w:rsidRDefault="00D809D0" w:rsidP="00D809D0">
      <w:r w:rsidRPr="00761730">
        <w:tab/>
        <w:t>75: 1229–1247.</w:t>
      </w:r>
    </w:p>
    <w:p w14:paraId="55CFF73E" w14:textId="77777777" w:rsidR="00D33687" w:rsidRPr="00761730" w:rsidRDefault="00D33687" w:rsidP="002F1043"/>
    <w:p w14:paraId="3B883D91" w14:textId="070494E0" w:rsidR="002F1043" w:rsidRPr="00761730" w:rsidRDefault="004F3383" w:rsidP="002F1043">
      <w:r w:rsidRPr="00761730">
        <w:t>6</w:t>
      </w:r>
      <w:r w:rsidR="00EE7CA2" w:rsidRPr="00761730">
        <w:t>9</w:t>
      </w:r>
      <w:r w:rsidRPr="00761730">
        <w:t xml:space="preserve">. </w:t>
      </w:r>
      <w:r w:rsidR="002F1043" w:rsidRPr="00761730">
        <w:t>Suitor, J. Jill, *Megan Gilli</w:t>
      </w:r>
      <w:r w:rsidR="009A45F4" w:rsidRPr="00761730">
        <w:t xml:space="preserve">gan, and Karl Pillemer. 2013. </w:t>
      </w:r>
      <w:r w:rsidR="002F1043" w:rsidRPr="00761730">
        <w:t xml:space="preserve">“The Role of Violated Caregiver </w:t>
      </w:r>
      <w:r w:rsidR="000324C8" w:rsidRPr="00761730">
        <w:tab/>
      </w:r>
      <w:r w:rsidR="002F1043" w:rsidRPr="00761730">
        <w:t xml:space="preserve">Preferences in Psychological Well-Being when Older Mothers Need Assistance.” </w:t>
      </w:r>
      <w:r w:rsidR="002F1043" w:rsidRPr="00761730">
        <w:rPr>
          <w:i/>
        </w:rPr>
        <w:t xml:space="preserve">The </w:t>
      </w:r>
      <w:r w:rsidR="000324C8" w:rsidRPr="00761730">
        <w:rPr>
          <w:i/>
        </w:rPr>
        <w:tab/>
      </w:r>
      <w:r w:rsidR="002F1043" w:rsidRPr="00761730">
        <w:rPr>
          <w:i/>
        </w:rPr>
        <w:t xml:space="preserve">Gerontologist </w:t>
      </w:r>
      <w:r w:rsidR="002F1043" w:rsidRPr="00761730">
        <w:t>53: 388-396.</w:t>
      </w:r>
    </w:p>
    <w:p w14:paraId="5AD2278F" w14:textId="77777777" w:rsidR="00D203A4" w:rsidRPr="00761730" w:rsidRDefault="00D203A4" w:rsidP="002F1043"/>
    <w:p w14:paraId="6F55BADD" w14:textId="61BAEAE4" w:rsidR="002F1043" w:rsidRPr="00761730" w:rsidRDefault="004F3383" w:rsidP="002F1043">
      <w:r w:rsidRPr="00761730">
        <w:t>6</w:t>
      </w:r>
      <w:r w:rsidR="00EE7CA2" w:rsidRPr="00761730">
        <w:t>8</w:t>
      </w:r>
      <w:r w:rsidRPr="00761730">
        <w:t xml:space="preserve">. </w:t>
      </w:r>
      <w:r w:rsidR="002F1043" w:rsidRPr="00761730">
        <w:t xml:space="preserve">*Gilligan, Megan, J. Jill Suitor, *Seoyoun Kim, and Karl Pillemer. 2013. “Differential Effects of </w:t>
      </w:r>
      <w:r w:rsidR="000324C8" w:rsidRPr="00761730">
        <w:tab/>
      </w:r>
      <w:r w:rsidR="002F1043" w:rsidRPr="00761730">
        <w:t xml:space="preserve">Mothers’ and Fathers’ Favoritism on Sibling Relations in Adulthood.” </w:t>
      </w:r>
      <w:r w:rsidR="002F1043" w:rsidRPr="00761730">
        <w:rPr>
          <w:i/>
        </w:rPr>
        <w:t xml:space="preserve">Journal of </w:t>
      </w:r>
      <w:r w:rsidR="000324C8" w:rsidRPr="00761730">
        <w:rPr>
          <w:i/>
        </w:rPr>
        <w:tab/>
      </w:r>
      <w:r w:rsidR="002F1043" w:rsidRPr="00761730">
        <w:rPr>
          <w:i/>
        </w:rPr>
        <w:t>Gerontology: Social Sciences</w:t>
      </w:r>
      <w:r w:rsidR="002F1043" w:rsidRPr="00761730">
        <w:t>. 68: 593-598.</w:t>
      </w:r>
    </w:p>
    <w:p w14:paraId="75959BA6" w14:textId="77777777" w:rsidR="003F2022" w:rsidRPr="00761730" w:rsidRDefault="003F2022" w:rsidP="006B132D"/>
    <w:p w14:paraId="7585F60C" w14:textId="5C4B7DF4" w:rsidR="006B132D" w:rsidRPr="00761730" w:rsidRDefault="004F3383" w:rsidP="006B132D">
      <w:r w:rsidRPr="00761730">
        <w:t>6</w:t>
      </w:r>
      <w:r w:rsidR="00EE7CA2" w:rsidRPr="00761730">
        <w:t>7</w:t>
      </w:r>
      <w:r w:rsidRPr="00761730">
        <w:t xml:space="preserve">. </w:t>
      </w:r>
      <w:r w:rsidR="002F1043" w:rsidRPr="00761730">
        <w:t xml:space="preserve">Pillemer, Karl, *Christin L. Munsch, Thomas Fuller-Rowell, *Catherine Riffin, and J. Jill Suitor. </w:t>
      </w:r>
      <w:r w:rsidR="000324C8" w:rsidRPr="00761730">
        <w:tab/>
      </w:r>
      <w:r w:rsidR="002F1043" w:rsidRPr="00761730">
        <w:t xml:space="preserve">2012. “Ambivalence toward Adult Children: Differences between Mothers and Fathers.” </w:t>
      </w:r>
      <w:r w:rsidR="000324C8" w:rsidRPr="00761730">
        <w:tab/>
      </w:r>
      <w:r w:rsidR="002F1043" w:rsidRPr="00761730">
        <w:rPr>
          <w:i/>
        </w:rPr>
        <w:t>Journal of Marriage and Family</w:t>
      </w:r>
      <w:r w:rsidR="002F1043" w:rsidRPr="00761730">
        <w:t xml:space="preserve"> 74:1101-1113.</w:t>
      </w:r>
    </w:p>
    <w:p w14:paraId="4948713E" w14:textId="77777777" w:rsidR="00D203A4" w:rsidRPr="00761730" w:rsidRDefault="00D203A4" w:rsidP="006B132D"/>
    <w:p w14:paraId="4E07BEBC" w14:textId="46CDD31D" w:rsidR="00327759" w:rsidRPr="00761730" w:rsidRDefault="004F3383" w:rsidP="00327759">
      <w:pPr>
        <w:rPr>
          <w:bCs/>
        </w:rPr>
      </w:pPr>
      <w:r w:rsidRPr="00761730">
        <w:rPr>
          <w:bCs/>
        </w:rPr>
        <w:t>6</w:t>
      </w:r>
      <w:r w:rsidR="00EE7CA2" w:rsidRPr="00761730">
        <w:rPr>
          <w:bCs/>
        </w:rPr>
        <w:t>6</w:t>
      </w:r>
      <w:r w:rsidRPr="00761730">
        <w:rPr>
          <w:bCs/>
        </w:rPr>
        <w:t xml:space="preserve">. </w:t>
      </w:r>
      <w:r w:rsidR="002F1043" w:rsidRPr="00761730">
        <w:rPr>
          <w:bCs/>
        </w:rPr>
        <w:t xml:space="preserve">Fingerman, Karen, Karl Pillemer, Merril Silverstein, and J. Jill Suitor. 2012. </w:t>
      </w:r>
      <w:r w:rsidR="002F1043" w:rsidRPr="00761730">
        <w:rPr>
          <w:bCs/>
          <w:lang w:val="x-none"/>
        </w:rPr>
        <w:t xml:space="preserve">"The Baby Boomers' </w:t>
      </w:r>
      <w:r w:rsidR="000324C8" w:rsidRPr="00761730">
        <w:rPr>
          <w:bCs/>
          <w:lang w:val="x-none"/>
        </w:rPr>
        <w:tab/>
      </w:r>
      <w:r w:rsidR="002F1043" w:rsidRPr="00761730">
        <w:rPr>
          <w:bCs/>
          <w:lang w:val="x-none"/>
        </w:rPr>
        <w:t>Intergenerational Relationships</w:t>
      </w:r>
      <w:r w:rsidR="002F1043" w:rsidRPr="00761730">
        <w:rPr>
          <w:bCs/>
        </w:rPr>
        <w:t>.</w:t>
      </w:r>
      <w:r w:rsidR="002F1043" w:rsidRPr="00761730">
        <w:rPr>
          <w:bCs/>
          <w:lang w:val="x-none"/>
        </w:rPr>
        <w:t>"</w:t>
      </w:r>
      <w:r w:rsidR="002F1043" w:rsidRPr="00761730">
        <w:rPr>
          <w:bCs/>
        </w:rPr>
        <w:t xml:space="preserve"> </w:t>
      </w:r>
      <w:r w:rsidR="002F1043" w:rsidRPr="00761730">
        <w:rPr>
          <w:bCs/>
          <w:i/>
        </w:rPr>
        <w:t xml:space="preserve">The Gerontologist </w:t>
      </w:r>
      <w:r w:rsidR="002F1043" w:rsidRPr="00761730">
        <w:rPr>
          <w:bCs/>
        </w:rPr>
        <w:t>52:199-209.</w:t>
      </w:r>
    </w:p>
    <w:p w14:paraId="30227A9A" w14:textId="77777777" w:rsidR="006B5B17" w:rsidRPr="00761730" w:rsidRDefault="006B5B17" w:rsidP="002F1043">
      <w:pPr>
        <w:rPr>
          <w:bCs/>
        </w:rPr>
      </w:pPr>
    </w:p>
    <w:p w14:paraId="5566CBAF" w14:textId="2F7ED79D" w:rsidR="00887060" w:rsidRPr="00761730" w:rsidRDefault="00EE7CA2" w:rsidP="002F1043">
      <w:pPr>
        <w:rPr>
          <w:bCs/>
        </w:rPr>
      </w:pPr>
      <w:r w:rsidRPr="00761730">
        <w:rPr>
          <w:bCs/>
        </w:rPr>
        <w:t>65</w:t>
      </w:r>
      <w:r w:rsidR="004F3383" w:rsidRPr="00761730">
        <w:rPr>
          <w:bCs/>
        </w:rPr>
        <w:t xml:space="preserve">. </w:t>
      </w:r>
      <w:r w:rsidR="002F1043" w:rsidRPr="00761730">
        <w:rPr>
          <w:bCs/>
        </w:rPr>
        <w:t>*Riffin, Catherine, J. Jill Suitor, M. C. Reid, and Karl Pillemer. 2012. “Chronic Pain and Parent–</w:t>
      </w:r>
      <w:r w:rsidR="000324C8" w:rsidRPr="00761730">
        <w:rPr>
          <w:bCs/>
        </w:rPr>
        <w:tab/>
      </w:r>
      <w:r w:rsidR="002F1043" w:rsidRPr="00761730">
        <w:rPr>
          <w:bCs/>
        </w:rPr>
        <w:t xml:space="preserve">Child Relations in Later Life: An Important, but Understudied Issue.” </w:t>
      </w:r>
      <w:r w:rsidR="002F1043" w:rsidRPr="00761730">
        <w:rPr>
          <w:bCs/>
          <w:i/>
        </w:rPr>
        <w:t>Family Science</w:t>
      </w:r>
      <w:r w:rsidR="00887060" w:rsidRPr="00761730">
        <w:rPr>
          <w:bCs/>
        </w:rPr>
        <w:t xml:space="preserve"> </w:t>
      </w:r>
    </w:p>
    <w:p w14:paraId="26A95A36" w14:textId="072D18AF" w:rsidR="002F1043" w:rsidRPr="00761730" w:rsidRDefault="00887060" w:rsidP="002F1043">
      <w:pPr>
        <w:rPr>
          <w:bCs/>
        </w:rPr>
      </w:pPr>
      <w:r w:rsidRPr="00761730">
        <w:rPr>
          <w:bCs/>
        </w:rPr>
        <w:tab/>
        <w:t>3:75-85.</w:t>
      </w:r>
    </w:p>
    <w:p w14:paraId="193A18A6" w14:textId="77777777" w:rsidR="00191594" w:rsidRPr="00761730" w:rsidRDefault="00191594" w:rsidP="004F6147"/>
    <w:p w14:paraId="04061D52" w14:textId="493BE12B" w:rsidR="004F6147" w:rsidRPr="00761730" w:rsidRDefault="00EE7CA2" w:rsidP="004F6147">
      <w:pPr>
        <w:rPr>
          <w:lang w:val="x-none"/>
        </w:rPr>
      </w:pPr>
      <w:r w:rsidRPr="00761730">
        <w:t>64</w:t>
      </w:r>
      <w:r w:rsidR="004F6147" w:rsidRPr="00761730">
        <w:rPr>
          <w:lang w:val="x-none"/>
        </w:rPr>
        <w:t xml:space="preserve">. Sechrist, Jori, J. Jill Suitor, Karl Pillemer, *Megan Gilligan, Shirley Keeton, and </w:t>
      </w:r>
    </w:p>
    <w:p w14:paraId="799F79AC" w14:textId="77777777" w:rsidR="004F6147" w:rsidRPr="00761730" w:rsidRDefault="004F6147" w:rsidP="004F6147">
      <w:pPr>
        <w:rPr>
          <w:lang w:val="x-none"/>
        </w:rPr>
      </w:pPr>
      <w:r w:rsidRPr="00761730">
        <w:rPr>
          <w:lang w:val="x-none"/>
        </w:rPr>
        <w:t xml:space="preserve"> </w:t>
      </w:r>
      <w:r w:rsidRPr="00761730">
        <w:rPr>
          <w:lang w:val="x-none"/>
        </w:rPr>
        <w:tab/>
        <w:t xml:space="preserve">*Abigail Howard. </w:t>
      </w:r>
      <w:r w:rsidRPr="00761730">
        <w:t>2012</w:t>
      </w:r>
      <w:r w:rsidRPr="00761730">
        <w:rPr>
          <w:lang w:val="x-none"/>
        </w:rPr>
        <w:t xml:space="preserve">. “Aging Parents and Adult Children: Determinants of </w:t>
      </w:r>
      <w:r w:rsidRPr="00761730">
        <w:rPr>
          <w:lang w:val="x-none"/>
        </w:rPr>
        <w:tab/>
        <w:t xml:space="preserve">Relationship Quality.” In </w:t>
      </w:r>
      <w:r w:rsidRPr="00761730">
        <w:rPr>
          <w:i/>
          <w:lang w:val="x-none"/>
        </w:rPr>
        <w:t xml:space="preserve">Handbook on Families and Aging, </w:t>
      </w:r>
      <w:r w:rsidRPr="00761730">
        <w:rPr>
          <w:lang w:val="x-none"/>
        </w:rPr>
        <w:t xml:space="preserve">Rosemary Blieszner and </w:t>
      </w:r>
      <w:r w:rsidRPr="00761730">
        <w:rPr>
          <w:lang w:val="x-none"/>
        </w:rPr>
        <w:tab/>
        <w:t>Victoria Bedford (Eds.), NY: Praeger</w:t>
      </w:r>
      <w:r w:rsidRPr="00761730">
        <w:t>.</w:t>
      </w:r>
    </w:p>
    <w:p w14:paraId="34948EE4" w14:textId="77777777" w:rsidR="004F6147" w:rsidRPr="00761730" w:rsidRDefault="004F6147" w:rsidP="004F6147"/>
    <w:p w14:paraId="423A8E14" w14:textId="4B887B27" w:rsidR="004F6147" w:rsidRPr="00761730" w:rsidRDefault="004F6147" w:rsidP="004F6147">
      <w:pPr>
        <w:ind w:left="720" w:hanging="720"/>
      </w:pPr>
      <w:r w:rsidRPr="00761730">
        <w:t>6</w:t>
      </w:r>
      <w:r w:rsidR="00EE7CA2" w:rsidRPr="00761730">
        <w:t>3</w:t>
      </w:r>
      <w:r w:rsidRPr="00761730">
        <w:t xml:space="preserve">. Suitor, J. Jill, Jori Sechrist, *Megan Gilligan, and Karl Pillemer. 2011. “Intergenerational Relations in Later-Life Families” Pp. 161-178 in </w:t>
      </w:r>
      <w:r w:rsidRPr="00761730">
        <w:rPr>
          <w:i/>
        </w:rPr>
        <w:t>Handbook of Sociology of Aging</w:t>
      </w:r>
      <w:r w:rsidRPr="00761730">
        <w:t>, Richard Settersten and Jacqueline Angel (Eds.). NY: Springer.</w:t>
      </w:r>
    </w:p>
    <w:p w14:paraId="52EEF75D" w14:textId="77777777" w:rsidR="004F6147" w:rsidRPr="00761730" w:rsidRDefault="004F6147" w:rsidP="002F1043"/>
    <w:p w14:paraId="42873F70" w14:textId="11497E8C" w:rsidR="00A04107" w:rsidRPr="00761730" w:rsidRDefault="00EE7CA2" w:rsidP="00A04107">
      <w:pPr>
        <w:rPr>
          <w:bCs/>
        </w:rPr>
      </w:pPr>
      <w:r w:rsidRPr="00761730">
        <w:rPr>
          <w:bCs/>
        </w:rPr>
        <w:t>62</w:t>
      </w:r>
      <w:r w:rsidR="00A04107" w:rsidRPr="00761730">
        <w:rPr>
          <w:bCs/>
          <w:lang w:val="x-none"/>
        </w:rPr>
        <w:t xml:space="preserve">. Suitor, J. Jill, *Megan Gilligan, and Karl Pillemer. </w:t>
      </w:r>
      <w:r w:rsidR="00A04107" w:rsidRPr="00761730">
        <w:rPr>
          <w:bCs/>
        </w:rPr>
        <w:t xml:space="preserve">2011. </w:t>
      </w:r>
      <w:r w:rsidR="00A04107" w:rsidRPr="00761730">
        <w:rPr>
          <w:bCs/>
          <w:lang w:val="x-none"/>
        </w:rPr>
        <w:t xml:space="preserve">“Conceptualizing and Measuring </w:t>
      </w:r>
      <w:r w:rsidR="00A04107" w:rsidRPr="00761730">
        <w:rPr>
          <w:bCs/>
          <w:lang w:val="x-none"/>
        </w:rPr>
        <w:tab/>
      </w:r>
      <w:r w:rsidR="00A04107" w:rsidRPr="00761730">
        <w:rPr>
          <w:bCs/>
        </w:rPr>
        <w:t xml:space="preserve">Intergenerational </w:t>
      </w:r>
      <w:r w:rsidR="00A04107" w:rsidRPr="00761730">
        <w:rPr>
          <w:bCs/>
          <w:lang w:val="x-none"/>
        </w:rPr>
        <w:t xml:space="preserve">Ambivalence </w:t>
      </w:r>
      <w:r w:rsidR="00A04107" w:rsidRPr="00761730">
        <w:rPr>
          <w:bCs/>
        </w:rPr>
        <w:t xml:space="preserve">in </w:t>
      </w:r>
      <w:r w:rsidR="00A04107" w:rsidRPr="00761730">
        <w:rPr>
          <w:bCs/>
          <w:lang w:val="x-none"/>
        </w:rPr>
        <w:t>Later</w:t>
      </w:r>
      <w:r w:rsidR="00A04107" w:rsidRPr="00761730">
        <w:rPr>
          <w:bCs/>
        </w:rPr>
        <w:t xml:space="preserve"> </w:t>
      </w:r>
      <w:r w:rsidR="00A04107" w:rsidRPr="00761730">
        <w:rPr>
          <w:bCs/>
          <w:lang w:val="x-none"/>
        </w:rPr>
        <w:t xml:space="preserve">Life.” </w:t>
      </w:r>
      <w:r w:rsidR="00A04107" w:rsidRPr="00761730">
        <w:rPr>
          <w:bCs/>
          <w:i/>
          <w:lang w:val="x-none"/>
        </w:rPr>
        <w:t>Journal of Gerontology: Social Sciences</w:t>
      </w:r>
      <w:r w:rsidR="00A04107" w:rsidRPr="00761730">
        <w:rPr>
          <w:bCs/>
        </w:rPr>
        <w:t xml:space="preserve"> 66B: </w:t>
      </w:r>
      <w:r w:rsidR="00A04107" w:rsidRPr="00761730">
        <w:rPr>
          <w:bCs/>
        </w:rPr>
        <w:tab/>
        <w:t xml:space="preserve">769-781. </w:t>
      </w:r>
      <w:r w:rsidR="00A04107" w:rsidRPr="00761730">
        <w:rPr>
          <w:bCs/>
          <w:lang w:val="x-none"/>
        </w:rPr>
        <w:tab/>
      </w:r>
    </w:p>
    <w:p w14:paraId="53435082" w14:textId="77777777" w:rsidR="00894015" w:rsidRPr="00761730" w:rsidRDefault="00894015" w:rsidP="00191594">
      <w:pPr>
        <w:rPr>
          <w:bCs/>
        </w:rPr>
      </w:pPr>
    </w:p>
    <w:p w14:paraId="4D891DD3" w14:textId="77777777" w:rsidR="00635CBC" w:rsidRPr="00761730" w:rsidRDefault="00635CBC" w:rsidP="00635CBC">
      <w:r w:rsidRPr="00761730">
        <w:t xml:space="preserve">61. Abrahamson, Kathleen, Karl Pillemer, Jori Sechrist, and J. Jill Suitor. 2011. “Does Race </w:t>
      </w:r>
    </w:p>
    <w:p w14:paraId="204A15CD" w14:textId="77777777" w:rsidR="00635CBC" w:rsidRPr="00761730" w:rsidRDefault="00635CBC" w:rsidP="00635CBC">
      <w:r w:rsidRPr="00761730">
        <w:tab/>
        <w:t>Influence Conflict between Nursing Home Staff and the Family Members of Residents?”</w:t>
      </w:r>
    </w:p>
    <w:p w14:paraId="55330D66" w14:textId="77777777" w:rsidR="00635CBC" w:rsidRPr="00761730" w:rsidRDefault="00635CBC" w:rsidP="00635CBC">
      <w:r w:rsidRPr="00761730">
        <w:tab/>
      </w:r>
      <w:r w:rsidRPr="00761730">
        <w:rPr>
          <w:i/>
        </w:rPr>
        <w:t>Journal of Gerontology: Social Sciences</w:t>
      </w:r>
      <w:r w:rsidRPr="00761730">
        <w:t xml:space="preserve"> 66B: 750-755.</w:t>
      </w:r>
    </w:p>
    <w:p w14:paraId="0863C02A" w14:textId="77777777" w:rsidR="00894015" w:rsidRPr="00761730" w:rsidRDefault="00894015" w:rsidP="00AC28A7">
      <w:pPr>
        <w:ind w:left="708" w:hangingChars="295" w:hanging="708"/>
        <w:rPr>
          <w:bCs/>
        </w:rPr>
      </w:pPr>
    </w:p>
    <w:p w14:paraId="1A650137" w14:textId="5874801D" w:rsidR="00AC28A7" w:rsidRPr="00761730" w:rsidRDefault="00EE7CA2" w:rsidP="00AC28A7">
      <w:pPr>
        <w:ind w:left="708" w:hangingChars="295" w:hanging="708"/>
        <w:rPr>
          <w:bCs/>
        </w:rPr>
      </w:pPr>
      <w:r w:rsidRPr="00761730">
        <w:rPr>
          <w:bCs/>
        </w:rPr>
        <w:t>60</w:t>
      </w:r>
      <w:r w:rsidR="00AC28A7" w:rsidRPr="00761730">
        <w:rPr>
          <w:bCs/>
          <w:lang w:val="x-none"/>
        </w:rPr>
        <w:t xml:space="preserve">. Sechrist, Jori, J. Jill Suitor, *Catherine Riffin, *Kadari Taylor-Watson, </w:t>
      </w:r>
      <w:r w:rsidR="00AC28A7" w:rsidRPr="00761730">
        <w:rPr>
          <w:bCs/>
        </w:rPr>
        <w:t xml:space="preserve">and </w:t>
      </w:r>
      <w:r w:rsidR="00AC28A7" w:rsidRPr="00761730">
        <w:rPr>
          <w:bCs/>
          <w:lang w:val="x-none"/>
        </w:rPr>
        <w:t xml:space="preserve">Karl Pillemer. </w:t>
      </w:r>
      <w:r w:rsidR="00AC28A7" w:rsidRPr="00761730">
        <w:rPr>
          <w:bCs/>
        </w:rPr>
        <w:t xml:space="preserve">2011. </w:t>
      </w:r>
      <w:r w:rsidR="00AC28A7" w:rsidRPr="00761730">
        <w:rPr>
          <w:bCs/>
        </w:rPr>
        <w:tab/>
        <w:t>“</w:t>
      </w:r>
      <w:r w:rsidR="00AC28A7" w:rsidRPr="00761730">
        <w:t xml:space="preserve">Race and </w:t>
      </w:r>
      <w:r w:rsidR="00AA07F9" w:rsidRPr="00761730">
        <w:t>Older Mothers' Differentiation</w:t>
      </w:r>
      <w:r w:rsidR="00AC28A7" w:rsidRPr="00761730">
        <w:t xml:space="preserve">: </w:t>
      </w:r>
      <w:r w:rsidR="00AA07F9" w:rsidRPr="00761730">
        <w:t xml:space="preserve">A Sequential Quantitative </w:t>
      </w:r>
      <w:r w:rsidR="00AC28A7" w:rsidRPr="00761730">
        <w:t xml:space="preserve">and </w:t>
      </w:r>
      <w:r w:rsidR="00AA07F9" w:rsidRPr="00761730">
        <w:t xml:space="preserve">Qualitative </w:t>
      </w:r>
      <w:r w:rsidR="00AC28A7" w:rsidRPr="00761730">
        <w:t>analysis</w:t>
      </w:r>
      <w:r w:rsidR="00AC28A7" w:rsidRPr="00761730">
        <w:rPr>
          <w:bCs/>
        </w:rPr>
        <w:t xml:space="preserve">.” </w:t>
      </w:r>
      <w:r w:rsidR="00AC28A7" w:rsidRPr="00761730">
        <w:rPr>
          <w:bCs/>
          <w:i/>
        </w:rPr>
        <w:t xml:space="preserve">Journal of Family Psychology </w:t>
      </w:r>
      <w:r w:rsidR="00AC28A7" w:rsidRPr="00761730">
        <w:rPr>
          <w:bCs/>
        </w:rPr>
        <w:t xml:space="preserve">25: 837-846. </w:t>
      </w:r>
    </w:p>
    <w:p w14:paraId="2FEC4A39" w14:textId="77777777" w:rsidR="00AC28A7" w:rsidRPr="00761730" w:rsidRDefault="00AC28A7" w:rsidP="00AC28A7"/>
    <w:p w14:paraId="2635B042" w14:textId="77777777" w:rsidR="00933E8B" w:rsidRPr="00761730" w:rsidRDefault="00933E8B" w:rsidP="00933E8B">
      <w:pPr>
        <w:rPr>
          <w:b/>
        </w:rPr>
      </w:pPr>
    </w:p>
    <w:p w14:paraId="425541F9" w14:textId="77777777" w:rsidR="00933E8B" w:rsidRPr="00761730" w:rsidRDefault="00933E8B" w:rsidP="00933E8B">
      <w:pPr>
        <w:rPr>
          <w:b/>
        </w:rPr>
      </w:pPr>
    </w:p>
    <w:p w14:paraId="2A884768" w14:textId="74B79829" w:rsidR="00933E8B" w:rsidRPr="00761730" w:rsidRDefault="00933E8B" w:rsidP="00933E8B">
      <w:pPr>
        <w:rPr>
          <w:b/>
        </w:rPr>
      </w:pPr>
      <w:r w:rsidRPr="00761730">
        <w:rPr>
          <w:b/>
        </w:rPr>
        <w:lastRenderedPageBreak/>
        <w:t>(Publications, Continued)</w:t>
      </w:r>
    </w:p>
    <w:p w14:paraId="73AE3DF3" w14:textId="77777777" w:rsidR="00933E8B" w:rsidRPr="00761730" w:rsidRDefault="00933E8B" w:rsidP="002F1043"/>
    <w:p w14:paraId="4E68C3E1" w14:textId="5BD0C8A5" w:rsidR="002F1043" w:rsidRPr="00761730" w:rsidRDefault="004F3383" w:rsidP="002F1043">
      <w:r w:rsidRPr="00761730">
        <w:t>5</w:t>
      </w:r>
      <w:r w:rsidR="00EE7CA2" w:rsidRPr="00761730">
        <w:t>9</w:t>
      </w:r>
      <w:r w:rsidRPr="00761730">
        <w:t xml:space="preserve">. </w:t>
      </w:r>
      <w:r w:rsidR="002F1043" w:rsidRPr="00761730">
        <w:t xml:space="preserve">Sechrist, Jori, J. Jill Suitor, *Nicholas Vargas, and Karl Pillemer. 2011. “The Role of Religious </w:t>
      </w:r>
      <w:r w:rsidR="000324C8" w:rsidRPr="00761730">
        <w:tab/>
      </w:r>
      <w:r w:rsidR="002F1043" w:rsidRPr="00761730">
        <w:t xml:space="preserve">Similarity in the Quality of Parent-Child Relations: Differences within Families and </w:t>
      </w:r>
      <w:r w:rsidR="000324C8" w:rsidRPr="00761730">
        <w:tab/>
      </w:r>
      <w:r w:rsidR="002F1043" w:rsidRPr="00761730">
        <w:t xml:space="preserve">Between Races.” </w:t>
      </w:r>
      <w:r w:rsidR="002F1043" w:rsidRPr="00761730">
        <w:rPr>
          <w:i/>
        </w:rPr>
        <w:t>Research on Aging</w:t>
      </w:r>
      <w:r w:rsidR="002F1043" w:rsidRPr="00761730">
        <w:t xml:space="preserve"> 33:3-27. </w:t>
      </w:r>
    </w:p>
    <w:p w14:paraId="066A0918" w14:textId="77777777" w:rsidR="008B0567" w:rsidRPr="00761730" w:rsidRDefault="008B0567" w:rsidP="003040C1">
      <w:pPr>
        <w:rPr>
          <w:lang w:val="x-none"/>
        </w:rPr>
      </w:pPr>
    </w:p>
    <w:p w14:paraId="295EAE62" w14:textId="77777777" w:rsidR="00D809D0" w:rsidRPr="00761730" w:rsidRDefault="00D809D0" w:rsidP="00D809D0">
      <w:pPr>
        <w:rPr>
          <w:i/>
          <w:lang w:val="x-none"/>
        </w:rPr>
      </w:pPr>
      <w:r w:rsidRPr="00761730">
        <w:rPr>
          <w:lang w:val="x-none"/>
        </w:rPr>
        <w:t>5</w:t>
      </w:r>
      <w:r w:rsidRPr="00761730">
        <w:t>8</w:t>
      </w:r>
      <w:r w:rsidRPr="00761730">
        <w:rPr>
          <w:lang w:val="x-none"/>
        </w:rPr>
        <w:t xml:space="preserve">. Pillemer, Karl, J. Jill Suitor, *Seth Pardo, and Charles Henderson, Jr., 2010. "Mothers’ </w:t>
      </w:r>
      <w:r w:rsidRPr="00761730">
        <w:rPr>
          <w:lang w:val="x-none"/>
        </w:rPr>
        <w:tab/>
        <w:t>Differentiation and Depressive Symptoms among Adult Children."</w:t>
      </w:r>
      <w:r w:rsidRPr="00761730">
        <w:rPr>
          <w:b/>
          <w:lang w:val="x-none"/>
        </w:rPr>
        <w:t xml:space="preserve"> </w:t>
      </w:r>
      <w:r w:rsidRPr="00761730">
        <w:rPr>
          <w:i/>
          <w:lang w:val="x-none"/>
        </w:rPr>
        <w:t>Journal of Marriage</w:t>
      </w:r>
    </w:p>
    <w:p w14:paraId="3054BBEC" w14:textId="77777777" w:rsidR="00D809D0" w:rsidRPr="00761730" w:rsidRDefault="00D809D0" w:rsidP="00D809D0">
      <w:pPr>
        <w:rPr>
          <w:lang w:val="x-none"/>
        </w:rPr>
      </w:pPr>
      <w:r w:rsidRPr="00761730">
        <w:rPr>
          <w:i/>
          <w:lang w:val="x-none"/>
        </w:rPr>
        <w:t xml:space="preserve"> </w:t>
      </w:r>
      <w:r w:rsidRPr="00761730">
        <w:rPr>
          <w:i/>
          <w:lang w:val="x-none"/>
        </w:rPr>
        <w:tab/>
        <w:t xml:space="preserve">and Family </w:t>
      </w:r>
      <w:r w:rsidRPr="00761730">
        <w:rPr>
          <w:lang w:val="x-none"/>
        </w:rPr>
        <w:t>72:333-345.</w:t>
      </w:r>
    </w:p>
    <w:p w14:paraId="45558B09" w14:textId="77777777" w:rsidR="00D33687" w:rsidRPr="00761730" w:rsidRDefault="00D33687" w:rsidP="003040C1">
      <w:pPr>
        <w:rPr>
          <w:lang w:val="x-none"/>
        </w:rPr>
      </w:pPr>
    </w:p>
    <w:p w14:paraId="0F8EB592" w14:textId="06C81836" w:rsidR="003040C1" w:rsidRPr="00761730" w:rsidRDefault="003040C1" w:rsidP="003040C1">
      <w:pPr>
        <w:rPr>
          <w:lang w:val="x-none"/>
        </w:rPr>
      </w:pPr>
      <w:r w:rsidRPr="00761730">
        <w:rPr>
          <w:lang w:val="x-none"/>
        </w:rPr>
        <w:t>5</w:t>
      </w:r>
      <w:r w:rsidR="00EE7CA2" w:rsidRPr="00761730">
        <w:t>7</w:t>
      </w:r>
      <w:r w:rsidRPr="00761730">
        <w:rPr>
          <w:lang w:val="x-none"/>
        </w:rPr>
        <w:t>. Abrahamson, Kathleen, James Anderson, Marilyn Anderson, J. Jill Suitor, and Karl Pillemer.</w:t>
      </w:r>
    </w:p>
    <w:p w14:paraId="70D85A28" w14:textId="77777777" w:rsidR="003040C1" w:rsidRPr="00761730" w:rsidRDefault="003040C1" w:rsidP="003040C1">
      <w:pPr>
        <w:rPr>
          <w:lang w:val="x-none"/>
        </w:rPr>
      </w:pPr>
      <w:r w:rsidRPr="00761730">
        <w:rPr>
          <w:lang w:val="x-none"/>
        </w:rPr>
        <w:tab/>
        <w:t xml:space="preserve">2010. “The Cumulative Influence of Conflict on Nursing Home Staff: A </w:t>
      </w:r>
    </w:p>
    <w:p w14:paraId="3707B29C" w14:textId="38CE6458" w:rsidR="003040C1" w:rsidRPr="00761730" w:rsidRDefault="003040C1" w:rsidP="003040C1">
      <w:r w:rsidRPr="00761730">
        <w:rPr>
          <w:lang w:val="x-none"/>
        </w:rPr>
        <w:tab/>
        <w:t xml:space="preserve">Computer Simulation Approach.” </w:t>
      </w:r>
      <w:r w:rsidRPr="00761730">
        <w:rPr>
          <w:i/>
          <w:lang w:val="x-none"/>
        </w:rPr>
        <w:t>Research in Gerontological Nursing</w:t>
      </w:r>
      <w:r w:rsidRPr="00761730">
        <w:rPr>
          <w:lang w:val="x-none"/>
        </w:rPr>
        <w:t xml:space="preserve"> 3:39-48</w:t>
      </w:r>
      <w:r w:rsidRPr="00761730">
        <w:t>.</w:t>
      </w:r>
    </w:p>
    <w:p w14:paraId="15D677F0" w14:textId="77777777" w:rsidR="00D203A4" w:rsidRPr="00761730" w:rsidRDefault="00D203A4" w:rsidP="002F1043"/>
    <w:p w14:paraId="07F7C8F5" w14:textId="727BE393" w:rsidR="004F3383" w:rsidRPr="00761730" w:rsidRDefault="004F3383" w:rsidP="002F1043">
      <w:r w:rsidRPr="00761730">
        <w:t>5</w:t>
      </w:r>
      <w:r w:rsidR="00EE7CA2" w:rsidRPr="00761730">
        <w:t>6</w:t>
      </w:r>
      <w:r w:rsidRPr="00761730">
        <w:t xml:space="preserve">. </w:t>
      </w:r>
      <w:r w:rsidR="002F1043" w:rsidRPr="00761730">
        <w:t>Suitor, J. Jill, Jori Sechrist, *Mari Plikuhn, *Seth Pardo, *Megan Gilligan, and Karl Pillemer.</w:t>
      </w:r>
    </w:p>
    <w:p w14:paraId="3F3D4856" w14:textId="77777777" w:rsidR="004F3383" w:rsidRPr="00761730" w:rsidRDefault="004F3383" w:rsidP="002F1043">
      <w:pPr>
        <w:rPr>
          <w:i/>
        </w:rPr>
      </w:pPr>
      <w:r w:rsidRPr="00761730">
        <w:tab/>
      </w:r>
      <w:r w:rsidR="002F1043" w:rsidRPr="00761730">
        <w:t xml:space="preserve"> 2009. </w:t>
      </w:r>
      <w:r w:rsidR="000324C8" w:rsidRPr="00761730">
        <w:tab/>
      </w:r>
      <w:r w:rsidR="002F1043" w:rsidRPr="00761730">
        <w:t xml:space="preserve">“The Role of Perceived Maternal Favoritism in Sibling Relations in Midlife.” </w:t>
      </w:r>
      <w:r w:rsidR="002F1043" w:rsidRPr="00761730">
        <w:rPr>
          <w:i/>
        </w:rPr>
        <w:t>Journal</w:t>
      </w:r>
    </w:p>
    <w:p w14:paraId="6C3BF959" w14:textId="4AC698F0" w:rsidR="00EE7CA2" w:rsidRPr="00761730" w:rsidRDefault="004F3383" w:rsidP="00563BA5">
      <w:r w:rsidRPr="00761730">
        <w:rPr>
          <w:i/>
        </w:rPr>
        <w:tab/>
      </w:r>
      <w:r w:rsidR="002F1043" w:rsidRPr="00761730">
        <w:rPr>
          <w:i/>
        </w:rPr>
        <w:t xml:space="preserve">of Marriage and Family </w:t>
      </w:r>
      <w:r w:rsidR="002F1043" w:rsidRPr="00761730">
        <w:t>71:1026-1038.</w:t>
      </w:r>
    </w:p>
    <w:p w14:paraId="3FE5FB2A" w14:textId="7C419433" w:rsidR="00EE7CA2" w:rsidRPr="00761730" w:rsidRDefault="00EE7CA2" w:rsidP="00563BA5"/>
    <w:p w14:paraId="0FCE9DD1" w14:textId="7B9AB96D" w:rsidR="00C5690A" w:rsidRPr="00761730" w:rsidRDefault="004F3383" w:rsidP="00563BA5">
      <w:pPr>
        <w:rPr>
          <w:lang w:val="x-none"/>
        </w:rPr>
      </w:pPr>
      <w:r w:rsidRPr="00761730">
        <w:rPr>
          <w:lang w:val="x-none"/>
        </w:rPr>
        <w:t>5</w:t>
      </w:r>
      <w:r w:rsidR="00EE7CA2" w:rsidRPr="00761730">
        <w:t>5</w:t>
      </w:r>
      <w:r w:rsidRPr="00761730">
        <w:rPr>
          <w:lang w:val="x-none"/>
        </w:rPr>
        <w:t xml:space="preserve">. </w:t>
      </w:r>
      <w:r w:rsidR="002F1043" w:rsidRPr="00761730">
        <w:rPr>
          <w:lang w:val="x-none"/>
        </w:rPr>
        <w:t xml:space="preserve">Abrahamson, Kathleen, J. Jill Suitor, and Karl Pillemer.  2009. "Conflict Between Nursing Home </w:t>
      </w:r>
      <w:r w:rsidR="000324C8" w:rsidRPr="00761730">
        <w:rPr>
          <w:lang w:val="x-none"/>
        </w:rPr>
        <w:tab/>
      </w:r>
      <w:r w:rsidR="002F1043" w:rsidRPr="00761730">
        <w:rPr>
          <w:lang w:val="x-none"/>
        </w:rPr>
        <w:t xml:space="preserve">Staff and Residents' Families: Does it Increase Burnout?" </w:t>
      </w:r>
      <w:r w:rsidR="002F1043" w:rsidRPr="00761730">
        <w:rPr>
          <w:i/>
          <w:lang w:val="x-none"/>
        </w:rPr>
        <w:t>Journal of Aging and Health</w:t>
      </w:r>
      <w:r w:rsidR="002F1043" w:rsidRPr="00761730">
        <w:rPr>
          <w:lang w:val="x-none"/>
        </w:rPr>
        <w:t xml:space="preserve"> </w:t>
      </w:r>
      <w:r w:rsidR="000324C8" w:rsidRPr="00761730">
        <w:rPr>
          <w:lang w:val="x-none"/>
        </w:rPr>
        <w:tab/>
      </w:r>
      <w:r w:rsidR="002F1043" w:rsidRPr="00761730">
        <w:rPr>
          <w:lang w:val="x-none"/>
        </w:rPr>
        <w:t>29:895-912</w:t>
      </w:r>
      <w:r w:rsidR="002F1043" w:rsidRPr="00761730">
        <w:rPr>
          <w:i/>
          <w:lang w:val="x-none"/>
        </w:rPr>
        <w:t>.</w:t>
      </w:r>
    </w:p>
    <w:p w14:paraId="116CE073" w14:textId="77777777" w:rsidR="0076392A" w:rsidRPr="00761730" w:rsidRDefault="0076392A" w:rsidP="00563BA5">
      <w:pPr>
        <w:rPr>
          <w:lang w:val="x-none"/>
        </w:rPr>
      </w:pPr>
    </w:p>
    <w:p w14:paraId="2048855A" w14:textId="76B1789C" w:rsidR="00563BA5" w:rsidRPr="00761730" w:rsidRDefault="004F3383" w:rsidP="00563BA5">
      <w:pPr>
        <w:rPr>
          <w:lang w:val="x-none"/>
        </w:rPr>
      </w:pPr>
      <w:r w:rsidRPr="00761730">
        <w:rPr>
          <w:lang w:val="x-none"/>
        </w:rPr>
        <w:t>5</w:t>
      </w:r>
      <w:r w:rsidR="00EE7CA2" w:rsidRPr="00761730">
        <w:t>4</w:t>
      </w:r>
      <w:r w:rsidRPr="00761730">
        <w:rPr>
          <w:lang w:val="x-none"/>
        </w:rPr>
        <w:t xml:space="preserve">. </w:t>
      </w:r>
      <w:r w:rsidR="00563BA5" w:rsidRPr="00761730">
        <w:rPr>
          <w:lang w:val="x-none"/>
        </w:rPr>
        <w:t xml:space="preserve">Pillemer, Karl, and J. Jill Suitor. 2008. “Collective Ambivalence: Considering New </w:t>
      </w:r>
    </w:p>
    <w:p w14:paraId="193096C1" w14:textId="77777777" w:rsidR="00563BA5" w:rsidRPr="00761730" w:rsidRDefault="00563BA5" w:rsidP="00563BA5">
      <w:pPr>
        <w:rPr>
          <w:i/>
          <w:lang w:val="x-none"/>
        </w:rPr>
      </w:pPr>
      <w:r w:rsidRPr="00761730">
        <w:rPr>
          <w:lang w:val="x-none"/>
        </w:rPr>
        <w:tab/>
        <w:t xml:space="preserve">Approaches to the Complexity of Intergenerational Relations.” </w:t>
      </w:r>
      <w:r w:rsidRPr="00761730">
        <w:rPr>
          <w:i/>
          <w:lang w:val="x-none"/>
        </w:rPr>
        <w:t xml:space="preserve">Journal of Gerontology: </w:t>
      </w:r>
    </w:p>
    <w:p w14:paraId="78142168" w14:textId="77777777" w:rsidR="00563BA5" w:rsidRPr="00761730" w:rsidRDefault="00563BA5" w:rsidP="00563BA5">
      <w:pPr>
        <w:rPr>
          <w:lang w:val="x-none"/>
        </w:rPr>
      </w:pPr>
      <w:r w:rsidRPr="00761730">
        <w:rPr>
          <w:i/>
          <w:lang w:val="x-none"/>
        </w:rPr>
        <w:tab/>
        <w:t>Social Sciences</w:t>
      </w:r>
      <w:r w:rsidRPr="00761730">
        <w:rPr>
          <w:lang w:val="x-none"/>
        </w:rPr>
        <w:t xml:space="preserve"> 63:S94-96.</w:t>
      </w:r>
    </w:p>
    <w:p w14:paraId="03B6B1F9" w14:textId="77777777" w:rsidR="006B5B17" w:rsidRPr="00761730" w:rsidRDefault="006B5B17" w:rsidP="002F1043"/>
    <w:p w14:paraId="71CB4A65" w14:textId="47A4434D" w:rsidR="004F3383" w:rsidRPr="00761730" w:rsidRDefault="00EE7CA2" w:rsidP="002F1043">
      <w:r w:rsidRPr="00761730">
        <w:t>53</w:t>
      </w:r>
      <w:r w:rsidR="004F3383" w:rsidRPr="00761730">
        <w:t xml:space="preserve">. </w:t>
      </w:r>
      <w:r w:rsidR="002F1043" w:rsidRPr="00761730">
        <w:t>Suitor, J. Jill, *Jori Sechrist, *Mari Plikuhn, *Seth Pardo, and Karl Pillemer. 2008. “Within-</w:t>
      </w:r>
    </w:p>
    <w:p w14:paraId="5EDC2295" w14:textId="74E15B23" w:rsidR="00884AC6" w:rsidRPr="00761730" w:rsidRDefault="004F3383" w:rsidP="00F53183">
      <w:r w:rsidRPr="00761730">
        <w:tab/>
      </w:r>
      <w:r w:rsidR="002F1043" w:rsidRPr="00761730">
        <w:t xml:space="preserve">Family Differences in Parent-Child Relations across the Life Course.” </w:t>
      </w:r>
      <w:r w:rsidR="002F1043" w:rsidRPr="00761730">
        <w:rPr>
          <w:i/>
        </w:rPr>
        <w:t xml:space="preserve">Current Directions in </w:t>
      </w:r>
      <w:r w:rsidR="000324C8" w:rsidRPr="00761730">
        <w:rPr>
          <w:i/>
        </w:rPr>
        <w:tab/>
      </w:r>
      <w:r w:rsidR="002F1043" w:rsidRPr="00761730">
        <w:rPr>
          <w:i/>
        </w:rPr>
        <w:t xml:space="preserve">Psychological Science </w:t>
      </w:r>
      <w:r w:rsidR="002F1043" w:rsidRPr="00761730">
        <w:t>17:334-338.</w:t>
      </w:r>
    </w:p>
    <w:p w14:paraId="039268BE" w14:textId="77777777" w:rsidR="00191594" w:rsidRPr="00761730" w:rsidRDefault="00191594" w:rsidP="002F1043"/>
    <w:p w14:paraId="7801AF70" w14:textId="749141B3" w:rsidR="002F1043" w:rsidRPr="00761730" w:rsidRDefault="00EE7CA2" w:rsidP="002F1043">
      <w:r w:rsidRPr="00761730">
        <w:t>52</w:t>
      </w:r>
      <w:r w:rsidR="004F3383" w:rsidRPr="00761730">
        <w:t xml:space="preserve">. </w:t>
      </w:r>
      <w:r w:rsidR="002F1043" w:rsidRPr="00761730">
        <w:t>Suitor, J. Jill, *Mari Plikuhn, *Megan Gilligan, and Rebecca Powers. 2008. “Unforeseen</w:t>
      </w:r>
    </w:p>
    <w:p w14:paraId="476D8375" w14:textId="5B81E954" w:rsidR="00B16905" w:rsidRPr="00761730" w:rsidRDefault="000324C8" w:rsidP="00B16905">
      <w:r w:rsidRPr="00761730">
        <w:tab/>
      </w:r>
      <w:r w:rsidR="002F1043" w:rsidRPr="00761730">
        <w:t xml:space="preserve">Consequences of Mothers’ Return to School on Children’s Education Aspirations and </w:t>
      </w:r>
    </w:p>
    <w:p w14:paraId="45D9647C" w14:textId="21D2AB23" w:rsidR="004C5245" w:rsidRPr="00761730" w:rsidRDefault="004C5245" w:rsidP="004C5245">
      <w:r w:rsidRPr="00761730">
        <w:tab/>
        <w:t xml:space="preserve">Outcomes.” </w:t>
      </w:r>
      <w:r w:rsidRPr="00761730">
        <w:rPr>
          <w:i/>
        </w:rPr>
        <w:t xml:space="preserve">Sociological Perspectives </w:t>
      </w:r>
      <w:r w:rsidRPr="00761730">
        <w:t>51:495-513.</w:t>
      </w:r>
    </w:p>
    <w:p w14:paraId="3CF954D1" w14:textId="77777777" w:rsidR="006B132D" w:rsidRPr="00761730" w:rsidRDefault="006B132D" w:rsidP="006B132D"/>
    <w:p w14:paraId="14A6F92B" w14:textId="2BDF377F" w:rsidR="002F1043" w:rsidRPr="00761730" w:rsidRDefault="00EE7CA2" w:rsidP="002F1043">
      <w:r w:rsidRPr="00761730">
        <w:t>51</w:t>
      </w:r>
      <w:r w:rsidR="004F3383" w:rsidRPr="00761730">
        <w:t xml:space="preserve">. </w:t>
      </w:r>
      <w:r w:rsidR="002F1043" w:rsidRPr="00761730">
        <w:t xml:space="preserve">Suitor, J. Jill, *Jori Sechrist, and Karl Pillemer. 2007. “Within-Family Differences in Mothers’ </w:t>
      </w:r>
      <w:r w:rsidR="002F1043" w:rsidRPr="00761730">
        <w:tab/>
        <w:t xml:space="preserve">Support to Adult Children in Black and White Families.” </w:t>
      </w:r>
      <w:r w:rsidR="002F1043" w:rsidRPr="00761730">
        <w:rPr>
          <w:i/>
        </w:rPr>
        <w:t>Research on Aging</w:t>
      </w:r>
      <w:r w:rsidR="002F1043" w:rsidRPr="00761730">
        <w:t xml:space="preserve"> 29:410-435.</w:t>
      </w:r>
    </w:p>
    <w:p w14:paraId="24F79F8D" w14:textId="77777777" w:rsidR="006B132D" w:rsidRPr="00761730" w:rsidRDefault="006B132D" w:rsidP="002F1043">
      <w:pPr>
        <w:rPr>
          <w:b/>
        </w:rPr>
      </w:pPr>
    </w:p>
    <w:p w14:paraId="2D5235DE" w14:textId="75F16D9C" w:rsidR="004F3383" w:rsidRPr="00761730" w:rsidRDefault="00EE7CA2" w:rsidP="002F1043">
      <w:r w:rsidRPr="00761730">
        <w:t>50</w:t>
      </w:r>
      <w:r w:rsidR="004F3383" w:rsidRPr="00761730">
        <w:t xml:space="preserve">. </w:t>
      </w:r>
      <w:r w:rsidR="002F1043" w:rsidRPr="00761730">
        <w:t xml:space="preserve">Suitor, J. Jill, and Karl Pillemer. 2007. “Mothers’ Favoritism in Later Life: The Role of </w:t>
      </w:r>
    </w:p>
    <w:p w14:paraId="0E0F7022" w14:textId="05F64A6C" w:rsidR="002F1043" w:rsidRPr="00761730" w:rsidRDefault="004F3383" w:rsidP="002F1043">
      <w:r w:rsidRPr="00761730">
        <w:tab/>
      </w:r>
      <w:r w:rsidR="002F1043" w:rsidRPr="00761730">
        <w:t xml:space="preserve">Children’s Birth Order.” </w:t>
      </w:r>
      <w:r w:rsidR="002F1043" w:rsidRPr="00761730">
        <w:rPr>
          <w:i/>
        </w:rPr>
        <w:t xml:space="preserve">Research on Aging </w:t>
      </w:r>
      <w:r w:rsidR="002F1043" w:rsidRPr="00761730">
        <w:t>29:32-55.</w:t>
      </w:r>
      <w:r w:rsidR="002F1043" w:rsidRPr="00761730">
        <w:tab/>
      </w:r>
    </w:p>
    <w:p w14:paraId="0EF16205" w14:textId="77777777" w:rsidR="00E46F2F" w:rsidRPr="00761730" w:rsidRDefault="00E46F2F" w:rsidP="002F1043"/>
    <w:p w14:paraId="0EDF7E07" w14:textId="0AA02FA2" w:rsidR="00A04107" w:rsidRPr="00761730" w:rsidRDefault="00A04107" w:rsidP="00A04107">
      <w:r w:rsidRPr="00761730">
        <w:t>4</w:t>
      </w:r>
      <w:r w:rsidR="00EE7CA2" w:rsidRPr="00761730">
        <w:t>9</w:t>
      </w:r>
      <w:r w:rsidRPr="00761730">
        <w:t>. *Sechrist, Jori, J. Jill Suitor, *Angie Henderson, *Krista Cline, and *Michael Steinhour.</w:t>
      </w:r>
    </w:p>
    <w:p w14:paraId="2EF28B91" w14:textId="77777777" w:rsidR="00A04107" w:rsidRPr="00761730" w:rsidRDefault="00A04107" w:rsidP="00A04107">
      <w:pPr>
        <w:rPr>
          <w:i/>
        </w:rPr>
      </w:pPr>
      <w:r w:rsidRPr="00761730">
        <w:tab/>
        <w:t xml:space="preserve">2007. “Regional Differences in Parent-Adult Child Relations.” </w:t>
      </w:r>
      <w:r w:rsidRPr="00761730">
        <w:rPr>
          <w:i/>
        </w:rPr>
        <w:t xml:space="preserve">Journal of </w:t>
      </w:r>
    </w:p>
    <w:p w14:paraId="29E0F5EB" w14:textId="77777777" w:rsidR="00A04107" w:rsidRPr="00761730" w:rsidRDefault="00A04107" w:rsidP="00A04107">
      <w:r w:rsidRPr="00761730">
        <w:rPr>
          <w:i/>
        </w:rPr>
        <w:tab/>
        <w:t>Gerontology: Social Sciences</w:t>
      </w:r>
      <w:r w:rsidRPr="00761730">
        <w:t xml:space="preserve"> 62B: 388-391.</w:t>
      </w:r>
    </w:p>
    <w:p w14:paraId="41CA6082" w14:textId="77777777" w:rsidR="00894015" w:rsidRPr="00761730" w:rsidRDefault="00894015" w:rsidP="006C7C2A"/>
    <w:p w14:paraId="0C6E1E28" w14:textId="580E9080" w:rsidR="006C7C2A" w:rsidRPr="00761730" w:rsidRDefault="006C7C2A" w:rsidP="006C7C2A">
      <w:r w:rsidRPr="00761730">
        <w:t>4</w:t>
      </w:r>
      <w:r w:rsidR="00EE7CA2" w:rsidRPr="00761730">
        <w:t>8</w:t>
      </w:r>
      <w:r w:rsidRPr="00761730">
        <w:t>. Suitor, J. Jill, *Jori Sechrist, and Karl Pillemer.  2007. “When Mothers Have Favorites:</w:t>
      </w:r>
    </w:p>
    <w:p w14:paraId="77878EF0" w14:textId="77777777" w:rsidR="006C7C2A" w:rsidRPr="00761730" w:rsidRDefault="006C7C2A" w:rsidP="006C7C2A">
      <w:r w:rsidRPr="00761730">
        <w:tab/>
        <w:t xml:space="preserve">Conditions under Which Mothers Differentiate among Their Adult Children.” </w:t>
      </w:r>
    </w:p>
    <w:p w14:paraId="2683860C" w14:textId="77777777" w:rsidR="006C7C2A" w:rsidRPr="00761730" w:rsidRDefault="006C7C2A" w:rsidP="006C7C2A">
      <w:r w:rsidRPr="00761730">
        <w:rPr>
          <w:i/>
        </w:rPr>
        <w:tab/>
        <w:t>Canadian Journal on Aging</w:t>
      </w:r>
      <w:r w:rsidRPr="00761730">
        <w:t xml:space="preserve"> </w:t>
      </w:r>
      <w:r w:rsidRPr="00761730">
        <w:rPr>
          <w:iCs/>
        </w:rPr>
        <w:t>26</w:t>
      </w:r>
      <w:r w:rsidRPr="00761730">
        <w:t>:85-99.</w:t>
      </w:r>
    </w:p>
    <w:p w14:paraId="6D2BBAF9" w14:textId="77777777" w:rsidR="006C7C2A" w:rsidRPr="00761730" w:rsidRDefault="006C7C2A" w:rsidP="00AC28A7"/>
    <w:p w14:paraId="12DB519E" w14:textId="28C0E3D9" w:rsidR="00AC28A7" w:rsidRPr="00761730" w:rsidRDefault="00AC28A7" w:rsidP="00AC28A7">
      <w:r w:rsidRPr="00761730">
        <w:t>4</w:t>
      </w:r>
      <w:r w:rsidR="00EE7CA2" w:rsidRPr="00761730">
        <w:t>7</w:t>
      </w:r>
      <w:r w:rsidRPr="00761730">
        <w:t>. Pillemer, Karl, J. Jill Suitor, *Steven Mock, Myra Sabir, and *Jori Sechrist.  2007. “Capturing</w:t>
      </w:r>
    </w:p>
    <w:p w14:paraId="02D6C689" w14:textId="77777777" w:rsidR="00AC28A7" w:rsidRPr="00761730" w:rsidRDefault="00AC28A7" w:rsidP="00AC28A7">
      <w:r w:rsidRPr="00761730">
        <w:tab/>
        <w:t>the Complexity of Intergenerational Relations: Exploring Ambivalence within Later-</w:t>
      </w:r>
    </w:p>
    <w:p w14:paraId="048B28BA" w14:textId="77777777" w:rsidR="00AC28A7" w:rsidRPr="00761730" w:rsidRDefault="00AC28A7" w:rsidP="00AC28A7">
      <w:r w:rsidRPr="00761730">
        <w:tab/>
        <w:t xml:space="preserve">Life Families.” </w:t>
      </w:r>
      <w:r w:rsidRPr="00761730">
        <w:rPr>
          <w:i/>
        </w:rPr>
        <w:t>Journal of Social Issues</w:t>
      </w:r>
      <w:r w:rsidRPr="00761730">
        <w:t xml:space="preserve"> </w:t>
      </w:r>
      <w:r w:rsidRPr="00761730">
        <w:rPr>
          <w:iCs/>
        </w:rPr>
        <w:t>63:775-791</w:t>
      </w:r>
      <w:r w:rsidRPr="00761730">
        <w:t>.</w:t>
      </w:r>
    </w:p>
    <w:p w14:paraId="69A60877" w14:textId="77777777" w:rsidR="00AC28A7" w:rsidRPr="00761730" w:rsidRDefault="00AC28A7" w:rsidP="00AC28A7"/>
    <w:p w14:paraId="7E8B9593" w14:textId="77777777" w:rsidR="00933E8B" w:rsidRPr="00761730" w:rsidRDefault="00933E8B" w:rsidP="00933E8B">
      <w:pPr>
        <w:rPr>
          <w:b/>
        </w:rPr>
      </w:pPr>
      <w:r w:rsidRPr="00761730">
        <w:rPr>
          <w:b/>
        </w:rPr>
        <w:lastRenderedPageBreak/>
        <w:t>(Publications, Continued)</w:t>
      </w:r>
    </w:p>
    <w:p w14:paraId="3CC89C55" w14:textId="77777777" w:rsidR="00933E8B" w:rsidRPr="00761730" w:rsidRDefault="00933E8B" w:rsidP="002F1043"/>
    <w:p w14:paraId="60CEE15F" w14:textId="4BF623CF" w:rsidR="002F1043" w:rsidRPr="00761730" w:rsidRDefault="004F3383" w:rsidP="002F1043">
      <w:r w:rsidRPr="00761730">
        <w:t>4</w:t>
      </w:r>
      <w:r w:rsidR="00EE7CA2" w:rsidRPr="00761730">
        <w:t>6</w:t>
      </w:r>
      <w:r w:rsidRPr="00761730">
        <w:t xml:space="preserve">. </w:t>
      </w:r>
      <w:r w:rsidR="002F1043" w:rsidRPr="00761730">
        <w:t xml:space="preserve">*Chen, Cory K., Myra Sabir, Sheryl Zimmerman, J. Jill Suitor, and Karl Pillemer. 2007. “The </w:t>
      </w:r>
      <w:r w:rsidR="000324C8" w:rsidRPr="00761730">
        <w:tab/>
      </w:r>
      <w:r w:rsidR="002F1043" w:rsidRPr="00761730">
        <w:t xml:space="preserve">Importance of Family Relationships with Nursing Facility Staff for Family Caregiver </w:t>
      </w:r>
      <w:r w:rsidR="000324C8" w:rsidRPr="00761730">
        <w:tab/>
      </w:r>
      <w:r w:rsidR="002F1043" w:rsidRPr="00761730">
        <w:t xml:space="preserve">Burden and Depression.” </w:t>
      </w:r>
      <w:r w:rsidR="002F1043" w:rsidRPr="00761730">
        <w:rPr>
          <w:i/>
        </w:rPr>
        <w:t xml:space="preserve">Journal of Gerontology: Psychological Sciences </w:t>
      </w:r>
      <w:r w:rsidR="002F1043" w:rsidRPr="00761730">
        <w:t xml:space="preserve">62:253-260. </w:t>
      </w:r>
    </w:p>
    <w:p w14:paraId="191951FF" w14:textId="77777777" w:rsidR="00D809D0" w:rsidRPr="00761730" w:rsidRDefault="00D809D0" w:rsidP="00D809D0">
      <w:pPr>
        <w:rPr>
          <w:bCs/>
        </w:rPr>
      </w:pPr>
    </w:p>
    <w:p w14:paraId="5D6FE404" w14:textId="0197014B" w:rsidR="00D809D0" w:rsidRPr="00761730" w:rsidRDefault="00D809D0" w:rsidP="00D809D0">
      <w:r w:rsidRPr="00761730">
        <w:rPr>
          <w:bCs/>
        </w:rPr>
        <w:t>45. Feld, Scott L., J. Jill Suitor, and *Jordana Hoegh. 2007. “</w:t>
      </w:r>
      <w:r w:rsidRPr="00761730">
        <w:t xml:space="preserve">Describing Changes in Personal </w:t>
      </w:r>
    </w:p>
    <w:p w14:paraId="288B4306" w14:textId="77777777" w:rsidR="00D809D0" w:rsidRPr="00761730" w:rsidRDefault="00D809D0" w:rsidP="00D809D0">
      <w:r w:rsidRPr="00761730">
        <w:tab/>
        <w:t>Networks Over Time</w:t>
      </w:r>
      <w:r w:rsidRPr="00761730">
        <w:rPr>
          <w:bCs/>
        </w:rPr>
        <w:t xml:space="preserve">.” </w:t>
      </w:r>
      <w:r w:rsidRPr="00761730">
        <w:rPr>
          <w:bCs/>
          <w:i/>
        </w:rPr>
        <w:t>Field Methods</w:t>
      </w:r>
      <w:r w:rsidRPr="00761730">
        <w:rPr>
          <w:bCs/>
        </w:rPr>
        <w:t xml:space="preserve"> 19:218-236.</w:t>
      </w:r>
    </w:p>
    <w:p w14:paraId="107F0A47" w14:textId="77777777" w:rsidR="00D33687" w:rsidRPr="00761730" w:rsidRDefault="00D33687" w:rsidP="002F1043"/>
    <w:p w14:paraId="3BA89EDD" w14:textId="09A4C0A4" w:rsidR="002F1043" w:rsidRPr="00761730" w:rsidRDefault="004F3383" w:rsidP="002F1043">
      <w:pPr>
        <w:rPr>
          <w:i/>
        </w:rPr>
      </w:pPr>
      <w:r w:rsidRPr="00761730">
        <w:t>4</w:t>
      </w:r>
      <w:r w:rsidR="00EE7CA2" w:rsidRPr="00761730">
        <w:t>4</w:t>
      </w:r>
      <w:r w:rsidRPr="00761730">
        <w:t xml:space="preserve">. </w:t>
      </w:r>
      <w:r w:rsidR="002F1043" w:rsidRPr="00761730">
        <w:t xml:space="preserve">Suitor, J. Jill, *Jori Sechrist, *Michael Steinhour, and Karl Pillemer. 2006. “‘I’m Sure She Chose </w:t>
      </w:r>
      <w:r w:rsidR="000324C8" w:rsidRPr="00761730">
        <w:tab/>
      </w:r>
      <w:r w:rsidR="002F1043" w:rsidRPr="00761730">
        <w:t xml:space="preserve">Me!’ Consistency in Intergenerational Reports of Mothers’ Favoritism in Later-Life </w:t>
      </w:r>
      <w:r w:rsidR="000324C8" w:rsidRPr="00761730">
        <w:tab/>
      </w:r>
      <w:r w:rsidR="002F1043" w:rsidRPr="00761730">
        <w:t xml:space="preserve">Families.” </w:t>
      </w:r>
      <w:r w:rsidR="002F1043" w:rsidRPr="00761730">
        <w:rPr>
          <w:i/>
        </w:rPr>
        <w:t xml:space="preserve">Family Relations </w:t>
      </w:r>
      <w:r w:rsidR="002F1043" w:rsidRPr="00761730">
        <w:t>55:526-538</w:t>
      </w:r>
      <w:r w:rsidR="002F1043" w:rsidRPr="00761730">
        <w:rPr>
          <w:i/>
        </w:rPr>
        <w:t>.</w:t>
      </w:r>
    </w:p>
    <w:p w14:paraId="0339F188" w14:textId="77777777" w:rsidR="00D203A4" w:rsidRPr="00761730" w:rsidRDefault="00D203A4" w:rsidP="003040C1"/>
    <w:p w14:paraId="71DECE77" w14:textId="56B89BB2" w:rsidR="003040C1" w:rsidRPr="00761730" w:rsidRDefault="00EE7CA2" w:rsidP="003040C1">
      <w:r w:rsidRPr="00761730">
        <w:t>43</w:t>
      </w:r>
      <w:r w:rsidR="003040C1" w:rsidRPr="00761730">
        <w:t xml:space="preserve">. Suitor, J. Jill, and Karl Pillemer. 2006. “Choosing Daughters: Exploring Why Mothers Favor </w:t>
      </w:r>
    </w:p>
    <w:p w14:paraId="0BA393E9" w14:textId="77777777" w:rsidR="003040C1" w:rsidRPr="00761730" w:rsidRDefault="003040C1" w:rsidP="003040C1">
      <w:r w:rsidRPr="00761730">
        <w:tab/>
        <w:t xml:space="preserve">Adult </w:t>
      </w:r>
      <w:r w:rsidRPr="00761730">
        <w:tab/>
        <w:t xml:space="preserve">Daughters over Sons.” </w:t>
      </w:r>
      <w:r w:rsidRPr="00761730">
        <w:rPr>
          <w:i/>
        </w:rPr>
        <w:t xml:space="preserve">Sociological Perspectives </w:t>
      </w:r>
      <w:r w:rsidRPr="00761730">
        <w:t>49:139-160.</w:t>
      </w:r>
    </w:p>
    <w:p w14:paraId="6A406F12" w14:textId="77777777" w:rsidR="00E97658" w:rsidRPr="00761730" w:rsidRDefault="00E97658" w:rsidP="009A23F4"/>
    <w:p w14:paraId="724B220C" w14:textId="6C0E401D" w:rsidR="009A23F4" w:rsidRPr="00761730" w:rsidRDefault="00EE7CA2" w:rsidP="009A23F4">
      <w:pPr>
        <w:rPr>
          <w:i/>
        </w:rPr>
      </w:pPr>
      <w:r w:rsidRPr="00761730">
        <w:t>42</w:t>
      </w:r>
      <w:r w:rsidR="004F3383" w:rsidRPr="00761730">
        <w:t xml:space="preserve">. </w:t>
      </w:r>
      <w:r w:rsidR="002F1043" w:rsidRPr="00761730">
        <w:t xml:space="preserve">Suitor, J. Jill, Karl Pillemer, and *Jori Sechrist. 2006. “Within-family Differences in Mothers’ </w:t>
      </w:r>
      <w:r w:rsidR="000324C8" w:rsidRPr="00761730">
        <w:tab/>
      </w:r>
      <w:r w:rsidR="002F1043" w:rsidRPr="00761730">
        <w:t xml:space="preserve">Support to Adult Children.” </w:t>
      </w:r>
      <w:r w:rsidR="002F1043" w:rsidRPr="00761730">
        <w:rPr>
          <w:i/>
        </w:rPr>
        <w:t>Journal of Gerontology: Social Sciences</w:t>
      </w:r>
      <w:r w:rsidR="002F1043" w:rsidRPr="00761730">
        <w:t xml:space="preserve"> 61B: S10-S17</w:t>
      </w:r>
      <w:r w:rsidR="002F1043" w:rsidRPr="00761730">
        <w:rPr>
          <w:i/>
        </w:rPr>
        <w:t>.</w:t>
      </w:r>
    </w:p>
    <w:p w14:paraId="6B97636C" w14:textId="77777777" w:rsidR="003F2022" w:rsidRPr="00761730" w:rsidRDefault="003F2022" w:rsidP="004F6147">
      <w:pPr>
        <w:ind w:left="720" w:hanging="720"/>
        <w:rPr>
          <w:b/>
        </w:rPr>
      </w:pPr>
    </w:p>
    <w:p w14:paraId="1054BA43" w14:textId="0E0186A7" w:rsidR="004F6147" w:rsidRPr="00761730" w:rsidRDefault="004F6147" w:rsidP="004F6147">
      <w:pPr>
        <w:ind w:left="720" w:hanging="720"/>
        <w:rPr>
          <w:bCs/>
        </w:rPr>
      </w:pPr>
      <w:r w:rsidRPr="00761730">
        <w:rPr>
          <w:bCs/>
        </w:rPr>
        <w:t>4</w:t>
      </w:r>
      <w:r w:rsidR="00EE7CA2" w:rsidRPr="00761730">
        <w:rPr>
          <w:bCs/>
        </w:rPr>
        <w:t>1</w:t>
      </w:r>
      <w:r w:rsidRPr="00761730">
        <w:rPr>
          <w:bCs/>
        </w:rPr>
        <w:t xml:space="preserve">. Pillemer, Karl, *Katrin Mueller-Johnson, *Steven Mock, J. Jill Suitor, and Mark S. Lachs. 2006. “Prevention of Elder Mistreatment.” </w:t>
      </w:r>
      <w:r w:rsidRPr="00761730">
        <w:t xml:space="preserve">Pp. 241-254 </w:t>
      </w:r>
      <w:r w:rsidRPr="00761730">
        <w:rPr>
          <w:bCs/>
        </w:rPr>
        <w:t xml:space="preserve">in </w:t>
      </w:r>
      <w:r w:rsidRPr="00761730">
        <w:rPr>
          <w:bCs/>
          <w:i/>
        </w:rPr>
        <w:t>Handbook on Injury and Violence Prevention Interventions</w:t>
      </w:r>
      <w:r w:rsidRPr="00761730">
        <w:rPr>
          <w:bCs/>
        </w:rPr>
        <w:t>.</w:t>
      </w:r>
      <w:r w:rsidRPr="00761730">
        <w:t xml:space="preserve"> L. Doll et al. (Eds.). Secaucus, NJ: Springer.</w:t>
      </w:r>
    </w:p>
    <w:p w14:paraId="2B755FC4" w14:textId="77777777" w:rsidR="0076392A" w:rsidRPr="00761730" w:rsidRDefault="0076392A" w:rsidP="00B16905"/>
    <w:p w14:paraId="21E130EE" w14:textId="19995C44" w:rsidR="00B16905" w:rsidRPr="00761730" w:rsidRDefault="00EE7CA2" w:rsidP="00B16905">
      <w:r w:rsidRPr="00761730">
        <w:t>40</w:t>
      </w:r>
      <w:r w:rsidR="004F3383" w:rsidRPr="00761730">
        <w:t xml:space="preserve">. </w:t>
      </w:r>
      <w:r w:rsidR="002F1043" w:rsidRPr="00761730">
        <w:t xml:space="preserve">Pillemer, Karl, and J. Jill Suitor. 2006. “Making Choices: A Within-Family Study of Caregiver </w:t>
      </w:r>
      <w:r w:rsidR="000324C8" w:rsidRPr="00761730">
        <w:tab/>
      </w:r>
      <w:r w:rsidR="002F1043" w:rsidRPr="00761730">
        <w:t xml:space="preserve">Selection.” </w:t>
      </w:r>
      <w:r w:rsidR="002F1043" w:rsidRPr="00761730">
        <w:rPr>
          <w:i/>
        </w:rPr>
        <w:t xml:space="preserve">The Gerontologist </w:t>
      </w:r>
      <w:r w:rsidR="0049551B" w:rsidRPr="00761730">
        <w:t>46:439-448.</w:t>
      </w:r>
    </w:p>
    <w:p w14:paraId="12F3B456" w14:textId="77777777" w:rsidR="006B5B17" w:rsidRPr="00761730" w:rsidRDefault="006B5B17" w:rsidP="00EE7CA2"/>
    <w:p w14:paraId="57B45A09" w14:textId="68F4D09B" w:rsidR="00EE7CA2" w:rsidRPr="00761730" w:rsidRDefault="004F3383" w:rsidP="00EE7CA2">
      <w:r w:rsidRPr="00761730">
        <w:t>3</w:t>
      </w:r>
      <w:r w:rsidR="00EE7CA2" w:rsidRPr="00761730">
        <w:t>9</w:t>
      </w:r>
      <w:r w:rsidRPr="00761730">
        <w:t xml:space="preserve">. </w:t>
      </w:r>
      <w:r w:rsidR="00563BA5" w:rsidRPr="00761730">
        <w:t xml:space="preserve">Suitor, J. Jill, Rebecca Powers, and *Rachel Brown. 2004. “Avenues to Prestige Among </w:t>
      </w:r>
      <w:r w:rsidR="00563BA5" w:rsidRPr="00761730">
        <w:tab/>
        <w:t xml:space="preserve">Adolescents in Private and Public High Schools.” </w:t>
      </w:r>
      <w:r w:rsidR="00563BA5" w:rsidRPr="00761730">
        <w:rPr>
          <w:i/>
        </w:rPr>
        <w:t>Adolescence</w:t>
      </w:r>
      <w:r w:rsidR="00563BA5" w:rsidRPr="00761730">
        <w:t xml:space="preserve"> 39:229-241.</w:t>
      </w:r>
    </w:p>
    <w:p w14:paraId="07422179" w14:textId="77777777" w:rsidR="00191594" w:rsidRPr="00761730" w:rsidRDefault="00191594" w:rsidP="002F1043"/>
    <w:p w14:paraId="6641B71A" w14:textId="3821E45A" w:rsidR="004F3383" w:rsidRPr="00761730" w:rsidRDefault="004F3383" w:rsidP="002F1043">
      <w:r w:rsidRPr="00761730">
        <w:t>3</w:t>
      </w:r>
      <w:r w:rsidR="00EE7CA2" w:rsidRPr="00761730">
        <w:t>8</w:t>
      </w:r>
      <w:r w:rsidRPr="00761730">
        <w:t xml:space="preserve">. </w:t>
      </w:r>
      <w:r w:rsidR="002F1043" w:rsidRPr="00761730">
        <w:t>Pillemer, Karl, J. Jill Suitor, and Elaine Wethington. 2003. “Integrating Theory, Basic</w:t>
      </w:r>
    </w:p>
    <w:p w14:paraId="50FF7C23" w14:textId="642A7971" w:rsidR="002F1043" w:rsidRPr="00761730" w:rsidRDefault="004F3383" w:rsidP="002F1043">
      <w:r w:rsidRPr="00761730">
        <w:tab/>
      </w:r>
      <w:r w:rsidR="002F1043" w:rsidRPr="00761730">
        <w:t xml:space="preserve">Research, and Intervention: Two Case Studies from Caregiving Research.” </w:t>
      </w:r>
      <w:r w:rsidR="002F1043" w:rsidRPr="00761730">
        <w:rPr>
          <w:i/>
        </w:rPr>
        <w:t xml:space="preserve">The Gerontologist </w:t>
      </w:r>
      <w:r w:rsidR="000324C8" w:rsidRPr="00761730">
        <w:tab/>
      </w:r>
      <w:r w:rsidR="002F1043" w:rsidRPr="00761730">
        <w:t>43:19-28.</w:t>
      </w:r>
    </w:p>
    <w:p w14:paraId="642306E9" w14:textId="77777777" w:rsidR="00F53183" w:rsidRPr="00761730" w:rsidRDefault="00F53183" w:rsidP="002F1043"/>
    <w:p w14:paraId="188BD646" w14:textId="42860783" w:rsidR="0065170C" w:rsidRPr="00761730" w:rsidRDefault="004F3383" w:rsidP="002F1043">
      <w:r w:rsidRPr="00761730">
        <w:t>3</w:t>
      </w:r>
      <w:r w:rsidR="00EE7CA2" w:rsidRPr="00761730">
        <w:t>7</w:t>
      </w:r>
      <w:r w:rsidRPr="00761730">
        <w:t xml:space="preserve">. </w:t>
      </w:r>
      <w:r w:rsidR="002F1043" w:rsidRPr="00761730">
        <w:t xml:space="preserve">Pillemer, Karl, Jill Suitor, Charles R. Henderson, Jr., Rhoda Meador, Leslie Schultz, Carol </w:t>
      </w:r>
      <w:r w:rsidR="000324C8" w:rsidRPr="00761730">
        <w:tab/>
      </w:r>
      <w:r w:rsidR="00BE517E" w:rsidRPr="00761730">
        <w:t xml:space="preserve">Hegeman. 2003. </w:t>
      </w:r>
      <w:r w:rsidR="002F1043" w:rsidRPr="00761730">
        <w:t xml:space="preserve">“A Cooperative Communication Intervention for Nursing Home Staff </w:t>
      </w:r>
    </w:p>
    <w:p w14:paraId="5EDA1F65" w14:textId="1DD0946B" w:rsidR="001E1521" w:rsidRPr="00761730" w:rsidRDefault="001E1521" w:rsidP="001E1521">
      <w:pPr>
        <w:ind w:firstLine="720"/>
      </w:pPr>
      <w:r w:rsidRPr="00761730">
        <w:t xml:space="preserve">and Family Members of Residents.” </w:t>
      </w:r>
      <w:r w:rsidRPr="00761730">
        <w:rPr>
          <w:i/>
        </w:rPr>
        <w:t>The Gerontologist</w:t>
      </w:r>
      <w:r w:rsidRPr="00761730">
        <w:t xml:space="preserve"> 43:96-106.</w:t>
      </w:r>
    </w:p>
    <w:p w14:paraId="698EA0BF" w14:textId="77777777" w:rsidR="006B132D" w:rsidRPr="00761730" w:rsidRDefault="006B132D" w:rsidP="006B132D"/>
    <w:p w14:paraId="178062F3" w14:textId="1FC6938F" w:rsidR="002F1043" w:rsidRPr="00761730" w:rsidRDefault="004F3383" w:rsidP="002F1043">
      <w:r w:rsidRPr="00761730">
        <w:t>3</w:t>
      </w:r>
      <w:r w:rsidR="00EE7CA2" w:rsidRPr="00761730">
        <w:t>6</w:t>
      </w:r>
      <w:r w:rsidRPr="00761730">
        <w:t xml:space="preserve">. </w:t>
      </w:r>
      <w:r w:rsidR="002F1043" w:rsidRPr="00761730">
        <w:t xml:space="preserve">Powers, Rebecca, J. Jill Suitor, *Susana Guerra, *Monisa Shackelford, *Dorothy Mecom, </w:t>
      </w:r>
    </w:p>
    <w:p w14:paraId="3360C085" w14:textId="0D67025C" w:rsidR="002F1043" w:rsidRPr="00761730" w:rsidRDefault="002F1043" w:rsidP="002F1043">
      <w:pPr>
        <w:rPr>
          <w:i/>
        </w:rPr>
      </w:pPr>
      <w:r w:rsidRPr="00761730">
        <w:tab/>
        <w:t xml:space="preserve">and *Kim Gusman. 2003. “Regional Differences in Gender Role Attitudes: Variations by </w:t>
      </w:r>
      <w:r w:rsidRPr="00761730">
        <w:tab/>
        <w:t xml:space="preserve">Gender and Race.” </w:t>
      </w:r>
      <w:r w:rsidRPr="00761730">
        <w:rPr>
          <w:i/>
        </w:rPr>
        <w:t>Gender Issues</w:t>
      </w:r>
      <w:r w:rsidRPr="00761730">
        <w:t xml:space="preserve"> 21:40-54</w:t>
      </w:r>
      <w:r w:rsidRPr="00761730">
        <w:rPr>
          <w:i/>
        </w:rPr>
        <w:t>.</w:t>
      </w:r>
    </w:p>
    <w:p w14:paraId="70ED2205" w14:textId="77777777" w:rsidR="00894015" w:rsidRPr="00761730" w:rsidRDefault="00894015" w:rsidP="002F1043"/>
    <w:p w14:paraId="39103CE7" w14:textId="77777777" w:rsidR="00635CBC" w:rsidRPr="00761730" w:rsidRDefault="00635CBC" w:rsidP="00635CBC">
      <w:r w:rsidRPr="00761730">
        <w:t xml:space="preserve">35. Sabir, Myra, Karl Pillemer, J. Jill Suitor, and *Michael Patterson. 2002. "Predictors of Successful </w:t>
      </w:r>
    </w:p>
    <w:p w14:paraId="3EFD47F4" w14:textId="77777777" w:rsidR="00635CBC" w:rsidRPr="00761730" w:rsidRDefault="00635CBC" w:rsidP="00635CBC">
      <w:pPr>
        <w:rPr>
          <w:i/>
        </w:rPr>
      </w:pPr>
      <w:r w:rsidRPr="00761730">
        <w:tab/>
        <w:t xml:space="preserve">Relationships in a Peer Support Program for Alzheimer’s Caregivers." </w:t>
      </w:r>
      <w:r w:rsidRPr="00761730">
        <w:rPr>
          <w:i/>
        </w:rPr>
        <w:t xml:space="preserve">American Journal </w:t>
      </w:r>
    </w:p>
    <w:p w14:paraId="15BE33E9" w14:textId="32F2F7D3" w:rsidR="00635CBC" w:rsidRPr="00761730" w:rsidRDefault="00635CBC" w:rsidP="00635CBC">
      <w:r w:rsidRPr="00761730">
        <w:rPr>
          <w:i/>
        </w:rPr>
        <w:tab/>
        <w:t>of Alzheimer’s Disease and Other Dementias</w:t>
      </w:r>
      <w:r w:rsidRPr="00761730">
        <w:t xml:space="preserve"> 18:115-124.</w:t>
      </w:r>
    </w:p>
    <w:p w14:paraId="17A6A9BF" w14:textId="77777777" w:rsidR="00635CBC" w:rsidRPr="00761730" w:rsidRDefault="00635CBC" w:rsidP="002F1043"/>
    <w:p w14:paraId="745B686F" w14:textId="3CDA2412" w:rsidR="002F1043" w:rsidRPr="00761730" w:rsidRDefault="004F3383" w:rsidP="002F1043">
      <w:r w:rsidRPr="00761730">
        <w:t>3</w:t>
      </w:r>
      <w:r w:rsidR="00EE7CA2" w:rsidRPr="00761730">
        <w:t>4</w:t>
      </w:r>
      <w:r w:rsidRPr="00761730">
        <w:t xml:space="preserve">. </w:t>
      </w:r>
      <w:r w:rsidR="002F1043" w:rsidRPr="00761730">
        <w:t>Suitor, J. Jill, *Dorothy Me</w:t>
      </w:r>
      <w:r w:rsidR="00BE517E" w:rsidRPr="00761730">
        <w:t xml:space="preserve">com, and *Ilana S. Feld. 2002. </w:t>
      </w:r>
      <w:r w:rsidR="002F1043" w:rsidRPr="00761730">
        <w:t xml:space="preserve">“Gender, Household Labor and </w:t>
      </w:r>
      <w:r w:rsidR="000324C8" w:rsidRPr="00761730">
        <w:tab/>
      </w:r>
      <w:r w:rsidR="002F1043" w:rsidRPr="00761730">
        <w:t xml:space="preserve">Scholarly Productivity among University Professors.” </w:t>
      </w:r>
      <w:r w:rsidR="002F1043" w:rsidRPr="00761730">
        <w:rPr>
          <w:i/>
        </w:rPr>
        <w:t>Gender Issues</w:t>
      </w:r>
      <w:r w:rsidR="002F1043" w:rsidRPr="00761730">
        <w:t xml:space="preserve"> 19:50-67.</w:t>
      </w:r>
    </w:p>
    <w:p w14:paraId="54D0E6DB" w14:textId="533CB2C2" w:rsidR="00E46F2F" w:rsidRPr="00761730" w:rsidRDefault="002F1043" w:rsidP="002F1043">
      <w:r w:rsidRPr="00761730">
        <w:tab/>
      </w:r>
    </w:p>
    <w:p w14:paraId="13BD8094" w14:textId="1BD6EA5B" w:rsidR="006C7C2A" w:rsidRPr="00761730" w:rsidRDefault="006C7C2A" w:rsidP="006C7C2A">
      <w:r w:rsidRPr="00761730">
        <w:t>3</w:t>
      </w:r>
      <w:r w:rsidR="00EE7CA2" w:rsidRPr="00761730">
        <w:t>3</w:t>
      </w:r>
      <w:r w:rsidRPr="00761730">
        <w:t xml:space="preserve">. Suitor, J. Jill, and Karl Pillemer. 2002. "Gender, Social Support, and Experiential Similarity </w:t>
      </w:r>
      <w:r w:rsidRPr="00761730">
        <w:tab/>
        <w:t xml:space="preserve">During Chronic Stress: The Case of Family Caregivers." </w:t>
      </w:r>
      <w:r w:rsidRPr="00761730">
        <w:rPr>
          <w:i/>
        </w:rPr>
        <w:t xml:space="preserve">Advances in Medical Sociology: </w:t>
      </w:r>
      <w:r w:rsidRPr="00761730">
        <w:rPr>
          <w:i/>
        </w:rPr>
        <w:tab/>
        <w:t>Social Networks and Health</w:t>
      </w:r>
      <w:r w:rsidRPr="00761730">
        <w:t xml:space="preserve"> 8:247-266. </w:t>
      </w:r>
    </w:p>
    <w:p w14:paraId="0F7F0A83" w14:textId="77777777" w:rsidR="006C7C2A" w:rsidRPr="00761730" w:rsidRDefault="006C7C2A" w:rsidP="00AC28A7"/>
    <w:p w14:paraId="77224470" w14:textId="77777777" w:rsidR="00933E8B" w:rsidRPr="00761730" w:rsidRDefault="00933E8B" w:rsidP="00933E8B">
      <w:pPr>
        <w:rPr>
          <w:b/>
        </w:rPr>
      </w:pPr>
      <w:r w:rsidRPr="00761730">
        <w:rPr>
          <w:b/>
        </w:rPr>
        <w:lastRenderedPageBreak/>
        <w:t>(Publications, Continued)</w:t>
      </w:r>
    </w:p>
    <w:p w14:paraId="58A83770" w14:textId="77777777" w:rsidR="00933E8B" w:rsidRPr="00761730" w:rsidRDefault="00933E8B" w:rsidP="00AC28A7"/>
    <w:p w14:paraId="4C41D080" w14:textId="374E79ED" w:rsidR="00AC28A7" w:rsidRPr="00761730" w:rsidRDefault="00EE7CA2" w:rsidP="00AC28A7">
      <w:r w:rsidRPr="00761730">
        <w:t>32</w:t>
      </w:r>
      <w:r w:rsidR="00AC28A7" w:rsidRPr="00761730">
        <w:t xml:space="preserve">. Pillemer, Karl, and J. Jill Suitor. 2002. “Explaining Mothers’ Ambivalence Toward Their Adult </w:t>
      </w:r>
      <w:r w:rsidR="00AC28A7" w:rsidRPr="00761730">
        <w:tab/>
        <w:t xml:space="preserve">Children.” </w:t>
      </w:r>
      <w:r w:rsidR="00AC28A7" w:rsidRPr="00761730">
        <w:rPr>
          <w:i/>
        </w:rPr>
        <w:t>Journal of Marriage and Family</w:t>
      </w:r>
      <w:r w:rsidR="00AC28A7" w:rsidRPr="00761730">
        <w:t xml:space="preserve"> 64:602-613.</w:t>
      </w:r>
    </w:p>
    <w:p w14:paraId="589EAF05" w14:textId="77777777" w:rsidR="00D809D0" w:rsidRPr="00761730" w:rsidRDefault="00D809D0" w:rsidP="002F1043"/>
    <w:p w14:paraId="43B7BCCA" w14:textId="1E45035C" w:rsidR="002F1043" w:rsidRPr="00761730" w:rsidRDefault="00EE7CA2" w:rsidP="002F1043">
      <w:r w:rsidRPr="00761730">
        <w:t>31</w:t>
      </w:r>
      <w:r w:rsidR="004F3383" w:rsidRPr="00761730">
        <w:t xml:space="preserve">. </w:t>
      </w:r>
      <w:r w:rsidR="002F1043" w:rsidRPr="00761730">
        <w:t>Pillemer, Karl, and J. Jill Suitor. 2002. "Peer Support for Alzheimer’s Caregivers: Is It Enough</w:t>
      </w:r>
    </w:p>
    <w:p w14:paraId="7AD265C0" w14:textId="7A6319E9" w:rsidR="002F1043" w:rsidRPr="00761730" w:rsidRDefault="002F1043" w:rsidP="002F1043">
      <w:r w:rsidRPr="00761730">
        <w:tab/>
      </w:r>
      <w:r w:rsidR="00FA2974" w:rsidRPr="00761730">
        <w:t xml:space="preserve">to </w:t>
      </w:r>
      <w:r w:rsidRPr="00761730">
        <w:t xml:space="preserve">Make </w:t>
      </w:r>
      <w:r w:rsidR="00745215" w:rsidRPr="00761730">
        <w:t>a</w:t>
      </w:r>
      <w:r w:rsidRPr="00761730">
        <w:t xml:space="preserve"> Difference?” </w:t>
      </w:r>
      <w:r w:rsidRPr="00761730">
        <w:rPr>
          <w:i/>
        </w:rPr>
        <w:t>Research on Aging</w:t>
      </w:r>
      <w:r w:rsidRPr="00761730">
        <w:t xml:space="preserve"> 24: 171-192.</w:t>
      </w:r>
    </w:p>
    <w:p w14:paraId="09A3DFFF" w14:textId="77777777" w:rsidR="00D33687" w:rsidRPr="00761730" w:rsidRDefault="00D33687" w:rsidP="002F1043"/>
    <w:p w14:paraId="24B68C0F" w14:textId="6C86C797" w:rsidR="004F3383" w:rsidRPr="00761730" w:rsidRDefault="00EE7CA2" w:rsidP="002F1043">
      <w:r w:rsidRPr="00761730">
        <w:t>30</w:t>
      </w:r>
      <w:r w:rsidR="004F3383" w:rsidRPr="00761730">
        <w:t xml:space="preserve">. </w:t>
      </w:r>
      <w:r w:rsidR="002F1043" w:rsidRPr="00761730">
        <w:t xml:space="preserve">Suitor, J. Jill, *Staci A. Minyard, and *Rebecca S. Carter. 2001. "’Did You See What I Saw? </w:t>
      </w:r>
    </w:p>
    <w:p w14:paraId="48A69FAF" w14:textId="7B11E0CB" w:rsidR="002F1043" w:rsidRPr="00761730" w:rsidRDefault="004F3383" w:rsidP="002F1043">
      <w:r w:rsidRPr="00761730">
        <w:tab/>
      </w:r>
      <w:r w:rsidR="002F1043" w:rsidRPr="00761730">
        <w:t xml:space="preserve">Gender Differences in Perceptions of Avenues to Prestige among Adolescents." </w:t>
      </w:r>
      <w:r w:rsidR="002F1043" w:rsidRPr="00761730">
        <w:rPr>
          <w:i/>
        </w:rPr>
        <w:t xml:space="preserve">Sociological </w:t>
      </w:r>
      <w:r w:rsidR="000324C8" w:rsidRPr="00761730">
        <w:rPr>
          <w:i/>
        </w:rPr>
        <w:tab/>
      </w:r>
      <w:r w:rsidR="002F1043" w:rsidRPr="00761730">
        <w:rPr>
          <w:i/>
        </w:rPr>
        <w:t>Inquiry</w:t>
      </w:r>
      <w:r w:rsidR="002F1043" w:rsidRPr="00761730">
        <w:t xml:space="preserve"> 71:437-454.</w:t>
      </w:r>
    </w:p>
    <w:p w14:paraId="427FA064" w14:textId="77777777" w:rsidR="00D203A4" w:rsidRPr="00761730" w:rsidRDefault="00D203A4" w:rsidP="002F1043"/>
    <w:p w14:paraId="7E688D93" w14:textId="6BEB71F4" w:rsidR="00EE7CA2" w:rsidRPr="00761730" w:rsidRDefault="004F3383" w:rsidP="002F1043">
      <w:r w:rsidRPr="00761730">
        <w:t>2</w:t>
      </w:r>
      <w:r w:rsidR="00EE7CA2" w:rsidRPr="00761730">
        <w:t>9</w:t>
      </w:r>
      <w:r w:rsidRPr="00761730">
        <w:t xml:space="preserve">. </w:t>
      </w:r>
      <w:r w:rsidR="002F1043" w:rsidRPr="00761730">
        <w:t xml:space="preserve">Suitor, J. Jill, and Karl Pillemer. 2000. "When Experience Counts Most: Differential Effects of </w:t>
      </w:r>
      <w:r w:rsidR="000324C8" w:rsidRPr="00761730">
        <w:tab/>
      </w:r>
      <w:r w:rsidR="002F1043" w:rsidRPr="00761730">
        <w:t xml:space="preserve">Structural and Experiential Similarity on Men’s and Women’s Receipt of Support during </w:t>
      </w:r>
      <w:r w:rsidR="000324C8" w:rsidRPr="00761730">
        <w:tab/>
      </w:r>
      <w:r w:rsidR="002F1043" w:rsidRPr="00761730">
        <w:t xml:space="preserve">Bereavement." </w:t>
      </w:r>
      <w:r w:rsidR="002F1043" w:rsidRPr="00761730">
        <w:rPr>
          <w:i/>
        </w:rPr>
        <w:t>Social Networks</w:t>
      </w:r>
      <w:r w:rsidR="002F1043" w:rsidRPr="00761730">
        <w:t xml:space="preserve"> 22:299-312.</w:t>
      </w:r>
    </w:p>
    <w:p w14:paraId="71C5DBE1" w14:textId="77777777" w:rsidR="00EE7CA2" w:rsidRPr="00761730" w:rsidRDefault="00EE7CA2" w:rsidP="002F1043"/>
    <w:p w14:paraId="141CE292" w14:textId="5AAA4D3B" w:rsidR="0065170C" w:rsidRPr="00761730" w:rsidRDefault="004F3383" w:rsidP="002F1043">
      <w:r w:rsidRPr="00761730">
        <w:t>2</w:t>
      </w:r>
      <w:r w:rsidR="00EE7CA2" w:rsidRPr="00761730">
        <w:t>8</w:t>
      </w:r>
      <w:r w:rsidRPr="00761730">
        <w:t xml:space="preserve">. </w:t>
      </w:r>
      <w:r w:rsidR="002F1043" w:rsidRPr="00761730">
        <w:t xml:space="preserve">Suitor, J. Jill, and Karl Pillemer. 2000. "Did Mom Really Love You Best? Exploring the Role of </w:t>
      </w:r>
      <w:r w:rsidR="000324C8" w:rsidRPr="00761730">
        <w:tab/>
      </w:r>
      <w:r w:rsidR="002F1043" w:rsidRPr="00761730">
        <w:t xml:space="preserve">Within-Family Differences in Developmental Histories on Parental Favoritism."  </w:t>
      </w:r>
      <w:r w:rsidR="000324C8" w:rsidRPr="00761730">
        <w:tab/>
      </w:r>
    </w:p>
    <w:p w14:paraId="23ED30FC" w14:textId="57B66704" w:rsidR="002F1043" w:rsidRPr="00761730" w:rsidRDefault="0065170C" w:rsidP="002F1043">
      <w:r w:rsidRPr="00761730">
        <w:tab/>
      </w:r>
      <w:r w:rsidR="002F1043" w:rsidRPr="00761730">
        <w:rPr>
          <w:i/>
        </w:rPr>
        <w:t>Motivation and Emotion</w:t>
      </w:r>
      <w:r w:rsidR="002F1043" w:rsidRPr="00761730">
        <w:t xml:space="preserve"> 24:104-119.</w:t>
      </w:r>
    </w:p>
    <w:p w14:paraId="4791C1E9" w14:textId="77777777" w:rsidR="008B0567" w:rsidRPr="00761730" w:rsidRDefault="008B0567" w:rsidP="003040C1">
      <w:pPr>
        <w:rPr>
          <w:b/>
        </w:rPr>
      </w:pPr>
    </w:p>
    <w:p w14:paraId="389F24D0" w14:textId="6B80CEFD" w:rsidR="003040C1" w:rsidRPr="00761730" w:rsidRDefault="003040C1" w:rsidP="003040C1">
      <w:r w:rsidRPr="00761730">
        <w:t>2</w:t>
      </w:r>
      <w:r w:rsidR="00EE7CA2" w:rsidRPr="00761730">
        <w:t>7</w:t>
      </w:r>
      <w:r w:rsidRPr="00761730">
        <w:t xml:space="preserve">. Suitor, J. Jill, and *Rebecca Carter. 1999."Jocks, Nerds, Babes, and Thugs: Regional </w:t>
      </w:r>
    </w:p>
    <w:p w14:paraId="4C540DA3" w14:textId="77777777" w:rsidR="003040C1" w:rsidRPr="00761730" w:rsidRDefault="003040C1" w:rsidP="003040C1">
      <w:r w:rsidRPr="00761730">
        <w:tab/>
        <w:t xml:space="preserve">Differences in </w:t>
      </w:r>
      <w:r w:rsidRPr="00761730">
        <w:tab/>
        <w:t xml:space="preserve">Adolescent Gender Norms." </w:t>
      </w:r>
      <w:r w:rsidRPr="00761730">
        <w:rPr>
          <w:i/>
        </w:rPr>
        <w:t>Gender Issues</w:t>
      </w:r>
      <w:r w:rsidRPr="00761730">
        <w:t xml:space="preserve"> 3:87-101.</w:t>
      </w:r>
    </w:p>
    <w:p w14:paraId="4206E6AD" w14:textId="77777777" w:rsidR="0076392A" w:rsidRPr="00761730" w:rsidRDefault="0076392A" w:rsidP="002F1043"/>
    <w:p w14:paraId="06C3928C" w14:textId="62AA803F" w:rsidR="002F1043" w:rsidRPr="00761730" w:rsidRDefault="004F3383" w:rsidP="002F1043">
      <w:r w:rsidRPr="00761730">
        <w:t>2</w:t>
      </w:r>
      <w:r w:rsidR="00EE7CA2" w:rsidRPr="00761730">
        <w:t>6</w:t>
      </w:r>
      <w:r w:rsidRPr="00761730">
        <w:t xml:space="preserve">. </w:t>
      </w:r>
      <w:r w:rsidR="002F1043" w:rsidRPr="00761730">
        <w:t xml:space="preserve">Pillemer, Karl, and J. Jill Suitor. 1998. "Baby Boom Families: Relations with Aging Parents." </w:t>
      </w:r>
      <w:r w:rsidR="000324C8" w:rsidRPr="00761730">
        <w:tab/>
      </w:r>
      <w:r w:rsidR="002F1043" w:rsidRPr="00761730">
        <w:rPr>
          <w:i/>
        </w:rPr>
        <w:t>Generations</w:t>
      </w:r>
      <w:r w:rsidR="002F1043" w:rsidRPr="00761730">
        <w:t xml:space="preserve"> 12:65-69.</w:t>
      </w:r>
    </w:p>
    <w:p w14:paraId="643D1151" w14:textId="77777777" w:rsidR="006B5B17" w:rsidRPr="00761730" w:rsidRDefault="006B5B17" w:rsidP="00EE7CA2"/>
    <w:p w14:paraId="17419C69" w14:textId="239347FA" w:rsidR="00EE7CA2" w:rsidRPr="00761730" w:rsidRDefault="004F3383" w:rsidP="00EE7CA2">
      <w:r w:rsidRPr="00761730">
        <w:t>2</w:t>
      </w:r>
      <w:r w:rsidR="00EE7CA2" w:rsidRPr="00761730">
        <w:t>5</w:t>
      </w:r>
      <w:r w:rsidRPr="00761730">
        <w:t xml:space="preserve">. </w:t>
      </w:r>
      <w:r w:rsidR="00563BA5" w:rsidRPr="00761730">
        <w:t xml:space="preserve">Suitor, J. Jill, Barry Wellman, and David L. Morgan. 1997. "It's About Time:  How, Why, and </w:t>
      </w:r>
      <w:r w:rsidR="00563BA5" w:rsidRPr="00761730">
        <w:tab/>
        <w:t xml:space="preserve">When Networks Change." </w:t>
      </w:r>
      <w:r w:rsidR="00563BA5" w:rsidRPr="00761730">
        <w:rPr>
          <w:i/>
        </w:rPr>
        <w:t>Social Networks</w:t>
      </w:r>
      <w:r w:rsidR="00563BA5" w:rsidRPr="00761730">
        <w:t xml:space="preserve"> 19:1-7.</w:t>
      </w:r>
    </w:p>
    <w:p w14:paraId="178C2FBE" w14:textId="77777777" w:rsidR="00191594" w:rsidRPr="00761730" w:rsidRDefault="00191594" w:rsidP="002F1043"/>
    <w:p w14:paraId="2DFB69C7" w14:textId="2C1E0AAC" w:rsidR="002F1043" w:rsidRPr="00761730" w:rsidRDefault="004F3383" w:rsidP="002F1043">
      <w:r w:rsidRPr="00761730">
        <w:t>2</w:t>
      </w:r>
      <w:r w:rsidR="00EE7CA2" w:rsidRPr="00761730">
        <w:t>4</w:t>
      </w:r>
      <w:r w:rsidRPr="00761730">
        <w:t xml:space="preserve">. </w:t>
      </w:r>
      <w:r w:rsidR="002F1043" w:rsidRPr="00761730">
        <w:t xml:space="preserve">Suitor, J. Jill, and *Shirley Keeton. 1997. "Once a Friend, Always a Friend? Effects of Homophily </w:t>
      </w:r>
      <w:r w:rsidR="000324C8" w:rsidRPr="00761730">
        <w:tab/>
      </w:r>
      <w:r w:rsidR="002F1043" w:rsidRPr="00761730">
        <w:t xml:space="preserve">on Women's Support Networks Across </w:t>
      </w:r>
      <w:r w:rsidR="00745215" w:rsidRPr="00761730">
        <w:t>a</w:t>
      </w:r>
      <w:r w:rsidR="002F1043" w:rsidRPr="00761730">
        <w:t xml:space="preserve"> Decade." </w:t>
      </w:r>
      <w:r w:rsidR="002F1043" w:rsidRPr="00761730">
        <w:rPr>
          <w:i/>
        </w:rPr>
        <w:t>Social Networks</w:t>
      </w:r>
      <w:r w:rsidR="002F1043" w:rsidRPr="00761730">
        <w:t xml:space="preserve"> 19:51-62.</w:t>
      </w:r>
    </w:p>
    <w:p w14:paraId="79D17F27" w14:textId="77777777" w:rsidR="00F53183" w:rsidRPr="00761730" w:rsidRDefault="00F53183" w:rsidP="002F1043"/>
    <w:p w14:paraId="5DA5CFC8" w14:textId="14CB2F1E" w:rsidR="002F1043" w:rsidRPr="00761730" w:rsidRDefault="004F3383" w:rsidP="002F1043">
      <w:r w:rsidRPr="00761730">
        <w:t>2</w:t>
      </w:r>
      <w:r w:rsidR="00EE7CA2" w:rsidRPr="00761730">
        <w:t>3</w:t>
      </w:r>
      <w:r w:rsidRPr="00761730">
        <w:t xml:space="preserve">. </w:t>
      </w:r>
      <w:r w:rsidR="002F1043" w:rsidRPr="00761730">
        <w:t xml:space="preserve">Suitor, J. Jill, and Karl Pillemer. 1996. "Sources of Support and Interpersonal Stress in the </w:t>
      </w:r>
      <w:r w:rsidR="000324C8" w:rsidRPr="00761730">
        <w:tab/>
      </w:r>
      <w:r w:rsidR="001242DD" w:rsidRPr="00761730">
        <w:t xml:space="preserve">Networks of Married Caregiving </w:t>
      </w:r>
      <w:r w:rsidR="002F1043" w:rsidRPr="00761730">
        <w:t xml:space="preserve">Daughters: Findings </w:t>
      </w:r>
      <w:r w:rsidR="00745215" w:rsidRPr="00761730">
        <w:t>from</w:t>
      </w:r>
      <w:r w:rsidR="002F1043" w:rsidRPr="00761730">
        <w:t xml:space="preserve"> A 2-Year Longitudinal </w:t>
      </w:r>
      <w:r w:rsidR="000324C8" w:rsidRPr="00761730">
        <w:tab/>
      </w:r>
      <w:r w:rsidR="002F1043" w:rsidRPr="00761730">
        <w:t xml:space="preserve">Study." </w:t>
      </w:r>
      <w:r w:rsidR="002F1043" w:rsidRPr="00761730">
        <w:rPr>
          <w:i/>
        </w:rPr>
        <w:t>Journal of Gerontology: Social Sciences</w:t>
      </w:r>
      <w:r w:rsidR="002F1043" w:rsidRPr="00761730">
        <w:t xml:space="preserve"> 52: S297-306.</w:t>
      </w:r>
    </w:p>
    <w:p w14:paraId="438913B8" w14:textId="7CC65B79" w:rsidR="004F6147" w:rsidRPr="00761730" w:rsidRDefault="004F6147" w:rsidP="002F1043"/>
    <w:p w14:paraId="60B024CB" w14:textId="3361DF0C" w:rsidR="004F6147" w:rsidRPr="00761730" w:rsidRDefault="00EE7CA2" w:rsidP="004F6147">
      <w:pPr>
        <w:ind w:left="720" w:hanging="720"/>
      </w:pPr>
      <w:r w:rsidRPr="00761730">
        <w:t>22</w:t>
      </w:r>
      <w:r w:rsidR="004F6147" w:rsidRPr="00761730">
        <w:t xml:space="preserve">. Pillemer, Karl, and J. Jill Suitor. 1996. "Family Stress and Social Support Among Caregivers to Persons with Alzheimer's Disease." Pp. 467- 494 in G. Pierce, I. Sarason, and B. Sarason (Eds.), </w:t>
      </w:r>
      <w:r w:rsidR="004F6147" w:rsidRPr="00761730">
        <w:rPr>
          <w:i/>
        </w:rPr>
        <w:t>Handbook of Social Support and the Family</w:t>
      </w:r>
      <w:r w:rsidR="004F6147" w:rsidRPr="00761730">
        <w:t>.  NY: Praeger.</w:t>
      </w:r>
    </w:p>
    <w:p w14:paraId="0A1CDBA0" w14:textId="77777777" w:rsidR="00894015" w:rsidRPr="00761730" w:rsidRDefault="00894015" w:rsidP="00211F6C"/>
    <w:p w14:paraId="51F04EFD" w14:textId="77777777" w:rsidR="00635CBC" w:rsidRPr="00761730" w:rsidRDefault="00635CBC" w:rsidP="00635CBC">
      <w:r w:rsidRPr="00761730">
        <w:t>21. Pillemer, Karl, and J. Jill Suitor. 1996. "It Takes One to Help One: Status Similarity and Well-</w:t>
      </w:r>
      <w:r w:rsidRPr="00761730">
        <w:tab/>
        <w:t xml:space="preserve">Being of Family Caregivers to Relatives with Dementia." </w:t>
      </w:r>
      <w:r w:rsidRPr="00761730">
        <w:rPr>
          <w:i/>
        </w:rPr>
        <w:t xml:space="preserve">Journal of Gerontology: Social </w:t>
      </w:r>
      <w:r w:rsidRPr="00761730">
        <w:rPr>
          <w:i/>
        </w:rPr>
        <w:tab/>
        <w:t>Sciences</w:t>
      </w:r>
      <w:r w:rsidRPr="00761730">
        <w:t xml:space="preserve"> 51: S250-257.</w:t>
      </w:r>
    </w:p>
    <w:p w14:paraId="517D4F2F" w14:textId="77777777" w:rsidR="00894015" w:rsidRPr="00761730" w:rsidRDefault="00894015" w:rsidP="00211F6C"/>
    <w:p w14:paraId="23110801" w14:textId="75459974" w:rsidR="00211F6C" w:rsidRPr="00761730" w:rsidRDefault="00EE7CA2" w:rsidP="00211F6C">
      <w:r w:rsidRPr="00761730">
        <w:t>20</w:t>
      </w:r>
      <w:r w:rsidR="00211F6C" w:rsidRPr="00761730">
        <w:t xml:space="preserve">. Pillemer, Karl, *Todd Landreneau, and J. Jill Suitor. 1996. "Volunteers in a Peer Support Project </w:t>
      </w:r>
      <w:r w:rsidR="00211F6C" w:rsidRPr="00761730">
        <w:tab/>
        <w:t xml:space="preserve">for Caregivers: What Motivates Them?" </w:t>
      </w:r>
      <w:r w:rsidR="00211F6C" w:rsidRPr="00761730">
        <w:rPr>
          <w:i/>
        </w:rPr>
        <w:t>American Journal of Alzheimer's Disease</w:t>
      </w:r>
      <w:r w:rsidR="00211F6C" w:rsidRPr="00761730">
        <w:t xml:space="preserve"> 11:13-</w:t>
      </w:r>
      <w:r w:rsidR="00211F6C" w:rsidRPr="00761730">
        <w:tab/>
        <w:t xml:space="preserve">19. </w:t>
      </w:r>
    </w:p>
    <w:p w14:paraId="5F6CCAD4" w14:textId="77777777" w:rsidR="00211F6C" w:rsidRPr="00761730" w:rsidRDefault="00211F6C" w:rsidP="00211F6C"/>
    <w:p w14:paraId="31570D70" w14:textId="77777777" w:rsidR="00933E8B" w:rsidRPr="00761730" w:rsidRDefault="00933E8B" w:rsidP="004F6147">
      <w:pPr>
        <w:ind w:left="720" w:hanging="720"/>
      </w:pPr>
    </w:p>
    <w:p w14:paraId="1089D438" w14:textId="77777777" w:rsidR="00933E8B" w:rsidRPr="00761730" w:rsidRDefault="00933E8B" w:rsidP="004F6147">
      <w:pPr>
        <w:ind w:left="720" w:hanging="720"/>
      </w:pPr>
    </w:p>
    <w:p w14:paraId="35C61142" w14:textId="77777777" w:rsidR="00933E8B" w:rsidRPr="00761730" w:rsidRDefault="00933E8B" w:rsidP="004F6147">
      <w:pPr>
        <w:ind w:left="720" w:hanging="720"/>
      </w:pPr>
    </w:p>
    <w:p w14:paraId="75509CCD" w14:textId="77777777" w:rsidR="00933E8B" w:rsidRPr="00761730" w:rsidRDefault="00933E8B" w:rsidP="004F6147">
      <w:pPr>
        <w:ind w:left="720" w:hanging="720"/>
      </w:pPr>
    </w:p>
    <w:p w14:paraId="7B96A8FE" w14:textId="77777777" w:rsidR="00933E8B" w:rsidRPr="00761730" w:rsidRDefault="00933E8B" w:rsidP="004F6147">
      <w:pPr>
        <w:ind w:left="720" w:hanging="720"/>
      </w:pPr>
    </w:p>
    <w:p w14:paraId="5DDE2450" w14:textId="77777777" w:rsidR="00933E8B" w:rsidRPr="00761730" w:rsidRDefault="00933E8B" w:rsidP="00933E8B">
      <w:pPr>
        <w:rPr>
          <w:b/>
        </w:rPr>
      </w:pPr>
      <w:r w:rsidRPr="00761730">
        <w:rPr>
          <w:b/>
        </w:rPr>
        <w:lastRenderedPageBreak/>
        <w:t>(Publications, Continued)</w:t>
      </w:r>
    </w:p>
    <w:p w14:paraId="78FD678B" w14:textId="77777777" w:rsidR="00933E8B" w:rsidRPr="00761730" w:rsidRDefault="00933E8B" w:rsidP="004F6147">
      <w:pPr>
        <w:ind w:left="720" w:hanging="720"/>
      </w:pPr>
    </w:p>
    <w:p w14:paraId="4D213AFF" w14:textId="309C588A" w:rsidR="004F6147" w:rsidRPr="00761730" w:rsidRDefault="00EE7CA2" w:rsidP="004F6147">
      <w:pPr>
        <w:ind w:left="720" w:hanging="720"/>
      </w:pPr>
      <w:r w:rsidRPr="00761730">
        <w:t>19</w:t>
      </w:r>
      <w:r w:rsidR="004F6147" w:rsidRPr="00761730">
        <w:t xml:space="preserve">. Suitor, J. Jill, Karl Pillemer, *Shirley Keeton, and *Julie Robison. 1995. "Aged Parents and Aging Children: Determinants of Relationship Quality." Pp. 223-242 in R. Blieszner and V. Bedford (Eds.), </w:t>
      </w:r>
      <w:r w:rsidR="004F6147" w:rsidRPr="00761730">
        <w:rPr>
          <w:i/>
        </w:rPr>
        <w:t>Handbook on Aging and the Family</w:t>
      </w:r>
      <w:r w:rsidR="004F6147" w:rsidRPr="00761730">
        <w:t>. Westport, CT: Greenwood.</w:t>
      </w:r>
    </w:p>
    <w:p w14:paraId="0EE120AE" w14:textId="77777777" w:rsidR="004F6147" w:rsidRPr="00761730" w:rsidRDefault="004F6147" w:rsidP="004F6147">
      <w:pPr>
        <w:ind w:hanging="720"/>
      </w:pPr>
    </w:p>
    <w:p w14:paraId="6DAF7718" w14:textId="77777777" w:rsidR="004F6147" w:rsidRPr="00761730" w:rsidRDefault="004F6147" w:rsidP="004F6147">
      <w:pPr>
        <w:ind w:left="720"/>
      </w:pPr>
      <w:r w:rsidRPr="00761730">
        <w:t xml:space="preserve">Reprinted in: </w:t>
      </w:r>
      <w:r w:rsidRPr="00761730">
        <w:rPr>
          <w:i/>
        </w:rPr>
        <w:t>Aging and the Family: Theory and Research</w:t>
      </w:r>
      <w:r w:rsidRPr="00761730">
        <w:t>. 1996. Rosemary Blieszner and Victoria H. Bedford (Eds.), Westport, Ct: Praeger.</w:t>
      </w:r>
    </w:p>
    <w:p w14:paraId="1FA60007" w14:textId="77777777" w:rsidR="00D33687" w:rsidRPr="00761730" w:rsidRDefault="00D33687" w:rsidP="00A04107"/>
    <w:p w14:paraId="69829CD7" w14:textId="79612A70" w:rsidR="00A04107" w:rsidRPr="00761730" w:rsidRDefault="00A04107" w:rsidP="00A04107">
      <w:r w:rsidRPr="00761730">
        <w:t>1</w:t>
      </w:r>
      <w:r w:rsidR="00EE7CA2" w:rsidRPr="00761730">
        <w:t>8</w:t>
      </w:r>
      <w:r w:rsidRPr="00761730">
        <w:t>. Suitor, J. Jill, and *Rebel Reavis. 1995. "Football, Fast Cars, and Cheerleading: Changes in</w:t>
      </w:r>
    </w:p>
    <w:p w14:paraId="52C7C9B5" w14:textId="77777777" w:rsidR="00A04107" w:rsidRPr="00761730" w:rsidRDefault="00A04107" w:rsidP="00A04107">
      <w:r w:rsidRPr="00761730">
        <w:tab/>
        <w:t xml:space="preserve">Adolescent Gender Norms, 1978-1989." </w:t>
      </w:r>
      <w:r w:rsidRPr="00761730">
        <w:rPr>
          <w:i/>
        </w:rPr>
        <w:t>Adolescence</w:t>
      </w:r>
      <w:r w:rsidRPr="00761730">
        <w:t xml:space="preserve"> 30:265-272.</w:t>
      </w:r>
    </w:p>
    <w:p w14:paraId="55920A48" w14:textId="77777777" w:rsidR="00A04107" w:rsidRPr="00761730" w:rsidRDefault="00A04107" w:rsidP="00A04107"/>
    <w:p w14:paraId="5EA14AB7" w14:textId="77777777" w:rsidR="00A04107" w:rsidRPr="00761730" w:rsidRDefault="00A04107" w:rsidP="00A04107">
      <w:r w:rsidRPr="00761730">
        <w:tab/>
        <w:t xml:space="preserve">Reprinted in: </w:t>
      </w:r>
      <w:r w:rsidRPr="00761730">
        <w:rPr>
          <w:i/>
        </w:rPr>
        <w:t>Adolescent Behavior and Society</w:t>
      </w:r>
      <w:r w:rsidRPr="00761730">
        <w:t xml:space="preserve">. 1998. Rolf E. Muuss and </w:t>
      </w:r>
    </w:p>
    <w:p w14:paraId="6CBC3129" w14:textId="77777777" w:rsidR="00A04107" w:rsidRPr="00761730" w:rsidRDefault="00A04107" w:rsidP="00A04107">
      <w:r w:rsidRPr="00761730">
        <w:tab/>
        <w:t>Harriet D. Porton (Eds.), NY: McGraw-Hill.</w:t>
      </w:r>
    </w:p>
    <w:p w14:paraId="1CE8BA80" w14:textId="77777777" w:rsidR="00D203A4" w:rsidRPr="00761730" w:rsidRDefault="00D203A4" w:rsidP="00AC28A7"/>
    <w:p w14:paraId="63C3EAD4" w14:textId="6A717029" w:rsidR="00AC28A7" w:rsidRPr="00761730" w:rsidRDefault="00AC28A7" w:rsidP="00AC28A7">
      <w:r w:rsidRPr="00761730">
        <w:t>1</w:t>
      </w:r>
      <w:r w:rsidR="00EE7CA2" w:rsidRPr="00761730">
        <w:t>7</w:t>
      </w:r>
      <w:r w:rsidRPr="00761730">
        <w:t xml:space="preserve">. Suitor, J. Jill, and Karl Pillemer. 1994. "Family Caregiving and Marital Satisfaction: Findings </w:t>
      </w:r>
    </w:p>
    <w:p w14:paraId="0C12BC0B" w14:textId="4080AAED" w:rsidR="00EE7CA2" w:rsidRPr="00761730" w:rsidRDefault="00AC28A7" w:rsidP="002F1043">
      <w:r w:rsidRPr="00761730">
        <w:tab/>
        <w:t xml:space="preserve">From </w:t>
      </w:r>
      <w:r w:rsidR="00BE65C9" w:rsidRPr="00761730">
        <w:t xml:space="preserve">a </w:t>
      </w:r>
      <w:r w:rsidRPr="00761730">
        <w:t xml:space="preserve">One-Year Panel Study of Women Caring for Parents with Dementia." </w:t>
      </w:r>
      <w:r w:rsidRPr="00761730">
        <w:rPr>
          <w:i/>
        </w:rPr>
        <w:t xml:space="preserve">Journal of </w:t>
      </w:r>
      <w:r w:rsidRPr="00761730">
        <w:rPr>
          <w:i/>
        </w:rPr>
        <w:tab/>
        <w:t xml:space="preserve">Marriage and the Family </w:t>
      </w:r>
      <w:r w:rsidRPr="00761730">
        <w:t>56:681-690.</w:t>
      </w:r>
    </w:p>
    <w:p w14:paraId="232A2F86" w14:textId="77777777" w:rsidR="00EE7CA2" w:rsidRPr="00761730" w:rsidRDefault="00EE7CA2" w:rsidP="002F1043"/>
    <w:p w14:paraId="2D4D4325" w14:textId="29019C17" w:rsidR="002F1043" w:rsidRPr="00761730" w:rsidRDefault="004F3383" w:rsidP="002F1043">
      <w:r w:rsidRPr="00761730">
        <w:t>1</w:t>
      </w:r>
      <w:r w:rsidR="00EE7CA2" w:rsidRPr="00761730">
        <w:t>6</w:t>
      </w:r>
      <w:r w:rsidRPr="00761730">
        <w:t xml:space="preserve">. </w:t>
      </w:r>
      <w:r w:rsidR="002F1043" w:rsidRPr="00761730">
        <w:t xml:space="preserve">Suitor, J. Jill, and Karl Pillemer. 1993. "Support and Interpersonal Stress in the Social Networks </w:t>
      </w:r>
    </w:p>
    <w:p w14:paraId="0815A9ED" w14:textId="77777777" w:rsidR="002F1043" w:rsidRPr="00761730" w:rsidRDefault="002F1043" w:rsidP="002F1043">
      <w:r w:rsidRPr="00761730">
        <w:tab/>
        <w:t xml:space="preserve">of Married Daughters Caring for Elderly Parents with Dementia." </w:t>
      </w:r>
      <w:r w:rsidRPr="00761730">
        <w:rPr>
          <w:i/>
        </w:rPr>
        <w:t xml:space="preserve">Journal of Gerontology: </w:t>
      </w:r>
      <w:r w:rsidR="000324C8" w:rsidRPr="00761730">
        <w:rPr>
          <w:i/>
        </w:rPr>
        <w:tab/>
      </w:r>
      <w:r w:rsidRPr="00761730">
        <w:rPr>
          <w:i/>
        </w:rPr>
        <w:t>Social Sciences</w:t>
      </w:r>
      <w:r w:rsidRPr="00761730">
        <w:t xml:space="preserve"> 48: S1-9.</w:t>
      </w:r>
    </w:p>
    <w:p w14:paraId="72202C33" w14:textId="77777777" w:rsidR="008B0567" w:rsidRPr="00761730" w:rsidRDefault="008B0567" w:rsidP="002F1043">
      <w:pPr>
        <w:rPr>
          <w:b/>
        </w:rPr>
      </w:pPr>
    </w:p>
    <w:p w14:paraId="0DE5E014" w14:textId="0A2CC221" w:rsidR="002F1043" w:rsidRPr="00761730" w:rsidRDefault="004F3383" w:rsidP="002F1043">
      <w:r w:rsidRPr="00761730">
        <w:t>1</w:t>
      </w:r>
      <w:r w:rsidR="00EE7CA2" w:rsidRPr="00761730">
        <w:t>5</w:t>
      </w:r>
      <w:r w:rsidRPr="00761730">
        <w:t xml:space="preserve">. </w:t>
      </w:r>
      <w:r w:rsidR="002F1043" w:rsidRPr="00761730">
        <w:t>Suitor, J. Jill, and Karl Pillemer. 1992. "Status Transitions and Marital Satisfaction: The Case of</w:t>
      </w:r>
    </w:p>
    <w:p w14:paraId="46D21B95" w14:textId="77777777" w:rsidR="002F1043" w:rsidRPr="00761730" w:rsidRDefault="000324C8" w:rsidP="002F1043">
      <w:r w:rsidRPr="00761730">
        <w:tab/>
      </w:r>
      <w:r w:rsidR="002F1043" w:rsidRPr="00761730">
        <w:t xml:space="preserve">Adult Children Caring for Elderly Parents Suffering from Dementia." </w:t>
      </w:r>
      <w:r w:rsidR="002F1043" w:rsidRPr="00761730">
        <w:rPr>
          <w:i/>
        </w:rPr>
        <w:t xml:space="preserve">Journal of Social and </w:t>
      </w:r>
      <w:r w:rsidRPr="00761730">
        <w:rPr>
          <w:i/>
        </w:rPr>
        <w:tab/>
      </w:r>
      <w:r w:rsidR="002F1043" w:rsidRPr="00761730">
        <w:rPr>
          <w:i/>
        </w:rPr>
        <w:t>Personal Relationships</w:t>
      </w:r>
      <w:r w:rsidR="002F1043" w:rsidRPr="00761730">
        <w:t xml:space="preserve"> 9:549-562.</w:t>
      </w:r>
    </w:p>
    <w:p w14:paraId="0C2F5CDE" w14:textId="77777777" w:rsidR="0076392A" w:rsidRPr="00761730" w:rsidRDefault="0076392A" w:rsidP="002F1043"/>
    <w:p w14:paraId="0ED25928" w14:textId="40335421" w:rsidR="002F1043" w:rsidRPr="00761730" w:rsidRDefault="004F3383" w:rsidP="002F1043">
      <w:r w:rsidRPr="00761730">
        <w:t>1</w:t>
      </w:r>
      <w:r w:rsidR="00EE7CA2" w:rsidRPr="00761730">
        <w:t>4</w:t>
      </w:r>
      <w:r w:rsidRPr="00761730">
        <w:t xml:space="preserve">. </w:t>
      </w:r>
      <w:r w:rsidR="002F1043" w:rsidRPr="00761730">
        <w:t>Pillemer, Karl, and J. Jill Suitor. 1992. "Violence and Violent Feelings: What Causes Them</w:t>
      </w:r>
    </w:p>
    <w:p w14:paraId="07A61331" w14:textId="75CE0E53" w:rsidR="00462D1E" w:rsidRPr="00761730" w:rsidRDefault="002F1043" w:rsidP="002F1043">
      <w:r w:rsidRPr="00761730">
        <w:tab/>
        <w:t xml:space="preserve">Among Family Caregivers." </w:t>
      </w:r>
      <w:r w:rsidRPr="00761730">
        <w:rPr>
          <w:i/>
        </w:rPr>
        <w:t>Journal of Gerontology: Social Sciences</w:t>
      </w:r>
      <w:r w:rsidRPr="00761730">
        <w:t xml:space="preserve"> 47: S165-172.</w:t>
      </w:r>
    </w:p>
    <w:p w14:paraId="38FC9B73" w14:textId="77777777" w:rsidR="006B5B17" w:rsidRPr="00761730" w:rsidRDefault="006B5B17" w:rsidP="00EE7CA2"/>
    <w:p w14:paraId="530622BB" w14:textId="6609CAFC" w:rsidR="00EE7CA2" w:rsidRPr="00761730" w:rsidRDefault="004F3383" w:rsidP="00EE7CA2">
      <w:r w:rsidRPr="00761730">
        <w:t>1</w:t>
      </w:r>
      <w:r w:rsidR="00EE7CA2" w:rsidRPr="00761730">
        <w:t>3</w:t>
      </w:r>
      <w:r w:rsidRPr="00761730">
        <w:t xml:space="preserve">. </w:t>
      </w:r>
      <w:r w:rsidR="002F1043" w:rsidRPr="00761730">
        <w:t>Suitor, J. Jill. 1991. "Marital Qu</w:t>
      </w:r>
      <w:r w:rsidR="006229A3" w:rsidRPr="00761730">
        <w:t xml:space="preserve">ality and Satisfaction with the </w:t>
      </w:r>
      <w:r w:rsidR="002F1043" w:rsidRPr="00761730">
        <w:t xml:space="preserve">Division of Household Labor </w:t>
      </w:r>
      <w:r w:rsidR="000324C8" w:rsidRPr="00761730">
        <w:tab/>
      </w:r>
      <w:r w:rsidR="002F1043" w:rsidRPr="00761730">
        <w:t xml:space="preserve">Across the Family Life Cycle." </w:t>
      </w:r>
      <w:r w:rsidR="002F1043" w:rsidRPr="00761730">
        <w:rPr>
          <w:i/>
        </w:rPr>
        <w:t>Journal of Marriage and the Family</w:t>
      </w:r>
      <w:r w:rsidR="002F1043" w:rsidRPr="00761730">
        <w:t xml:space="preserve"> 53:221-230.</w:t>
      </w:r>
    </w:p>
    <w:p w14:paraId="1D89E8F1" w14:textId="77777777" w:rsidR="00191594" w:rsidRPr="00761730" w:rsidRDefault="00191594" w:rsidP="002F1043"/>
    <w:p w14:paraId="672B700B" w14:textId="189815D2" w:rsidR="002F1043" w:rsidRPr="00761730" w:rsidRDefault="004F3383" w:rsidP="002F1043">
      <w:r w:rsidRPr="00761730">
        <w:t>1</w:t>
      </w:r>
      <w:r w:rsidR="00EE7CA2" w:rsidRPr="00761730">
        <w:t>2</w:t>
      </w:r>
      <w:r w:rsidRPr="00761730">
        <w:t xml:space="preserve">. </w:t>
      </w:r>
      <w:r w:rsidR="002F1043" w:rsidRPr="00761730">
        <w:t>Pillemer, Karl, and J. Jill Suitor. 1991. "Sharing A Residence with an Adult Child: A Cause of</w:t>
      </w:r>
    </w:p>
    <w:p w14:paraId="6B032A4A" w14:textId="2689E9E1" w:rsidR="009A23F4" w:rsidRPr="00761730" w:rsidRDefault="000324C8" w:rsidP="009A23F4">
      <w:r w:rsidRPr="00761730">
        <w:tab/>
      </w:r>
      <w:r w:rsidR="002F1043" w:rsidRPr="00761730">
        <w:t xml:space="preserve">Psychological Distress in the Elderly?"  </w:t>
      </w:r>
      <w:r w:rsidR="002F1043" w:rsidRPr="00761730">
        <w:rPr>
          <w:i/>
        </w:rPr>
        <w:t>American Journal of Orthopsychiatry</w:t>
      </w:r>
      <w:r w:rsidR="002F1043" w:rsidRPr="00761730">
        <w:t xml:space="preserve"> 61:144-148.</w:t>
      </w:r>
    </w:p>
    <w:p w14:paraId="6E1CC4E8" w14:textId="77777777" w:rsidR="00E97658" w:rsidRPr="00761730" w:rsidRDefault="00E97658" w:rsidP="00892AF1"/>
    <w:p w14:paraId="7A50A161" w14:textId="32463506" w:rsidR="00892AF1" w:rsidRPr="00761730" w:rsidRDefault="004F3383" w:rsidP="00892AF1">
      <w:r w:rsidRPr="00761730">
        <w:t>1</w:t>
      </w:r>
      <w:r w:rsidR="00EE7CA2" w:rsidRPr="00761730">
        <w:t>1</w:t>
      </w:r>
      <w:r w:rsidRPr="00761730">
        <w:t xml:space="preserve">. </w:t>
      </w:r>
      <w:r w:rsidR="00892AF1" w:rsidRPr="00761730">
        <w:t xml:space="preserve">Pillemer, Karl, and J. Jill Suitor. 1991. "Will I </w:t>
      </w:r>
      <w:r w:rsidR="00892AF1" w:rsidRPr="00761730">
        <w:rPr>
          <w:i/>
          <w:iCs/>
        </w:rPr>
        <w:t>Ever</w:t>
      </w:r>
      <w:r w:rsidR="00892AF1" w:rsidRPr="00761730">
        <w:t xml:space="preserve"> Escape My Child's Problems? Effects of </w:t>
      </w:r>
    </w:p>
    <w:p w14:paraId="024BEDDE" w14:textId="758CFB5D" w:rsidR="00892AF1" w:rsidRPr="00761730" w:rsidRDefault="00892AF1" w:rsidP="00892AF1">
      <w:r w:rsidRPr="00761730">
        <w:tab/>
        <w:t xml:space="preserve">Adult Children's Problems on Elderly Parents." </w:t>
      </w:r>
      <w:r w:rsidRPr="00761730">
        <w:rPr>
          <w:i/>
        </w:rPr>
        <w:t>Journal of Marriage and the Family</w:t>
      </w:r>
      <w:r w:rsidRPr="00761730">
        <w:t xml:space="preserve"> </w:t>
      </w:r>
    </w:p>
    <w:p w14:paraId="35F11938" w14:textId="77777777" w:rsidR="00892AF1" w:rsidRPr="00761730" w:rsidRDefault="00892AF1" w:rsidP="00892AF1">
      <w:r w:rsidRPr="00761730">
        <w:tab/>
        <w:t>53:585-594.</w:t>
      </w:r>
    </w:p>
    <w:p w14:paraId="737A4DD8" w14:textId="77777777" w:rsidR="009A23F4" w:rsidRPr="00761730" w:rsidRDefault="009A23F4" w:rsidP="00A975B8">
      <w:pPr>
        <w:rPr>
          <w:b/>
        </w:rPr>
      </w:pPr>
    </w:p>
    <w:p w14:paraId="29D47DD2" w14:textId="176C8775" w:rsidR="00A975B8" w:rsidRPr="00761730" w:rsidRDefault="00EE7CA2" w:rsidP="00A975B8">
      <w:r w:rsidRPr="00761730">
        <w:t>10</w:t>
      </w:r>
      <w:r w:rsidR="00A975B8" w:rsidRPr="00761730">
        <w:t>. Suitor, J. Jill. 1990. "The Importance of Emotional Support in the Face of Stressful Status</w:t>
      </w:r>
    </w:p>
    <w:p w14:paraId="57EBA33A" w14:textId="77777777" w:rsidR="00A975B8" w:rsidRPr="00761730" w:rsidRDefault="00A975B8" w:rsidP="00A975B8">
      <w:r w:rsidRPr="00761730">
        <w:tab/>
        <w:t xml:space="preserve">Transitions: A Response to Brod." </w:t>
      </w:r>
      <w:r w:rsidRPr="00761730">
        <w:rPr>
          <w:i/>
        </w:rPr>
        <w:t>Gender &amp; Society</w:t>
      </w:r>
      <w:r w:rsidRPr="00761730">
        <w:t xml:space="preserve"> 4:254-257.</w:t>
      </w:r>
    </w:p>
    <w:p w14:paraId="6111723B" w14:textId="77777777" w:rsidR="00894015" w:rsidRPr="00761730" w:rsidRDefault="00894015" w:rsidP="002F1043"/>
    <w:p w14:paraId="5C0933F8" w14:textId="77777777" w:rsidR="00635CBC" w:rsidRPr="00761730" w:rsidRDefault="00635CBC" w:rsidP="00635CBC">
      <w:r w:rsidRPr="00761730">
        <w:t>9. Suitor, J. Jill, and Karl Pillemer. 1988. "Explaining Intergenerational Conflict When Adult</w:t>
      </w:r>
    </w:p>
    <w:p w14:paraId="681B93C6" w14:textId="77777777" w:rsidR="00635CBC" w:rsidRPr="00761730" w:rsidRDefault="00635CBC" w:rsidP="00635CBC">
      <w:r w:rsidRPr="00761730">
        <w:tab/>
        <w:t xml:space="preserve">Children and Elderly Parents Live Together." </w:t>
      </w:r>
      <w:r w:rsidRPr="00761730">
        <w:rPr>
          <w:i/>
        </w:rPr>
        <w:t>Journal of Marriage and the Family</w:t>
      </w:r>
      <w:r w:rsidRPr="00761730">
        <w:t xml:space="preserve"> </w:t>
      </w:r>
    </w:p>
    <w:p w14:paraId="0500F53D" w14:textId="77777777" w:rsidR="00635CBC" w:rsidRPr="00761730" w:rsidRDefault="00635CBC" w:rsidP="00635CBC">
      <w:r w:rsidRPr="00761730">
        <w:tab/>
        <w:t>50:1037-1047.</w:t>
      </w:r>
    </w:p>
    <w:p w14:paraId="1F6BA232" w14:textId="77777777" w:rsidR="00635CBC" w:rsidRPr="00761730" w:rsidRDefault="00635CBC" w:rsidP="002F1043"/>
    <w:p w14:paraId="5C8030A7" w14:textId="10CCE4A1" w:rsidR="002F1043" w:rsidRPr="00761730" w:rsidRDefault="00EE7CA2" w:rsidP="002F1043">
      <w:r w:rsidRPr="00761730">
        <w:t>8</w:t>
      </w:r>
      <w:r w:rsidR="004F3383" w:rsidRPr="00761730">
        <w:t xml:space="preserve">. </w:t>
      </w:r>
      <w:r w:rsidR="002F1043" w:rsidRPr="00761730">
        <w:t xml:space="preserve">Suitor, J. Jill. 1988. "Husbands' Educational Attainment and Support for Wives' Return to </w:t>
      </w:r>
    </w:p>
    <w:p w14:paraId="3CD751B5" w14:textId="727851CE" w:rsidR="002F1043" w:rsidRPr="00761730" w:rsidRDefault="002F1043" w:rsidP="002F1043">
      <w:r w:rsidRPr="00761730">
        <w:tab/>
        <w:t xml:space="preserve">School." </w:t>
      </w:r>
      <w:r w:rsidRPr="00761730">
        <w:rPr>
          <w:i/>
        </w:rPr>
        <w:t>Gender &amp; Society</w:t>
      </w:r>
      <w:r w:rsidRPr="00761730">
        <w:t xml:space="preserve"> 2:482-495.</w:t>
      </w:r>
    </w:p>
    <w:p w14:paraId="0CE73018" w14:textId="1C2CBDB2" w:rsidR="004F6147" w:rsidRPr="00761730" w:rsidRDefault="004F6147" w:rsidP="002F1043"/>
    <w:p w14:paraId="7B76193F" w14:textId="3CD3B132" w:rsidR="004F6147" w:rsidRPr="00761730" w:rsidRDefault="00EE7CA2" w:rsidP="004F6147">
      <w:pPr>
        <w:ind w:left="720" w:hanging="720"/>
      </w:pPr>
      <w:r w:rsidRPr="00761730">
        <w:t>7</w:t>
      </w:r>
      <w:r w:rsidR="004F6147" w:rsidRPr="00761730">
        <w:t>. Pillemer, Karl, and J. Jill Suitor. 1988. "Elder Abuse." Pp. 247</w:t>
      </w:r>
      <w:r w:rsidR="004F6147" w:rsidRPr="00761730">
        <w:noBreakHyphen/>
        <w:t xml:space="preserve">270 in V. Van Hasselt, H. Bellack, R. Morrison and M. Hersen (Eds.), </w:t>
      </w:r>
      <w:r w:rsidR="004F6147" w:rsidRPr="00761730">
        <w:rPr>
          <w:i/>
        </w:rPr>
        <w:t>Handbook of Family Violence</w:t>
      </w:r>
      <w:r w:rsidR="004F6147" w:rsidRPr="00761730">
        <w:t>. New York: Plenum.</w:t>
      </w:r>
    </w:p>
    <w:p w14:paraId="2F2B49D2" w14:textId="77777777" w:rsidR="006B132D" w:rsidRPr="00761730" w:rsidRDefault="006B132D" w:rsidP="006B132D"/>
    <w:p w14:paraId="66750405" w14:textId="207F2536" w:rsidR="00933E8B" w:rsidRPr="00761730" w:rsidRDefault="00933E8B" w:rsidP="002F1043">
      <w:pPr>
        <w:rPr>
          <w:b/>
        </w:rPr>
      </w:pPr>
      <w:r w:rsidRPr="00761730">
        <w:rPr>
          <w:b/>
        </w:rPr>
        <w:t>(Publications, Continued)</w:t>
      </w:r>
    </w:p>
    <w:p w14:paraId="4894B5B1" w14:textId="77777777" w:rsidR="00933E8B" w:rsidRPr="00761730" w:rsidRDefault="00933E8B" w:rsidP="002F1043"/>
    <w:p w14:paraId="58CECCBC" w14:textId="3228215D" w:rsidR="002F1043" w:rsidRPr="00761730" w:rsidRDefault="004F3383" w:rsidP="002F1043">
      <w:r w:rsidRPr="00761730">
        <w:t xml:space="preserve">6. </w:t>
      </w:r>
      <w:r w:rsidR="002F1043" w:rsidRPr="00761730">
        <w:t>Suitor, J. Jill, and Karl Pillemer. 1987. "The Presence of Adult Children: A Source of Stress for</w:t>
      </w:r>
    </w:p>
    <w:p w14:paraId="109123DD" w14:textId="77777777" w:rsidR="002F1043" w:rsidRPr="00761730" w:rsidRDefault="000324C8" w:rsidP="002F1043">
      <w:r w:rsidRPr="00761730">
        <w:tab/>
      </w:r>
      <w:r w:rsidR="002F1043" w:rsidRPr="00761730">
        <w:t xml:space="preserve">Elderly Couples' Marriages?" </w:t>
      </w:r>
      <w:r w:rsidR="002F1043" w:rsidRPr="00761730">
        <w:rPr>
          <w:i/>
        </w:rPr>
        <w:t>Journal of Marriage and the Family</w:t>
      </w:r>
      <w:r w:rsidR="002F1043" w:rsidRPr="00761730">
        <w:t xml:space="preserve"> 49:717</w:t>
      </w:r>
      <w:r w:rsidR="002F1043" w:rsidRPr="00761730">
        <w:noBreakHyphen/>
        <w:t>725.</w:t>
      </w:r>
    </w:p>
    <w:p w14:paraId="5D251365" w14:textId="77777777" w:rsidR="008B0567" w:rsidRPr="00761730" w:rsidRDefault="008B0567" w:rsidP="00211F6C"/>
    <w:p w14:paraId="5550119E" w14:textId="77777777" w:rsidR="00D809D0" w:rsidRPr="00761730" w:rsidRDefault="00D809D0" w:rsidP="00D809D0">
      <w:r w:rsidRPr="00761730">
        <w:t xml:space="preserve">5. Suitor, J. Jill. 1987. "Marital Happiness of Returning Women Students and Their Husbands: </w:t>
      </w:r>
      <w:r w:rsidRPr="00761730">
        <w:tab/>
        <w:t>Effects of Part</w:t>
      </w:r>
      <w:r w:rsidRPr="00761730">
        <w:noBreakHyphen/>
        <w:t>Time and Full</w:t>
      </w:r>
      <w:r w:rsidRPr="00761730">
        <w:noBreakHyphen/>
        <w:t xml:space="preserve">Time Enrollment." </w:t>
      </w:r>
      <w:r w:rsidRPr="00761730">
        <w:rPr>
          <w:i/>
        </w:rPr>
        <w:t>Research in Higher Education</w:t>
      </w:r>
      <w:r w:rsidRPr="00761730">
        <w:t xml:space="preserve"> 27:311-332.</w:t>
      </w:r>
    </w:p>
    <w:p w14:paraId="32AAF256" w14:textId="77777777" w:rsidR="00D33687" w:rsidRPr="00761730" w:rsidRDefault="00D33687" w:rsidP="00211F6C"/>
    <w:p w14:paraId="33E3E460" w14:textId="78A024A6" w:rsidR="00211F6C" w:rsidRPr="00761730" w:rsidRDefault="00211F6C" w:rsidP="00211F6C">
      <w:r w:rsidRPr="00761730">
        <w:t>4. Suitor, J. Jill. 1987. "Friendship Networks in Transition: Married Mothers Return to School."</w:t>
      </w:r>
    </w:p>
    <w:p w14:paraId="48BD13B6" w14:textId="77777777" w:rsidR="00211F6C" w:rsidRPr="00761730" w:rsidRDefault="00211F6C" w:rsidP="00211F6C">
      <w:r w:rsidRPr="00761730">
        <w:rPr>
          <w:i/>
        </w:rPr>
        <w:tab/>
        <w:t>Journal of Social and Personal Relationships</w:t>
      </w:r>
      <w:r w:rsidRPr="00761730">
        <w:t xml:space="preserve"> 4:445</w:t>
      </w:r>
      <w:r w:rsidRPr="00761730">
        <w:noBreakHyphen/>
        <w:t>461.</w:t>
      </w:r>
    </w:p>
    <w:p w14:paraId="18AA08FB" w14:textId="77777777" w:rsidR="00211F6C" w:rsidRPr="00761730" w:rsidRDefault="00211F6C" w:rsidP="00211F6C"/>
    <w:p w14:paraId="4E0857E1" w14:textId="77777777" w:rsidR="00A04107" w:rsidRPr="00761730" w:rsidRDefault="00A04107" w:rsidP="00A04107">
      <w:r w:rsidRPr="00761730">
        <w:t>3. Suitor, J. Jill. 1987. "Mother</w:t>
      </w:r>
      <w:r w:rsidRPr="00761730">
        <w:noBreakHyphen/>
        <w:t xml:space="preserve">Daughter Relations When Married Daughters Return to School: </w:t>
      </w:r>
    </w:p>
    <w:p w14:paraId="31202A7B" w14:textId="77777777" w:rsidR="00A04107" w:rsidRPr="00761730" w:rsidRDefault="00A04107" w:rsidP="00A04107">
      <w:r w:rsidRPr="00761730">
        <w:tab/>
        <w:t xml:space="preserve">Effects of Status Similarity." </w:t>
      </w:r>
      <w:r w:rsidRPr="00761730">
        <w:rPr>
          <w:i/>
        </w:rPr>
        <w:t>Journal of Marriage and the Family</w:t>
      </w:r>
      <w:r w:rsidRPr="00761730">
        <w:t xml:space="preserve"> 49:435</w:t>
      </w:r>
      <w:r w:rsidRPr="00761730">
        <w:noBreakHyphen/>
        <w:t xml:space="preserve">444. </w:t>
      </w:r>
    </w:p>
    <w:p w14:paraId="3EBCAF31" w14:textId="77777777" w:rsidR="00D203A4" w:rsidRPr="00761730" w:rsidRDefault="00D203A4" w:rsidP="002F1043"/>
    <w:p w14:paraId="3AF68355" w14:textId="09FCB51C" w:rsidR="002F1043" w:rsidRPr="00761730" w:rsidRDefault="004F3383" w:rsidP="002F1043">
      <w:r w:rsidRPr="00761730">
        <w:t xml:space="preserve">2. </w:t>
      </w:r>
      <w:r w:rsidR="002F1043" w:rsidRPr="00761730">
        <w:t>Suitor, J. Jill, and Scott L. Feld. 1984. "Determinants of</w:t>
      </w:r>
      <w:r w:rsidR="00D56947" w:rsidRPr="00761730">
        <w:t xml:space="preserve"> </w:t>
      </w:r>
      <w:r w:rsidR="002F1043" w:rsidRPr="00761730">
        <w:t>Decisions to Take Sociology Courses:</w:t>
      </w:r>
    </w:p>
    <w:p w14:paraId="48C7A8D3" w14:textId="0B968EEC" w:rsidR="002F1043" w:rsidRPr="00761730" w:rsidRDefault="000324C8" w:rsidP="002F1043">
      <w:r w:rsidRPr="00761730">
        <w:tab/>
      </w:r>
      <w:r w:rsidR="002F1043" w:rsidRPr="00761730">
        <w:t xml:space="preserve">Introductory Sociology Makes </w:t>
      </w:r>
      <w:r w:rsidR="00745215" w:rsidRPr="00761730">
        <w:t>a</w:t>
      </w:r>
      <w:r w:rsidR="002F1043" w:rsidRPr="00761730">
        <w:t xml:space="preserve"> Difference." </w:t>
      </w:r>
      <w:r w:rsidR="002F1043" w:rsidRPr="00761730">
        <w:rPr>
          <w:i/>
        </w:rPr>
        <w:t>Teaching Sociology</w:t>
      </w:r>
      <w:r w:rsidR="002F1043" w:rsidRPr="00761730">
        <w:t xml:space="preserve"> 11:387</w:t>
      </w:r>
      <w:r w:rsidR="002F1043" w:rsidRPr="00761730">
        <w:noBreakHyphen/>
        <w:t>398.</w:t>
      </w:r>
    </w:p>
    <w:p w14:paraId="20776B7E" w14:textId="77777777" w:rsidR="00E850FD" w:rsidRPr="00761730" w:rsidRDefault="00E850FD" w:rsidP="002F1043"/>
    <w:p w14:paraId="2EA478DA" w14:textId="77777777" w:rsidR="002F1043" w:rsidRPr="00761730" w:rsidRDefault="000324C8" w:rsidP="002F1043">
      <w:r w:rsidRPr="00761730">
        <w:tab/>
      </w:r>
      <w:r w:rsidR="002F1043" w:rsidRPr="00761730">
        <w:t xml:space="preserve">Reprinted in: </w:t>
      </w:r>
      <w:r w:rsidR="002F1043" w:rsidRPr="00761730">
        <w:rPr>
          <w:i/>
        </w:rPr>
        <w:t>Introduction to Sociology Resource Manual</w:t>
      </w:r>
      <w:r w:rsidR="002F1043" w:rsidRPr="00761730">
        <w:t>. K. McKinney and J. Sikora</w:t>
      </w:r>
    </w:p>
    <w:p w14:paraId="4DF7C7EA" w14:textId="08CE851E" w:rsidR="00E46F2F" w:rsidRPr="00761730" w:rsidRDefault="000324C8" w:rsidP="009A6536">
      <w:r w:rsidRPr="00761730">
        <w:tab/>
      </w:r>
      <w:r w:rsidR="002F1043" w:rsidRPr="00761730">
        <w:t>(Eds.), Washington D.C.: American Sociological Association.</w:t>
      </w:r>
    </w:p>
    <w:p w14:paraId="245044A4" w14:textId="77777777" w:rsidR="00E46F2F" w:rsidRPr="00761730" w:rsidRDefault="00E46F2F" w:rsidP="00E46F2F">
      <w:pPr>
        <w:rPr>
          <w:b/>
        </w:rPr>
      </w:pPr>
    </w:p>
    <w:p w14:paraId="2D5619A7" w14:textId="0231D031" w:rsidR="009A6536" w:rsidRPr="00761730" w:rsidRDefault="004F3383" w:rsidP="009A6536">
      <w:r w:rsidRPr="00761730">
        <w:t xml:space="preserve">1. </w:t>
      </w:r>
      <w:r w:rsidR="009A6536" w:rsidRPr="00761730">
        <w:t>Suitor, J. Jill. 1981. "Husbands' Participation in Childbirth: A Nineteenth</w:t>
      </w:r>
      <w:r w:rsidR="009A6536" w:rsidRPr="00761730">
        <w:noBreakHyphen/>
        <w:t>Century Phenomenon."</w:t>
      </w:r>
    </w:p>
    <w:p w14:paraId="7BC0AA25" w14:textId="206383E9" w:rsidR="00D34646" w:rsidRPr="00761730" w:rsidRDefault="009A6536" w:rsidP="002F1043">
      <w:r w:rsidRPr="00761730">
        <w:rPr>
          <w:i/>
        </w:rPr>
        <w:tab/>
        <w:t>Journal of Family History</w:t>
      </w:r>
      <w:r w:rsidRPr="00761730">
        <w:t xml:space="preserve"> 6:278</w:t>
      </w:r>
      <w:r w:rsidRPr="00761730">
        <w:noBreakHyphen/>
        <w:t xml:space="preserve">293. </w:t>
      </w:r>
    </w:p>
    <w:p w14:paraId="5241342A" w14:textId="77777777" w:rsidR="0076392A" w:rsidRPr="00761730" w:rsidRDefault="0076392A" w:rsidP="0035344C">
      <w:pPr>
        <w:rPr>
          <w:b/>
          <w:bCs/>
          <w:i/>
        </w:rPr>
      </w:pPr>
    </w:p>
    <w:p w14:paraId="101505A1" w14:textId="3AE3DA79" w:rsidR="0035344C" w:rsidRPr="00761730" w:rsidRDefault="0035344C" w:rsidP="0035344C">
      <w:pPr>
        <w:rPr>
          <w:b/>
          <w:bCs/>
          <w:i/>
        </w:rPr>
      </w:pPr>
      <w:r w:rsidRPr="00761730">
        <w:rPr>
          <w:b/>
          <w:bCs/>
          <w:i/>
        </w:rPr>
        <w:t>Edited Books</w:t>
      </w:r>
    </w:p>
    <w:p w14:paraId="11859BE7" w14:textId="77777777" w:rsidR="0035344C" w:rsidRPr="00761730" w:rsidRDefault="0035344C" w:rsidP="0035344C">
      <w:pPr>
        <w:rPr>
          <w:b/>
          <w:bCs/>
        </w:rPr>
      </w:pPr>
    </w:p>
    <w:p w14:paraId="3E828FFD" w14:textId="61680B60" w:rsidR="00E97658" w:rsidRPr="00761730" w:rsidRDefault="0035344C" w:rsidP="002F1043">
      <w:r w:rsidRPr="00761730">
        <w:rPr>
          <w:iCs/>
        </w:rPr>
        <w:t xml:space="preserve">Timothy Owens and J. Jill Suitor. 2007. </w:t>
      </w:r>
      <w:r w:rsidRPr="00761730">
        <w:rPr>
          <w:i/>
          <w:iCs/>
        </w:rPr>
        <w:t xml:space="preserve">Interpersonal Relations across the Life Course: Advances </w:t>
      </w:r>
      <w:r w:rsidRPr="00761730">
        <w:rPr>
          <w:i/>
          <w:iCs/>
        </w:rPr>
        <w:tab/>
        <w:t>in Life Course Research</w:t>
      </w:r>
      <w:r w:rsidRPr="00761730">
        <w:t>, Vol. 11. London: Elsevier Science.</w:t>
      </w:r>
    </w:p>
    <w:p w14:paraId="719A9C04" w14:textId="77777777" w:rsidR="00191594" w:rsidRPr="00761730" w:rsidRDefault="00191594" w:rsidP="002F1043">
      <w:pPr>
        <w:rPr>
          <w:b/>
          <w:bCs/>
          <w:i/>
        </w:rPr>
      </w:pPr>
    </w:p>
    <w:p w14:paraId="23EE640D" w14:textId="4F40521A" w:rsidR="00D34646" w:rsidRPr="00761730" w:rsidRDefault="00A16327" w:rsidP="002F1043">
      <w:pPr>
        <w:rPr>
          <w:b/>
          <w:bCs/>
          <w:i/>
        </w:rPr>
      </w:pPr>
      <w:r w:rsidRPr="00761730">
        <w:rPr>
          <w:b/>
          <w:bCs/>
          <w:i/>
        </w:rPr>
        <w:t>Invited Articles</w:t>
      </w:r>
      <w:r w:rsidR="00DD7B8B" w:rsidRPr="00761730">
        <w:rPr>
          <w:b/>
          <w:bCs/>
          <w:i/>
        </w:rPr>
        <w:t xml:space="preserve"> and Refereed Book Chapters </w:t>
      </w:r>
    </w:p>
    <w:p w14:paraId="47E14AAA" w14:textId="3DDA2A4A" w:rsidR="009B649D" w:rsidRPr="00761730" w:rsidRDefault="009B649D" w:rsidP="002F1043">
      <w:pPr>
        <w:rPr>
          <w:bCs/>
          <w:iCs/>
        </w:rPr>
      </w:pPr>
    </w:p>
    <w:p w14:paraId="4D08C786" w14:textId="4FF2466A" w:rsidR="00047FD1" w:rsidRPr="00761730" w:rsidRDefault="006474B7" w:rsidP="002F1043">
      <w:pPr>
        <w:rPr>
          <w:bCs/>
          <w:iCs/>
        </w:rPr>
      </w:pPr>
      <w:r w:rsidRPr="00761730">
        <w:rPr>
          <w:bCs/>
          <w:iCs/>
        </w:rPr>
        <w:t>2</w:t>
      </w:r>
      <w:r w:rsidR="00EC59E5" w:rsidRPr="00761730">
        <w:rPr>
          <w:bCs/>
          <w:iCs/>
        </w:rPr>
        <w:t>5</w:t>
      </w:r>
      <w:r w:rsidRPr="00761730">
        <w:rPr>
          <w:bCs/>
          <w:iCs/>
        </w:rPr>
        <w:t xml:space="preserve">. </w:t>
      </w:r>
      <w:r w:rsidR="00047FD1" w:rsidRPr="00761730">
        <w:rPr>
          <w:bCs/>
          <w:iCs/>
        </w:rPr>
        <w:t xml:space="preserve">He. R., Frase, R. T., Ogle, D., Suitor, J. J., Gilligan, M., &amp; Verbanac, V. (in press) “Family </w:t>
      </w:r>
    </w:p>
    <w:p w14:paraId="7392923B" w14:textId="3A9DA67C" w:rsidR="006474B7" w:rsidRPr="00761730" w:rsidRDefault="00047FD1" w:rsidP="00047FD1">
      <w:pPr>
        <w:ind w:left="720"/>
        <w:rPr>
          <w:bCs/>
          <w:iCs/>
        </w:rPr>
      </w:pPr>
      <w:r w:rsidRPr="00761730">
        <w:rPr>
          <w:bCs/>
          <w:iCs/>
        </w:rPr>
        <w:t>Contact Networks and Well-being in Later Midlife: Differential Impacts of In-Person and Digital Communication.” In Handbook of the Family as a Network. Völker, B., Gerald M., &amp;de Bel, V.(eds)</w:t>
      </w:r>
    </w:p>
    <w:p w14:paraId="4A804166" w14:textId="77777777" w:rsidR="006474B7" w:rsidRPr="00761730" w:rsidRDefault="006474B7" w:rsidP="002F1043">
      <w:pPr>
        <w:rPr>
          <w:bCs/>
          <w:iCs/>
        </w:rPr>
      </w:pPr>
    </w:p>
    <w:p w14:paraId="584A6760" w14:textId="77777777" w:rsidR="00EC59E5" w:rsidRPr="00761730" w:rsidRDefault="00EC59E5" w:rsidP="00113779">
      <w:pPr>
        <w:rPr>
          <w:bCs/>
        </w:rPr>
      </w:pPr>
      <w:r w:rsidRPr="00761730">
        <w:rPr>
          <w:bCs/>
        </w:rPr>
        <w:t xml:space="preserve">24. Gilligan, Megan, J. Jill Suitor, and Destiny Ogle. (In press) “Siblings as Life Partners: Older </w:t>
      </w:r>
    </w:p>
    <w:p w14:paraId="38AFF760" w14:textId="77777777" w:rsidR="00EC59E5" w:rsidRPr="00761730" w:rsidRDefault="00EC59E5" w:rsidP="00EC59E5">
      <w:pPr>
        <w:ind w:firstLine="720"/>
        <w:rPr>
          <w:bCs/>
          <w:iCs/>
        </w:rPr>
      </w:pPr>
      <w:r w:rsidRPr="00761730">
        <w:rPr>
          <w:bCs/>
        </w:rPr>
        <w:t xml:space="preserve">Adults.” In </w:t>
      </w:r>
      <w:r w:rsidRPr="00761730">
        <w:rPr>
          <w:bCs/>
          <w:i/>
          <w:iCs/>
        </w:rPr>
        <w:t>Handbook of the Psychology of Sibling Relationships</w:t>
      </w:r>
      <w:r w:rsidRPr="00761730">
        <w:rPr>
          <w:bCs/>
          <w:iCs/>
        </w:rPr>
        <w:t xml:space="preserve">. L. Kramer, N. Howe &amp; </w:t>
      </w:r>
    </w:p>
    <w:p w14:paraId="12498966" w14:textId="7D539482" w:rsidR="00EC59E5" w:rsidRPr="00761730" w:rsidRDefault="00EC59E5" w:rsidP="00EC59E5">
      <w:pPr>
        <w:ind w:left="720"/>
        <w:rPr>
          <w:bCs/>
          <w:iCs/>
        </w:rPr>
      </w:pPr>
      <w:r w:rsidRPr="00761730">
        <w:rPr>
          <w:bCs/>
          <w:iCs/>
        </w:rPr>
        <w:t xml:space="preserve">B. Volling (Eds.), Cham, Switzerland: </w:t>
      </w:r>
      <w:r w:rsidRPr="00761730">
        <w:rPr>
          <w:bCs/>
          <w:iCs/>
          <w:lang w:val="en-GB"/>
        </w:rPr>
        <w:t>Springer Nature.</w:t>
      </w:r>
    </w:p>
    <w:p w14:paraId="7B7DCE94" w14:textId="77777777" w:rsidR="00EC59E5" w:rsidRPr="00761730" w:rsidRDefault="00EC59E5" w:rsidP="00113779">
      <w:pPr>
        <w:rPr>
          <w:bCs/>
          <w:iCs/>
        </w:rPr>
      </w:pPr>
    </w:p>
    <w:p w14:paraId="3A24B50F" w14:textId="2A28D4F0" w:rsidR="00113779" w:rsidRPr="00761730" w:rsidRDefault="00113779" w:rsidP="00113779">
      <w:pPr>
        <w:rPr>
          <w:bCs/>
          <w:iCs/>
        </w:rPr>
      </w:pPr>
      <w:r w:rsidRPr="00761730">
        <w:rPr>
          <w:bCs/>
          <w:iCs/>
        </w:rPr>
        <w:t>2</w:t>
      </w:r>
      <w:r w:rsidR="00AE707B" w:rsidRPr="00761730">
        <w:rPr>
          <w:bCs/>
          <w:iCs/>
        </w:rPr>
        <w:t>3</w:t>
      </w:r>
      <w:r w:rsidRPr="00761730">
        <w:rPr>
          <w:bCs/>
          <w:iCs/>
        </w:rPr>
        <w:t>. Silverstein, Merril, Karen Fingerman, and J. Jill Suitor. 2025. “Intergenerational Relationships</w:t>
      </w:r>
    </w:p>
    <w:p w14:paraId="2D42C443" w14:textId="77777777" w:rsidR="00113779" w:rsidRPr="00761730" w:rsidRDefault="00113779" w:rsidP="00113779">
      <w:pPr>
        <w:ind w:firstLine="720"/>
        <w:rPr>
          <w:bCs/>
          <w:iCs/>
        </w:rPr>
      </w:pPr>
      <w:r w:rsidRPr="00761730">
        <w:rPr>
          <w:bCs/>
          <w:iCs/>
        </w:rPr>
        <w:t xml:space="preserve">and Family Support: Implications for Health and Wellbeing.”  </w:t>
      </w:r>
      <w:r w:rsidRPr="00761730">
        <w:rPr>
          <w:bCs/>
          <w:i/>
        </w:rPr>
        <w:t>The Gerontologist</w:t>
      </w:r>
      <w:r w:rsidRPr="00761730">
        <w:rPr>
          <w:bCs/>
          <w:iCs/>
        </w:rPr>
        <w:t xml:space="preserve">. gnaf003. </w:t>
      </w:r>
    </w:p>
    <w:p w14:paraId="44FD07E5" w14:textId="77777777" w:rsidR="00113779" w:rsidRPr="00761730" w:rsidRDefault="00113779" w:rsidP="003E1B86">
      <w:pPr>
        <w:rPr>
          <w:bCs/>
          <w:iCs/>
        </w:rPr>
      </w:pPr>
    </w:p>
    <w:p w14:paraId="71C2ADF6" w14:textId="79337854" w:rsidR="003861ED" w:rsidRPr="00761730" w:rsidRDefault="00215DFF" w:rsidP="003E1B86">
      <w:pPr>
        <w:rPr>
          <w:bCs/>
          <w:iCs/>
        </w:rPr>
      </w:pPr>
      <w:r w:rsidRPr="00761730">
        <w:rPr>
          <w:bCs/>
          <w:iCs/>
        </w:rPr>
        <w:t>2</w:t>
      </w:r>
      <w:r w:rsidR="00AE707B" w:rsidRPr="00761730">
        <w:rPr>
          <w:bCs/>
          <w:iCs/>
        </w:rPr>
        <w:t>2</w:t>
      </w:r>
      <w:r w:rsidRPr="00761730">
        <w:rPr>
          <w:bCs/>
          <w:iCs/>
        </w:rPr>
        <w:t xml:space="preserve">. Suitor, J. Jill, Megan Gilligan, </w:t>
      </w:r>
      <w:r w:rsidR="003861ED" w:rsidRPr="00761730">
        <w:rPr>
          <w:bCs/>
          <w:iCs/>
        </w:rPr>
        <w:t>*</w:t>
      </w:r>
      <w:r w:rsidRPr="00761730">
        <w:rPr>
          <w:bCs/>
          <w:iCs/>
        </w:rPr>
        <w:t xml:space="preserve">Destiny Ogle, </w:t>
      </w:r>
      <w:r w:rsidR="003861ED" w:rsidRPr="00761730">
        <w:rPr>
          <w:bCs/>
          <w:iCs/>
        </w:rPr>
        <w:t>*</w:t>
      </w:r>
      <w:r w:rsidRPr="00761730">
        <w:rPr>
          <w:bCs/>
          <w:iCs/>
        </w:rPr>
        <w:t xml:space="preserve">Ranran He, Robert T. Frase, and </w:t>
      </w:r>
      <w:r w:rsidR="003861ED" w:rsidRPr="00761730">
        <w:rPr>
          <w:bCs/>
          <w:iCs/>
        </w:rPr>
        <w:t>*</w:t>
      </w:r>
      <w:r w:rsidRPr="00761730">
        <w:rPr>
          <w:bCs/>
          <w:iCs/>
        </w:rPr>
        <w:t xml:space="preserve">Di Wang. </w:t>
      </w:r>
    </w:p>
    <w:p w14:paraId="1DA39676" w14:textId="4337ED1E" w:rsidR="00215DFF" w:rsidRPr="00761730" w:rsidRDefault="00113779" w:rsidP="003861ED">
      <w:pPr>
        <w:ind w:left="720"/>
        <w:rPr>
          <w:bCs/>
          <w:iCs/>
        </w:rPr>
      </w:pPr>
      <w:r w:rsidRPr="00761730">
        <w:rPr>
          <w:bCs/>
          <w:iCs/>
        </w:rPr>
        <w:t>2025</w:t>
      </w:r>
      <w:r w:rsidR="00215DFF" w:rsidRPr="00761730">
        <w:rPr>
          <w:bCs/>
          <w:iCs/>
        </w:rPr>
        <w:t>. “A Researchers’ Guide to Conducting and Publishing Mixed-Methods Studies in Family</w:t>
      </w:r>
      <w:r w:rsidR="003861ED" w:rsidRPr="00761730">
        <w:rPr>
          <w:bCs/>
          <w:iCs/>
        </w:rPr>
        <w:t xml:space="preserve"> </w:t>
      </w:r>
      <w:r w:rsidR="00215DFF" w:rsidRPr="00761730">
        <w:rPr>
          <w:bCs/>
          <w:iCs/>
        </w:rPr>
        <w:t xml:space="preserve">Science.” </w:t>
      </w:r>
      <w:r w:rsidR="00215DFF" w:rsidRPr="00761730">
        <w:rPr>
          <w:bCs/>
          <w:i/>
        </w:rPr>
        <w:t>Family Focus</w:t>
      </w:r>
      <w:r w:rsidR="00A82A4E" w:rsidRPr="00761730">
        <w:rPr>
          <w:bCs/>
          <w:iCs/>
        </w:rPr>
        <w:t xml:space="preserve"> (Summer).</w:t>
      </w:r>
    </w:p>
    <w:p w14:paraId="1D570546" w14:textId="77777777" w:rsidR="005F6256" w:rsidRPr="00761730" w:rsidRDefault="005F6256" w:rsidP="003E1B86">
      <w:pPr>
        <w:rPr>
          <w:bCs/>
          <w:iCs/>
        </w:rPr>
      </w:pPr>
    </w:p>
    <w:p w14:paraId="52DD2AC5" w14:textId="7833A1F5" w:rsidR="003E1B86" w:rsidRPr="00761730" w:rsidRDefault="003E1B86" w:rsidP="003E1B86">
      <w:pPr>
        <w:rPr>
          <w:bCs/>
          <w:iCs/>
        </w:rPr>
      </w:pPr>
      <w:r w:rsidRPr="00761730">
        <w:rPr>
          <w:bCs/>
          <w:iCs/>
        </w:rPr>
        <w:t>2</w:t>
      </w:r>
      <w:r w:rsidR="00AE707B" w:rsidRPr="00761730">
        <w:rPr>
          <w:bCs/>
          <w:iCs/>
        </w:rPr>
        <w:t>1</w:t>
      </w:r>
      <w:r w:rsidRPr="00761730">
        <w:rPr>
          <w:bCs/>
          <w:iCs/>
        </w:rPr>
        <w:t xml:space="preserve">. Suitor, J. Jill, Megan Gilligan, </w:t>
      </w:r>
      <w:r w:rsidR="001825D3" w:rsidRPr="00761730">
        <w:rPr>
          <w:bCs/>
          <w:iCs/>
        </w:rPr>
        <w:t>*</w:t>
      </w:r>
      <w:r w:rsidRPr="00761730">
        <w:rPr>
          <w:bCs/>
          <w:iCs/>
        </w:rPr>
        <w:t xml:space="preserve">Destiny Ogle, </w:t>
      </w:r>
      <w:r w:rsidR="001825D3" w:rsidRPr="00761730">
        <w:rPr>
          <w:bCs/>
          <w:iCs/>
        </w:rPr>
        <w:t>*</w:t>
      </w:r>
      <w:r w:rsidRPr="00761730">
        <w:rPr>
          <w:bCs/>
          <w:iCs/>
        </w:rPr>
        <w:t xml:space="preserve">Robert T. Frase, </w:t>
      </w:r>
      <w:r w:rsidR="001825D3" w:rsidRPr="00761730">
        <w:rPr>
          <w:bCs/>
          <w:iCs/>
        </w:rPr>
        <w:t>*</w:t>
      </w:r>
      <w:r w:rsidRPr="00761730">
        <w:rPr>
          <w:bCs/>
          <w:iCs/>
        </w:rPr>
        <w:t xml:space="preserve">Reilly Kincaid and </w:t>
      </w:r>
      <w:r w:rsidR="001825D3" w:rsidRPr="00761730">
        <w:rPr>
          <w:bCs/>
          <w:iCs/>
        </w:rPr>
        <w:t>*</w:t>
      </w:r>
      <w:r w:rsidRPr="00761730">
        <w:rPr>
          <w:bCs/>
          <w:iCs/>
        </w:rPr>
        <w:t>Catherine</w:t>
      </w:r>
      <w:r w:rsidRPr="00761730">
        <w:rPr>
          <w:bCs/>
          <w:iCs/>
        </w:rPr>
        <w:tab/>
        <w:t xml:space="preserve"> Stepniak. In press. “Respondent Uncertainty in Troubled Times: The Role of Mixed Methods </w:t>
      </w:r>
      <w:r w:rsidRPr="00761730">
        <w:rPr>
          <w:bCs/>
          <w:iCs/>
        </w:rPr>
        <w:tab/>
        <w:t xml:space="preserve">in Studying Respondents’ Deliberations Regarding Intergenerational Relations.” In </w:t>
      </w:r>
      <w:r w:rsidRPr="00761730">
        <w:rPr>
          <w:bCs/>
          <w:i/>
          <w:iCs/>
        </w:rPr>
        <w:t xml:space="preserve">The </w:t>
      </w:r>
      <w:r w:rsidRPr="00761730">
        <w:rPr>
          <w:bCs/>
          <w:i/>
          <w:iCs/>
        </w:rPr>
        <w:tab/>
        <w:t xml:space="preserve">Handbook on Intergenerational Relations, </w:t>
      </w:r>
      <w:r w:rsidRPr="00761730">
        <w:rPr>
          <w:bCs/>
          <w:iCs/>
        </w:rPr>
        <w:t>Marco Albertini (Ed.),</w:t>
      </w:r>
      <w:r w:rsidRPr="00761730">
        <w:rPr>
          <w:bCs/>
          <w:i/>
          <w:iCs/>
        </w:rPr>
        <w:t xml:space="preserve"> </w:t>
      </w:r>
      <w:r w:rsidR="00D03B38" w:rsidRPr="00761730">
        <w:rPr>
          <w:bCs/>
        </w:rPr>
        <w:t xml:space="preserve">Cheltenham, UK: </w:t>
      </w:r>
      <w:r w:rsidRPr="00761730">
        <w:rPr>
          <w:bCs/>
          <w:iCs/>
        </w:rPr>
        <w:t xml:space="preserve">Edward </w:t>
      </w:r>
      <w:r w:rsidR="00D03B38" w:rsidRPr="00761730">
        <w:rPr>
          <w:bCs/>
          <w:iCs/>
        </w:rPr>
        <w:tab/>
      </w:r>
      <w:r w:rsidRPr="00761730">
        <w:rPr>
          <w:bCs/>
          <w:iCs/>
        </w:rPr>
        <w:t>Elgar.</w:t>
      </w:r>
    </w:p>
    <w:p w14:paraId="75952E4C" w14:textId="09BEAD66" w:rsidR="003E1B86" w:rsidRPr="00761730" w:rsidRDefault="003E1B86" w:rsidP="002F1043">
      <w:pPr>
        <w:rPr>
          <w:bCs/>
          <w:iCs/>
        </w:rPr>
      </w:pPr>
    </w:p>
    <w:p w14:paraId="56F4CFA7" w14:textId="77777777" w:rsidR="00EC59E5" w:rsidRPr="00761730" w:rsidRDefault="00EC59E5" w:rsidP="00EC59E5">
      <w:pPr>
        <w:rPr>
          <w:b/>
        </w:rPr>
      </w:pPr>
      <w:r w:rsidRPr="00761730">
        <w:rPr>
          <w:b/>
        </w:rPr>
        <w:t>(Publications, Continued)</w:t>
      </w:r>
    </w:p>
    <w:p w14:paraId="0C5CE631" w14:textId="77777777" w:rsidR="00EC59E5" w:rsidRPr="00761730" w:rsidRDefault="00EC59E5" w:rsidP="002F1043">
      <w:pPr>
        <w:rPr>
          <w:bCs/>
          <w:iCs/>
        </w:rPr>
      </w:pPr>
    </w:p>
    <w:p w14:paraId="56624CFB" w14:textId="08CF1B74" w:rsidR="00E367D0" w:rsidRPr="00761730" w:rsidRDefault="00AE707B" w:rsidP="002F1043">
      <w:pPr>
        <w:rPr>
          <w:bCs/>
          <w:iCs/>
        </w:rPr>
      </w:pPr>
      <w:r w:rsidRPr="00761730">
        <w:rPr>
          <w:bCs/>
          <w:iCs/>
        </w:rPr>
        <w:t>20</w:t>
      </w:r>
      <w:r w:rsidR="00E367D0" w:rsidRPr="00761730">
        <w:rPr>
          <w:bCs/>
          <w:iCs/>
        </w:rPr>
        <w:t>. Sands, Laura, Steven M. Albert, and J. Jill Suitor. 2020. “Understanding and Addressing Older</w:t>
      </w:r>
    </w:p>
    <w:p w14:paraId="1F21D88B" w14:textId="1C97E347" w:rsidR="00E367D0" w:rsidRPr="00761730" w:rsidRDefault="00E367D0" w:rsidP="002F1043">
      <w:pPr>
        <w:rPr>
          <w:bCs/>
          <w:iCs/>
        </w:rPr>
      </w:pPr>
      <w:r w:rsidRPr="00761730">
        <w:rPr>
          <w:bCs/>
          <w:iCs/>
        </w:rPr>
        <w:tab/>
        <w:t xml:space="preserve">Adults’ Needs During Covid-19.”  </w:t>
      </w:r>
      <w:r w:rsidRPr="00761730">
        <w:rPr>
          <w:bCs/>
          <w:i/>
        </w:rPr>
        <w:t>Innovation in Aging</w:t>
      </w:r>
      <w:r w:rsidRPr="00761730">
        <w:rPr>
          <w:bCs/>
          <w:iCs/>
        </w:rPr>
        <w:t xml:space="preserve"> igaa019.</w:t>
      </w:r>
    </w:p>
    <w:p w14:paraId="78B75AEB" w14:textId="77777777" w:rsidR="00EE7CA2" w:rsidRPr="00761730" w:rsidRDefault="00EE7CA2" w:rsidP="00A16327">
      <w:pPr>
        <w:rPr>
          <w:bCs/>
          <w:iCs/>
        </w:rPr>
      </w:pPr>
    </w:p>
    <w:p w14:paraId="72D5D0CA" w14:textId="1A07D310" w:rsidR="00A16327" w:rsidRPr="00761730" w:rsidRDefault="00A16327" w:rsidP="00A16327">
      <w:pPr>
        <w:rPr>
          <w:bCs/>
          <w:iCs/>
        </w:rPr>
      </w:pPr>
      <w:r w:rsidRPr="00761730">
        <w:rPr>
          <w:bCs/>
          <w:iCs/>
        </w:rPr>
        <w:t>1</w:t>
      </w:r>
      <w:r w:rsidR="00AE707B" w:rsidRPr="00761730">
        <w:rPr>
          <w:bCs/>
          <w:iCs/>
        </w:rPr>
        <w:t>9</w:t>
      </w:r>
      <w:r w:rsidRPr="00761730">
        <w:rPr>
          <w:bCs/>
          <w:iCs/>
        </w:rPr>
        <w:t xml:space="preserve">. Suitor, J. Jill. </w:t>
      </w:r>
      <w:r w:rsidR="00281A69" w:rsidRPr="00761730">
        <w:rPr>
          <w:bCs/>
          <w:iCs/>
        </w:rPr>
        <w:t>2019</w:t>
      </w:r>
      <w:r w:rsidRPr="00761730">
        <w:rPr>
          <w:bCs/>
          <w:iCs/>
        </w:rPr>
        <w:t xml:space="preserve">. “Variations in the Path from Bench to Bedside in Translational Research </w:t>
      </w:r>
    </w:p>
    <w:p w14:paraId="73762518" w14:textId="5C5C9E59" w:rsidR="00281A69" w:rsidRPr="00761730" w:rsidRDefault="00A16327" w:rsidP="00281A69">
      <w:pPr>
        <w:ind w:firstLine="720"/>
        <w:rPr>
          <w:rFonts w:eastAsiaTheme="minorEastAsia"/>
          <w:bCs/>
          <w:i/>
        </w:rPr>
      </w:pPr>
      <w:r w:rsidRPr="00761730">
        <w:rPr>
          <w:bCs/>
          <w:iCs/>
        </w:rPr>
        <w:t xml:space="preserve">on Caregiving.” </w:t>
      </w:r>
      <w:r w:rsidRPr="00761730">
        <w:rPr>
          <w:bCs/>
          <w:i/>
        </w:rPr>
        <w:t>Innovation in Aging</w:t>
      </w:r>
      <w:r w:rsidR="00281A69" w:rsidRPr="00761730">
        <w:rPr>
          <w:bCs/>
          <w:i/>
        </w:rPr>
        <w:t xml:space="preserve">  </w:t>
      </w:r>
      <w:r w:rsidR="00281A69" w:rsidRPr="00761730">
        <w:rPr>
          <w:rFonts w:eastAsiaTheme="minorEastAsia"/>
          <w:bCs/>
          <w:iCs/>
        </w:rPr>
        <w:t>igz042</w:t>
      </w:r>
      <w:r w:rsidR="00E367D0" w:rsidRPr="00761730">
        <w:rPr>
          <w:rFonts w:eastAsiaTheme="minorEastAsia"/>
          <w:bCs/>
          <w:iCs/>
        </w:rPr>
        <w:t>.</w:t>
      </w:r>
    </w:p>
    <w:p w14:paraId="06CFD0BE" w14:textId="77777777" w:rsidR="00933E8B" w:rsidRPr="00761730" w:rsidRDefault="00933E8B" w:rsidP="00AE4D0E">
      <w:pPr>
        <w:rPr>
          <w:bCs/>
        </w:rPr>
      </w:pPr>
    </w:p>
    <w:p w14:paraId="6CAB9109" w14:textId="63992FE8" w:rsidR="00AE4D0E" w:rsidRPr="00761730" w:rsidRDefault="00AE4D0E" w:rsidP="00AE4D0E">
      <w:pPr>
        <w:rPr>
          <w:bCs/>
        </w:rPr>
      </w:pPr>
      <w:r w:rsidRPr="00761730">
        <w:rPr>
          <w:bCs/>
        </w:rPr>
        <w:t>1</w:t>
      </w:r>
      <w:r w:rsidR="00AE707B" w:rsidRPr="00761730">
        <w:rPr>
          <w:bCs/>
        </w:rPr>
        <w:t>8</w:t>
      </w:r>
      <w:r w:rsidRPr="00761730">
        <w:rPr>
          <w:bCs/>
        </w:rPr>
        <w:t xml:space="preserve">. *Peng, Siyun, Merril Silverstein, J. Jill Suitor, Megan Gilligan, *Woosang Hwang, *Sangbo </w:t>
      </w:r>
    </w:p>
    <w:p w14:paraId="0CE7F23F" w14:textId="77777777" w:rsidR="00AE4D0E" w:rsidRPr="00761730" w:rsidRDefault="00AE4D0E" w:rsidP="00AE4D0E">
      <w:pPr>
        <w:rPr>
          <w:bCs/>
        </w:rPr>
      </w:pPr>
      <w:r w:rsidRPr="00761730">
        <w:rPr>
          <w:bCs/>
        </w:rPr>
        <w:tab/>
        <w:t>Nam, and *Brianna Routh. 2018. “Use of Communication Technology to Maintain</w:t>
      </w:r>
    </w:p>
    <w:p w14:paraId="3945049F" w14:textId="77777777" w:rsidR="00AE4D0E" w:rsidRPr="00761730" w:rsidRDefault="00AE4D0E" w:rsidP="00AE4D0E">
      <w:pPr>
        <w:rPr>
          <w:bCs/>
        </w:rPr>
      </w:pPr>
      <w:r w:rsidRPr="00761730">
        <w:rPr>
          <w:bCs/>
        </w:rPr>
        <w:tab/>
        <w:t xml:space="preserve">Intergenerational Contact: Toward an Understanding of ‘Digital Solidarity.” PP. 157-177 in </w:t>
      </w:r>
    </w:p>
    <w:p w14:paraId="27CF2845" w14:textId="77777777" w:rsidR="00AE4D0E" w:rsidRPr="00761730" w:rsidRDefault="00AE4D0E" w:rsidP="00AE4D0E">
      <w:pPr>
        <w:ind w:left="720"/>
        <w:rPr>
          <w:bCs/>
          <w:iCs/>
        </w:rPr>
      </w:pPr>
      <w:r w:rsidRPr="00761730">
        <w:rPr>
          <w:bCs/>
          <w:i/>
          <w:iCs/>
        </w:rPr>
        <w:t xml:space="preserve">Connecting Families? Information &amp; Communication Technologies in a Life Course. </w:t>
      </w:r>
      <w:r w:rsidRPr="00761730">
        <w:rPr>
          <w:bCs/>
          <w:iCs/>
        </w:rPr>
        <w:t>Claudia Casimiro Barbara Neves (Eds.) Policy Press: Bristol, UK.</w:t>
      </w:r>
    </w:p>
    <w:p w14:paraId="335EC476" w14:textId="77777777" w:rsidR="00D33687" w:rsidRPr="00761730" w:rsidRDefault="00D33687" w:rsidP="00AA1EB3">
      <w:pPr>
        <w:rPr>
          <w:bCs/>
        </w:rPr>
      </w:pPr>
    </w:p>
    <w:p w14:paraId="430FCAAF" w14:textId="4FF63512" w:rsidR="00AA1EB3" w:rsidRPr="00761730" w:rsidRDefault="00AA1EB3" w:rsidP="00AA1EB3">
      <w:pPr>
        <w:rPr>
          <w:bCs/>
        </w:rPr>
      </w:pPr>
      <w:r w:rsidRPr="00761730">
        <w:rPr>
          <w:bCs/>
        </w:rPr>
        <w:t>1</w:t>
      </w:r>
      <w:r w:rsidR="00AE707B" w:rsidRPr="00761730">
        <w:rPr>
          <w:bCs/>
        </w:rPr>
        <w:t>7</w:t>
      </w:r>
      <w:r w:rsidRPr="00761730">
        <w:rPr>
          <w:bCs/>
        </w:rPr>
        <w:t xml:space="preserve">. *Rurka, Marissa, J. Jill Suitor, </w:t>
      </w:r>
      <w:r w:rsidR="00A95814" w:rsidRPr="00761730">
        <w:rPr>
          <w:bCs/>
        </w:rPr>
        <w:t>*Siyun Peng, *Gulcin Con, Megan Gilligan</w:t>
      </w:r>
      <w:r w:rsidRPr="00761730">
        <w:rPr>
          <w:bCs/>
        </w:rPr>
        <w:t xml:space="preserve">, and *Yifei Hou. </w:t>
      </w:r>
    </w:p>
    <w:p w14:paraId="4482EF58" w14:textId="69956D0D" w:rsidR="00B1325E" w:rsidRPr="00761730" w:rsidRDefault="00B0167F" w:rsidP="00B1325E">
      <w:pPr>
        <w:rPr>
          <w:bCs/>
        </w:rPr>
      </w:pPr>
      <w:r w:rsidRPr="00761730">
        <w:rPr>
          <w:bCs/>
        </w:rPr>
        <w:tab/>
        <w:t>2018</w:t>
      </w:r>
      <w:r w:rsidR="00AA1EB3" w:rsidRPr="00761730">
        <w:rPr>
          <w:bCs/>
        </w:rPr>
        <w:t>. “</w:t>
      </w:r>
      <w:r w:rsidR="005B0347" w:rsidRPr="00761730">
        <w:rPr>
          <w:bCs/>
        </w:rPr>
        <w:t xml:space="preserve">Continuity and Change in Adult Children’s Perceptions of Maternal Favoritism: </w:t>
      </w:r>
    </w:p>
    <w:p w14:paraId="0D83452A" w14:textId="32F3AA6B" w:rsidR="00AA1EB3" w:rsidRPr="00761730" w:rsidRDefault="00015C73" w:rsidP="00175710">
      <w:pPr>
        <w:ind w:left="720"/>
        <w:rPr>
          <w:bCs/>
        </w:rPr>
      </w:pPr>
      <w:r w:rsidRPr="00761730">
        <w:rPr>
          <w:bCs/>
        </w:rPr>
        <w:t>Consequences f</w:t>
      </w:r>
      <w:r w:rsidR="00524D45" w:rsidRPr="00761730">
        <w:rPr>
          <w:bCs/>
        </w:rPr>
        <w:t>or Relationships w</w:t>
      </w:r>
      <w:r w:rsidR="00175710" w:rsidRPr="00761730">
        <w:rPr>
          <w:bCs/>
        </w:rPr>
        <w:t>ith Siblings i</w:t>
      </w:r>
      <w:r w:rsidR="005B0347" w:rsidRPr="00761730">
        <w:rPr>
          <w:bCs/>
        </w:rPr>
        <w:t>n Midlife</w:t>
      </w:r>
      <w:r w:rsidR="00B879F1" w:rsidRPr="00761730">
        <w:rPr>
          <w:bCs/>
        </w:rPr>
        <w:t>.</w:t>
      </w:r>
      <w:r w:rsidR="00AA1EB3" w:rsidRPr="00761730">
        <w:rPr>
          <w:bCs/>
        </w:rPr>
        <w:t xml:space="preserve">” </w:t>
      </w:r>
      <w:r w:rsidR="009B3CB0" w:rsidRPr="00761730">
        <w:rPr>
          <w:bCs/>
        </w:rPr>
        <w:t xml:space="preserve">Pp. 239-255 </w:t>
      </w:r>
      <w:r w:rsidR="00AA1EB3" w:rsidRPr="00761730">
        <w:rPr>
          <w:bCs/>
        </w:rPr>
        <w:t>in </w:t>
      </w:r>
      <w:r w:rsidR="00AA1EB3" w:rsidRPr="00761730">
        <w:rPr>
          <w:bCs/>
          <w:i/>
          <w:iCs/>
        </w:rPr>
        <w:t>The Psychology of Rivalry</w:t>
      </w:r>
      <w:r w:rsidRPr="00761730">
        <w:rPr>
          <w:bCs/>
        </w:rPr>
        <w:t xml:space="preserve">. Sybil Hart and Nancy </w:t>
      </w:r>
      <w:r w:rsidR="00AA1EB3" w:rsidRPr="00761730">
        <w:rPr>
          <w:bCs/>
        </w:rPr>
        <w:t>Aaron Jones (Eds.) NY: Nova Press.</w:t>
      </w:r>
    </w:p>
    <w:p w14:paraId="725FF7C6" w14:textId="77777777" w:rsidR="00D203A4" w:rsidRPr="00761730" w:rsidRDefault="00D203A4" w:rsidP="00D809D0">
      <w:pPr>
        <w:rPr>
          <w:bCs/>
        </w:rPr>
      </w:pPr>
    </w:p>
    <w:p w14:paraId="6D532F8D" w14:textId="1B64CB1E" w:rsidR="00D809D0" w:rsidRPr="00761730" w:rsidRDefault="00D809D0" w:rsidP="00D809D0">
      <w:pPr>
        <w:rPr>
          <w:bCs/>
        </w:rPr>
      </w:pPr>
      <w:r w:rsidRPr="00761730">
        <w:rPr>
          <w:bCs/>
        </w:rPr>
        <w:t>1</w:t>
      </w:r>
      <w:r w:rsidR="00AE707B" w:rsidRPr="00761730">
        <w:rPr>
          <w:bCs/>
        </w:rPr>
        <w:t>6</w:t>
      </w:r>
      <w:r w:rsidRPr="00761730">
        <w:rPr>
          <w:bCs/>
        </w:rPr>
        <w:t xml:space="preserve">. Suitor, J. Jill, Megan Gilligan, *Siyun Peng, and *Marissa Rurka. 2018. “How Much Can Be </w:t>
      </w:r>
    </w:p>
    <w:p w14:paraId="2B542BF6" w14:textId="77777777" w:rsidR="00D809D0" w:rsidRPr="00761730" w:rsidRDefault="00D809D0" w:rsidP="00D809D0">
      <w:pPr>
        <w:ind w:left="720"/>
        <w:rPr>
          <w:bCs/>
        </w:rPr>
      </w:pPr>
      <w:r w:rsidRPr="00761730">
        <w:rPr>
          <w:bCs/>
        </w:rPr>
        <w:t xml:space="preserve">Expected of One Child? Consequences of Multiplexity of Mothers’ Favoritism on Adult Children’s Psychological Well-Being.” Pp. 263-281 in </w:t>
      </w:r>
      <w:r w:rsidRPr="00761730">
        <w:rPr>
          <w:bCs/>
          <w:i/>
        </w:rPr>
        <w:t>Together Through Time: Social Networks and the Life Course</w:t>
      </w:r>
      <w:r w:rsidRPr="00761730">
        <w:rPr>
          <w:bCs/>
        </w:rPr>
        <w:t>.  Duane F. Alwin, Diane H. Felmlee, Derek A. Kreager (eds.). NY: Springer.</w:t>
      </w:r>
    </w:p>
    <w:p w14:paraId="137E3F68" w14:textId="77777777" w:rsidR="00D809D0" w:rsidRPr="00761730" w:rsidRDefault="00D809D0" w:rsidP="0031230D">
      <w:pPr>
        <w:rPr>
          <w:bCs/>
          <w:lang w:val="x-none"/>
        </w:rPr>
      </w:pPr>
    </w:p>
    <w:p w14:paraId="68B743B6" w14:textId="51140EEE" w:rsidR="0031230D" w:rsidRPr="00761730" w:rsidRDefault="00A975B8" w:rsidP="0031230D">
      <w:pPr>
        <w:rPr>
          <w:bCs/>
          <w:i/>
          <w:lang w:val="x-none"/>
        </w:rPr>
      </w:pPr>
      <w:r w:rsidRPr="00761730">
        <w:rPr>
          <w:bCs/>
          <w:lang w:val="x-none"/>
        </w:rPr>
        <w:t>1</w:t>
      </w:r>
      <w:r w:rsidR="00AE707B" w:rsidRPr="00761730">
        <w:rPr>
          <w:bCs/>
          <w:lang w:val="x-none"/>
        </w:rPr>
        <w:t>5</w:t>
      </w:r>
      <w:r w:rsidRPr="00761730">
        <w:rPr>
          <w:bCs/>
          <w:lang w:val="x-none"/>
        </w:rPr>
        <w:t xml:space="preserve">. </w:t>
      </w:r>
      <w:r w:rsidR="0031230D" w:rsidRPr="00761730">
        <w:rPr>
          <w:bCs/>
          <w:lang w:val="x-none"/>
        </w:rPr>
        <w:t xml:space="preserve">Suitor, J. Jill, and Karl Pillemer. 2013. “Differences in Mothers’ and Fathers’ Parental Favoritism </w:t>
      </w:r>
      <w:r w:rsidR="0031230D" w:rsidRPr="00761730">
        <w:rPr>
          <w:bCs/>
          <w:lang w:val="x-none"/>
        </w:rPr>
        <w:tab/>
        <w:t xml:space="preserve">in Later-Life: A Within-Family Analysis.” Pp. 11-31 in </w:t>
      </w:r>
      <w:r w:rsidR="0031230D" w:rsidRPr="00761730">
        <w:rPr>
          <w:bCs/>
          <w:i/>
          <w:lang w:val="x-none"/>
        </w:rPr>
        <w:t>Kinship and Cohort in an Aging</w:t>
      </w:r>
    </w:p>
    <w:p w14:paraId="59AD923B" w14:textId="77777777" w:rsidR="0031230D" w:rsidRPr="00761730" w:rsidRDefault="0031230D" w:rsidP="0031230D">
      <w:pPr>
        <w:rPr>
          <w:bCs/>
          <w:lang w:val="x-none"/>
        </w:rPr>
      </w:pPr>
      <w:r w:rsidRPr="00761730">
        <w:rPr>
          <w:bCs/>
          <w:i/>
          <w:lang w:val="x-none"/>
        </w:rPr>
        <w:tab/>
        <w:t>Society: From Generation to Generation</w:t>
      </w:r>
      <w:r w:rsidRPr="00761730">
        <w:rPr>
          <w:bCs/>
          <w:lang w:val="x-none"/>
        </w:rPr>
        <w:t xml:space="preserve">, Merril Silverstein and Roseann Giarrusso </w:t>
      </w:r>
      <w:r w:rsidRPr="00761730">
        <w:rPr>
          <w:bCs/>
          <w:lang w:val="x-none"/>
        </w:rPr>
        <w:tab/>
        <w:t>(Eds.). Johns Hopkins Univ. Press: Baltimore, MD.</w:t>
      </w:r>
    </w:p>
    <w:p w14:paraId="57F161E9" w14:textId="77777777" w:rsidR="0076392A" w:rsidRPr="00761730" w:rsidRDefault="0076392A" w:rsidP="0031230D"/>
    <w:p w14:paraId="25C36471" w14:textId="18709186" w:rsidR="0031230D" w:rsidRPr="00761730" w:rsidRDefault="00A975B8" w:rsidP="0031230D">
      <w:r w:rsidRPr="00761730">
        <w:t>1</w:t>
      </w:r>
      <w:r w:rsidR="00AE707B" w:rsidRPr="00761730">
        <w:t>4</w:t>
      </w:r>
      <w:r w:rsidRPr="00761730">
        <w:t xml:space="preserve">. </w:t>
      </w:r>
      <w:r w:rsidR="0031230D" w:rsidRPr="00761730">
        <w:t>*Gilligan, Megan, J. Jill Suitor, and Karl Pillemer. 2013 “Recent Economic Distress in Midlife:</w:t>
      </w:r>
    </w:p>
    <w:p w14:paraId="53F10044" w14:textId="6C573DB7" w:rsidR="0031230D" w:rsidRPr="00761730" w:rsidRDefault="0031230D" w:rsidP="0031230D">
      <w:pPr>
        <w:rPr>
          <w:i/>
        </w:rPr>
      </w:pPr>
      <w:r w:rsidRPr="00761730">
        <w:tab/>
        <w:t xml:space="preserve">Consequences for Adult Children’s Relationships with their Mothers.” Pp. 159-184 in </w:t>
      </w:r>
      <w:r w:rsidRPr="00761730">
        <w:tab/>
      </w:r>
      <w:r w:rsidRPr="00761730">
        <w:rPr>
          <w:i/>
        </w:rPr>
        <w:t>Contemporary Perspectives in Family Research, Volume 7: Visions of the 21</w:t>
      </w:r>
      <w:r w:rsidRPr="00761730">
        <w:rPr>
          <w:i/>
          <w:vertAlign w:val="superscript"/>
        </w:rPr>
        <w:t>st</w:t>
      </w:r>
      <w:r w:rsidRPr="00761730">
        <w:rPr>
          <w:i/>
        </w:rPr>
        <w:t xml:space="preserve"> Century</w:t>
      </w:r>
    </w:p>
    <w:p w14:paraId="5FA419E7" w14:textId="77777777" w:rsidR="0031230D" w:rsidRPr="00761730" w:rsidRDefault="0031230D" w:rsidP="0031230D">
      <w:r w:rsidRPr="00761730">
        <w:rPr>
          <w:i/>
        </w:rPr>
        <w:tab/>
        <w:t>Family—Transforming Structures and Identities</w:t>
      </w:r>
      <w:r w:rsidRPr="00761730">
        <w:t xml:space="preserve">. P.N. Claster &amp; S.L. Blair (Eds.), Emerald: </w:t>
      </w:r>
      <w:r w:rsidRPr="00761730">
        <w:tab/>
        <w:t>Bingley, UK</w:t>
      </w:r>
    </w:p>
    <w:p w14:paraId="64A39016" w14:textId="77777777" w:rsidR="00215DFF" w:rsidRPr="00761730" w:rsidRDefault="00215DFF" w:rsidP="00211F6C"/>
    <w:p w14:paraId="37EA3BDC" w14:textId="0F1C63F9" w:rsidR="00211F6C" w:rsidRPr="00761730" w:rsidRDefault="00211F6C" w:rsidP="00211F6C">
      <w:r w:rsidRPr="00761730">
        <w:t>1</w:t>
      </w:r>
      <w:r w:rsidR="00AE707B" w:rsidRPr="00761730">
        <w:t>3</w:t>
      </w:r>
      <w:r w:rsidRPr="00761730">
        <w:t xml:space="preserve">. Pillemer, Karl, and J. Jill Suitor. 2008. “Intergenerational Support, Care, and Relationship Quality </w:t>
      </w:r>
      <w:r w:rsidRPr="00761730">
        <w:tab/>
        <w:t xml:space="preserve">in Later Life: Exploring Within- Family Differences. Pp. 195-232 In A. Booth et al. (Eds.), </w:t>
      </w:r>
    </w:p>
    <w:p w14:paraId="300746AE" w14:textId="77777777" w:rsidR="00211F6C" w:rsidRPr="00761730" w:rsidRDefault="00211F6C" w:rsidP="00211F6C">
      <w:r w:rsidRPr="00761730">
        <w:tab/>
      </w:r>
      <w:r w:rsidRPr="00761730">
        <w:rPr>
          <w:i/>
        </w:rPr>
        <w:t>Intergenerational Caregiving</w:t>
      </w:r>
      <w:r w:rsidRPr="00761730">
        <w:t>. Washington, D. C.: Urban Institute Press</w:t>
      </w:r>
    </w:p>
    <w:p w14:paraId="640A8A01" w14:textId="77777777" w:rsidR="005F6256" w:rsidRPr="00761730" w:rsidRDefault="005F6256" w:rsidP="00FE77F4"/>
    <w:p w14:paraId="52C05053" w14:textId="42E7268E" w:rsidR="00FE77F4" w:rsidRPr="00761730" w:rsidRDefault="00A04107" w:rsidP="00FE77F4">
      <w:r w:rsidRPr="00761730">
        <w:t>1</w:t>
      </w:r>
      <w:r w:rsidR="00AE707B" w:rsidRPr="00761730">
        <w:t>2</w:t>
      </w:r>
      <w:r w:rsidR="00FE77F4" w:rsidRPr="00761730">
        <w:t xml:space="preserve">. Pillemer, Karl, and J. Jill Suitor.  2005. "Ambivalence in Intergenerational Relations over the </w:t>
      </w:r>
      <w:r w:rsidR="00FE77F4" w:rsidRPr="00761730">
        <w:tab/>
        <w:t xml:space="preserve">Life-Course". Pp. 3-28 in </w:t>
      </w:r>
      <w:r w:rsidR="00FE77F4" w:rsidRPr="00761730">
        <w:rPr>
          <w:i/>
        </w:rPr>
        <w:t>Intergenerational Relations Across Time and Place</w:t>
      </w:r>
      <w:r w:rsidR="00FE77F4" w:rsidRPr="00761730">
        <w:t xml:space="preserve">.  In Merril </w:t>
      </w:r>
      <w:r w:rsidR="00FE77F4" w:rsidRPr="00761730">
        <w:tab/>
        <w:t>Silverstein, Roseann Giarrusso and Vern L. Bengtson (Eds.) NY: Springer.</w:t>
      </w:r>
    </w:p>
    <w:p w14:paraId="152444B8" w14:textId="77777777" w:rsidR="00191594" w:rsidRPr="00761730" w:rsidRDefault="00191594" w:rsidP="00A04107"/>
    <w:p w14:paraId="7386A34F" w14:textId="303F4031" w:rsidR="00A04107" w:rsidRPr="00761730" w:rsidRDefault="00CB7FC8" w:rsidP="00A04107">
      <w:pPr>
        <w:rPr>
          <w:i/>
        </w:rPr>
      </w:pPr>
      <w:r w:rsidRPr="00761730">
        <w:t>1</w:t>
      </w:r>
      <w:r w:rsidR="00AE707B" w:rsidRPr="00761730">
        <w:t>1</w:t>
      </w:r>
      <w:r w:rsidR="00A04107" w:rsidRPr="00761730">
        <w:t xml:space="preserve">. Pillemer, Karl, and J. Jill Suitor. 2000. “Social Integration and Family Support: Caregivers to </w:t>
      </w:r>
      <w:r w:rsidR="00A04107" w:rsidRPr="00761730">
        <w:tab/>
        <w:t xml:space="preserve">Persons with Alzheimer’s Disease.” Pp. 132-157 in K. Pillemer et al. (Eds.), </w:t>
      </w:r>
      <w:r w:rsidR="00A04107" w:rsidRPr="00761730">
        <w:rPr>
          <w:i/>
        </w:rPr>
        <w:t>Social</w:t>
      </w:r>
    </w:p>
    <w:p w14:paraId="0F33FB3F" w14:textId="77777777" w:rsidR="00A04107" w:rsidRPr="00761730" w:rsidRDefault="00A04107" w:rsidP="00A04107">
      <w:pPr>
        <w:rPr>
          <w:i/>
        </w:rPr>
      </w:pPr>
      <w:r w:rsidRPr="00761730">
        <w:rPr>
          <w:i/>
        </w:rPr>
        <w:t xml:space="preserve"> </w:t>
      </w:r>
      <w:r w:rsidRPr="00761730">
        <w:rPr>
          <w:i/>
        </w:rPr>
        <w:tab/>
        <w:t>Integration in the Second Half of Life</w:t>
      </w:r>
      <w:r w:rsidRPr="00761730">
        <w:t>. Baltimore, MD: Johns Hopkins.</w:t>
      </w:r>
    </w:p>
    <w:p w14:paraId="0EF28EEA" w14:textId="77777777" w:rsidR="00327759" w:rsidRPr="00761730" w:rsidRDefault="00327759" w:rsidP="00A04107"/>
    <w:p w14:paraId="533562A2" w14:textId="77777777" w:rsidR="00EC59E5" w:rsidRPr="00761730" w:rsidRDefault="00EC59E5" w:rsidP="00A04107"/>
    <w:p w14:paraId="56183070" w14:textId="77777777" w:rsidR="00EC59E5" w:rsidRPr="00761730" w:rsidRDefault="00EC59E5" w:rsidP="00A04107"/>
    <w:p w14:paraId="4D64DFC0" w14:textId="77777777" w:rsidR="00EC59E5" w:rsidRPr="00761730" w:rsidRDefault="00EC59E5" w:rsidP="00EC59E5">
      <w:pPr>
        <w:rPr>
          <w:b/>
        </w:rPr>
      </w:pPr>
    </w:p>
    <w:p w14:paraId="7907204F" w14:textId="216F7EEC" w:rsidR="00EC59E5" w:rsidRPr="00761730" w:rsidRDefault="00EC59E5" w:rsidP="00EC59E5">
      <w:pPr>
        <w:rPr>
          <w:b/>
        </w:rPr>
      </w:pPr>
      <w:r w:rsidRPr="00761730">
        <w:rPr>
          <w:b/>
        </w:rPr>
        <w:lastRenderedPageBreak/>
        <w:t>(Publications, Continued)</w:t>
      </w:r>
    </w:p>
    <w:p w14:paraId="47898BCF" w14:textId="77777777" w:rsidR="00EC59E5" w:rsidRPr="00761730" w:rsidRDefault="00EC59E5" w:rsidP="00A04107"/>
    <w:p w14:paraId="53D8C336" w14:textId="31E8B58C" w:rsidR="00A04107" w:rsidRPr="00761730" w:rsidRDefault="00AE707B" w:rsidP="00A04107">
      <w:r w:rsidRPr="00761730">
        <w:t>10</w:t>
      </w:r>
      <w:r w:rsidR="00A04107" w:rsidRPr="00761730">
        <w:t xml:space="preserve">. Pillemer, Karl, J. Jill Suitor, *L. Todd Landreneau, Charles R. Henderson, Jr., and Sharon </w:t>
      </w:r>
      <w:r w:rsidR="00A04107" w:rsidRPr="00761730">
        <w:tab/>
        <w:t xml:space="preserve">Brangman. 2000. "Peer Support for Alzheimer's Caregivers: Lessons from an </w:t>
      </w:r>
      <w:r w:rsidR="00A04107" w:rsidRPr="00761730">
        <w:tab/>
        <w:t xml:space="preserve">Intervention Study." Pp. 265-286 in K. Pillemer et al. (Eds.), </w:t>
      </w:r>
      <w:r w:rsidR="00A04107" w:rsidRPr="00761730">
        <w:rPr>
          <w:i/>
        </w:rPr>
        <w:t>Social Integration in the Second</w:t>
      </w:r>
      <w:r w:rsidR="00A04107" w:rsidRPr="00761730">
        <w:rPr>
          <w:i/>
        </w:rPr>
        <w:br/>
      </w:r>
      <w:r w:rsidR="00A04107" w:rsidRPr="00761730">
        <w:rPr>
          <w:i/>
        </w:rPr>
        <w:tab/>
        <w:t>Half of Life</w:t>
      </w:r>
      <w:r w:rsidR="00A04107" w:rsidRPr="00761730">
        <w:t>. Baltimore, MD: Johns Hopkins.</w:t>
      </w:r>
    </w:p>
    <w:p w14:paraId="53CD993C" w14:textId="77777777" w:rsidR="00327759" w:rsidRPr="00761730" w:rsidRDefault="00327759" w:rsidP="00F2723E">
      <w:pPr>
        <w:rPr>
          <w:b/>
        </w:rPr>
      </w:pPr>
    </w:p>
    <w:p w14:paraId="3EAEC3ED" w14:textId="4CCA95FF" w:rsidR="00E97658" w:rsidRPr="00761730" w:rsidRDefault="00AE707B" w:rsidP="00D77627">
      <w:r w:rsidRPr="00761730">
        <w:t>9</w:t>
      </w:r>
      <w:r w:rsidR="00A975B8" w:rsidRPr="00761730">
        <w:t xml:space="preserve">. </w:t>
      </w:r>
      <w:r w:rsidR="00F2723E" w:rsidRPr="00761730">
        <w:t xml:space="preserve">Pillemer, Karl, and J. Jill Suitor. 1996. "Aging Parents and Adult Children."  In T. Brubaker(Ed.), </w:t>
      </w:r>
      <w:r w:rsidR="00F2723E" w:rsidRPr="00761730">
        <w:tab/>
      </w:r>
      <w:r w:rsidR="00F2723E" w:rsidRPr="00761730">
        <w:rPr>
          <w:i/>
        </w:rPr>
        <w:t>Visions 2010: Families and Aging</w:t>
      </w:r>
      <w:r w:rsidR="00F2723E" w:rsidRPr="00761730">
        <w:t xml:space="preserve">. Minneapolis, MN: National Council on Family </w:t>
      </w:r>
      <w:r w:rsidR="00F2723E" w:rsidRPr="00761730">
        <w:tab/>
        <w:t>Relations.</w:t>
      </w:r>
    </w:p>
    <w:p w14:paraId="3AA0671D" w14:textId="77777777" w:rsidR="00933E8B" w:rsidRPr="00761730" w:rsidRDefault="00933E8B" w:rsidP="00AE4D0E"/>
    <w:p w14:paraId="3FDC87CB" w14:textId="48AD4798" w:rsidR="00AE4D0E" w:rsidRPr="00761730" w:rsidRDefault="00AE707B" w:rsidP="00AE4D0E">
      <w:pPr>
        <w:rPr>
          <w:i/>
        </w:rPr>
      </w:pPr>
      <w:r w:rsidRPr="00761730">
        <w:t>8</w:t>
      </w:r>
      <w:r w:rsidR="00AE4D0E" w:rsidRPr="00761730">
        <w:t xml:space="preserve">. Pillemer, Karl, and J. Jill Suitor. 2000. "Social Integration and Family Support: Caregivers to </w:t>
      </w:r>
      <w:r w:rsidR="00AE4D0E" w:rsidRPr="00761730">
        <w:tab/>
        <w:t xml:space="preserve">Persons with Alzheimer’s Disease." Pp. 132-157 in K. Pillemer et al. (Eds), </w:t>
      </w:r>
      <w:r w:rsidR="00AE4D0E" w:rsidRPr="00761730">
        <w:rPr>
          <w:i/>
        </w:rPr>
        <w:t>Social Integration</w:t>
      </w:r>
    </w:p>
    <w:p w14:paraId="0A524D4B" w14:textId="77777777" w:rsidR="00AE4D0E" w:rsidRPr="00761730" w:rsidRDefault="00AE4D0E" w:rsidP="00AE4D0E">
      <w:r w:rsidRPr="00761730">
        <w:rPr>
          <w:i/>
        </w:rPr>
        <w:t xml:space="preserve"> </w:t>
      </w:r>
      <w:r w:rsidRPr="00761730">
        <w:rPr>
          <w:i/>
        </w:rPr>
        <w:tab/>
        <w:t>in the Second Half of Life</w:t>
      </w:r>
      <w:r w:rsidRPr="00761730">
        <w:t>. Baltimore, MD: Johns Hopkins.</w:t>
      </w:r>
    </w:p>
    <w:p w14:paraId="06C8BE57" w14:textId="77777777" w:rsidR="00AE707B" w:rsidRPr="00761730" w:rsidRDefault="00AE707B" w:rsidP="00AE4D0E"/>
    <w:p w14:paraId="694D0734" w14:textId="01F0F5C7" w:rsidR="00AE707B" w:rsidRPr="00761730" w:rsidRDefault="00AE707B" w:rsidP="00AE4D0E">
      <w:pPr>
        <w:rPr>
          <w:i/>
          <w:iCs/>
        </w:rPr>
      </w:pPr>
      <w:r w:rsidRPr="00761730">
        <w:t xml:space="preserve">7. Pillemer, Karl, and J. Jill Suitor. 1996. “Aging Parents and Adult Children.” In </w:t>
      </w:r>
      <w:r w:rsidRPr="00761730">
        <w:rPr>
          <w:i/>
          <w:iCs/>
        </w:rPr>
        <w:t>Families and</w:t>
      </w:r>
    </w:p>
    <w:p w14:paraId="7A2E5F8E" w14:textId="67553202" w:rsidR="00AE707B" w:rsidRPr="00761730" w:rsidRDefault="00AE707B" w:rsidP="00AE707B">
      <w:pPr>
        <w:ind w:firstLine="720"/>
      </w:pPr>
      <w:r w:rsidRPr="00761730">
        <w:rPr>
          <w:i/>
          <w:iCs/>
        </w:rPr>
        <w:t>Aging.</w:t>
      </w:r>
      <w:r w:rsidRPr="00761730">
        <w:t xml:space="preserve"> National Council on Family Relations. Minneapolis, MN.</w:t>
      </w:r>
    </w:p>
    <w:p w14:paraId="1537E4FB" w14:textId="77777777" w:rsidR="00D33687" w:rsidRPr="00761730" w:rsidRDefault="00D33687" w:rsidP="00D77627"/>
    <w:p w14:paraId="428DDCE5" w14:textId="31F4BE5E" w:rsidR="00D77627" w:rsidRPr="00761730" w:rsidRDefault="00A975B8" w:rsidP="00D77627">
      <w:r w:rsidRPr="00761730">
        <w:t xml:space="preserve">6. </w:t>
      </w:r>
      <w:r w:rsidR="00D77627" w:rsidRPr="00761730">
        <w:t xml:space="preserve">Pillemer, Karl, and J. Jill Suitor. 1993. "Interventions in Violent Caregiving Relationships." In E. </w:t>
      </w:r>
      <w:r w:rsidR="00D77627" w:rsidRPr="00761730">
        <w:tab/>
        <w:t xml:space="preserve">Light, G. Niederehe, and B.D. Lebowitz (Eds.), </w:t>
      </w:r>
      <w:r w:rsidR="00D77627" w:rsidRPr="00761730">
        <w:rPr>
          <w:i/>
        </w:rPr>
        <w:t>Alzheimer's Disease and Family Stress</w:t>
      </w:r>
      <w:r w:rsidR="00D77627" w:rsidRPr="00761730">
        <w:t xml:space="preserve">. New </w:t>
      </w:r>
      <w:r w:rsidR="00D77627" w:rsidRPr="00761730">
        <w:tab/>
        <w:t>York: Springer.</w:t>
      </w:r>
    </w:p>
    <w:p w14:paraId="2834E684" w14:textId="77777777" w:rsidR="00AE707B" w:rsidRPr="00761730" w:rsidRDefault="00AE707B" w:rsidP="00D77627"/>
    <w:p w14:paraId="66B151ED" w14:textId="107C20E2" w:rsidR="00D203A4" w:rsidRPr="00761730" w:rsidRDefault="00A975B8" w:rsidP="00D203A4">
      <w:r w:rsidRPr="00761730">
        <w:t xml:space="preserve">5. </w:t>
      </w:r>
      <w:r w:rsidR="00D77627" w:rsidRPr="00761730">
        <w:t xml:space="preserve">Pillemer, Karl, and J. Jill Suitor. 1991. "Relationships with Children and Distress in the Elderly." </w:t>
      </w:r>
      <w:r w:rsidR="00D77627" w:rsidRPr="00761730">
        <w:tab/>
        <w:t xml:space="preserve">Pp. 163-178 in Karl Pillemer and Kathleen McCartney (Eds.), </w:t>
      </w:r>
      <w:r w:rsidR="00D77627" w:rsidRPr="00761730">
        <w:rPr>
          <w:i/>
        </w:rPr>
        <w:t>Parent-Child Relations</w:t>
      </w:r>
      <w:r w:rsidR="00D77627" w:rsidRPr="00761730">
        <w:t xml:space="preserve"> </w:t>
      </w:r>
      <w:r w:rsidR="00D77627" w:rsidRPr="00761730">
        <w:tab/>
      </w:r>
      <w:r w:rsidR="00D77627" w:rsidRPr="00761730">
        <w:rPr>
          <w:i/>
        </w:rPr>
        <w:t>Across the Lifespan</w:t>
      </w:r>
      <w:r w:rsidR="00D77627" w:rsidRPr="00761730">
        <w:t>.  New York: Erlbaum.</w:t>
      </w:r>
    </w:p>
    <w:p w14:paraId="63E025E1" w14:textId="77777777" w:rsidR="00D203A4" w:rsidRPr="00761730" w:rsidRDefault="00D203A4" w:rsidP="00D809D0"/>
    <w:p w14:paraId="161CE584" w14:textId="24C99183" w:rsidR="00D809D0" w:rsidRPr="00761730" w:rsidRDefault="00D809D0" w:rsidP="00D809D0">
      <w:r w:rsidRPr="00761730">
        <w:t xml:space="preserve">4. Suitor, J. Jill, and Karl Pillemer. 1991. "Family Conflict When Adult Children and Elderly </w:t>
      </w:r>
    </w:p>
    <w:p w14:paraId="6D9DA8E8" w14:textId="77777777" w:rsidR="00D809D0" w:rsidRPr="00761730" w:rsidRDefault="00D809D0" w:rsidP="00D809D0">
      <w:r w:rsidRPr="00761730">
        <w:tab/>
        <w:t>Parents Share a Home." Pp. 179-199 in Karl Pillemer and Kathleen McCartney (Eds.),</w:t>
      </w:r>
    </w:p>
    <w:p w14:paraId="5465AFB6" w14:textId="77777777" w:rsidR="00D809D0" w:rsidRPr="00761730" w:rsidRDefault="00D809D0" w:rsidP="00D809D0">
      <w:r w:rsidRPr="00761730">
        <w:tab/>
      </w:r>
      <w:r w:rsidRPr="00761730">
        <w:rPr>
          <w:i/>
        </w:rPr>
        <w:t>Parent-Child Relations Across the Lifespan</w:t>
      </w:r>
      <w:r w:rsidRPr="00761730">
        <w:t xml:space="preserve">. New York: Erlbaum. </w:t>
      </w:r>
    </w:p>
    <w:p w14:paraId="2AC3017D" w14:textId="77777777" w:rsidR="00D809D0" w:rsidRPr="00761730" w:rsidRDefault="00D809D0" w:rsidP="003C4539"/>
    <w:p w14:paraId="2EF444C5" w14:textId="3F762E46" w:rsidR="003C4539" w:rsidRPr="00761730" w:rsidRDefault="00A975B8" w:rsidP="003C4539">
      <w:r w:rsidRPr="00761730">
        <w:t xml:space="preserve">3. </w:t>
      </w:r>
      <w:r w:rsidR="003C4539" w:rsidRPr="00761730">
        <w:t>Suitor, J. Jill, Karl Pillemer and Murray A. Straus. 1990. "Marital Violence in a Life</w:t>
      </w:r>
      <w:r w:rsidR="003C4539" w:rsidRPr="00761730">
        <w:noBreakHyphen/>
        <w:t xml:space="preserve">Course </w:t>
      </w:r>
      <w:r w:rsidR="003C4539" w:rsidRPr="00761730">
        <w:tab/>
        <w:t xml:space="preserve">Perspective." Pp. 305-317 in M.A. Straus and R. Gelles, </w:t>
      </w:r>
      <w:r w:rsidR="003C4539" w:rsidRPr="00761730">
        <w:rPr>
          <w:i/>
        </w:rPr>
        <w:t xml:space="preserve">Physical Violence in American </w:t>
      </w:r>
      <w:r w:rsidR="003C4539" w:rsidRPr="00761730">
        <w:rPr>
          <w:i/>
        </w:rPr>
        <w:tab/>
        <w:t>Families</w:t>
      </w:r>
      <w:r w:rsidR="003C4539" w:rsidRPr="00761730">
        <w:t>. New Brunswick, New Jersey: Transaction.</w:t>
      </w:r>
    </w:p>
    <w:p w14:paraId="4A3849BD" w14:textId="77777777" w:rsidR="00F53183" w:rsidRPr="00761730" w:rsidRDefault="00F53183" w:rsidP="003C4539"/>
    <w:p w14:paraId="41114697" w14:textId="5C5529FA" w:rsidR="003C4539" w:rsidRPr="00761730" w:rsidRDefault="00A975B8" w:rsidP="003C4539">
      <w:r w:rsidRPr="00761730">
        <w:t xml:space="preserve">2. </w:t>
      </w:r>
      <w:r w:rsidR="003C4539" w:rsidRPr="00761730">
        <w:t xml:space="preserve">Pillemer, Karl, and J. Jill Suitor. 1990. "Prevention of Elder Abuse." In R.T. Ammerman and M. </w:t>
      </w:r>
      <w:r w:rsidR="003C4539" w:rsidRPr="00761730">
        <w:tab/>
        <w:t xml:space="preserve">Hersen (Eds.), </w:t>
      </w:r>
      <w:r w:rsidR="003C4539" w:rsidRPr="00761730">
        <w:rPr>
          <w:i/>
        </w:rPr>
        <w:t>Treatment of Family Violence: A Sourcebook</w:t>
      </w:r>
      <w:r w:rsidR="003C4539" w:rsidRPr="00761730">
        <w:t xml:space="preserve">. New York: John Wiley.  </w:t>
      </w:r>
    </w:p>
    <w:p w14:paraId="4CB7686D" w14:textId="77777777" w:rsidR="0076392A" w:rsidRPr="00761730" w:rsidRDefault="0076392A" w:rsidP="003C4539"/>
    <w:p w14:paraId="1C7B4BA2" w14:textId="34A22D7A" w:rsidR="003C4539" w:rsidRPr="00761730" w:rsidRDefault="00A975B8" w:rsidP="003C4539">
      <w:r w:rsidRPr="00761730">
        <w:t xml:space="preserve">1. </w:t>
      </w:r>
      <w:r w:rsidR="003C4539" w:rsidRPr="00761730">
        <w:t xml:space="preserve">Suitor, J. Jill, and Karl Pillemer. 1990. "Transition to the Status of Family Caregiver: A New </w:t>
      </w:r>
      <w:r w:rsidR="003C4539" w:rsidRPr="00761730">
        <w:tab/>
        <w:t xml:space="preserve">Framework for Studying Social Support and Well-Being." Pp. 310-320 in Sidney M. Stahl </w:t>
      </w:r>
      <w:r w:rsidR="003C4539" w:rsidRPr="00761730">
        <w:tab/>
        <w:t xml:space="preserve">(Ed.), </w:t>
      </w:r>
      <w:r w:rsidR="003C4539" w:rsidRPr="00761730">
        <w:rPr>
          <w:i/>
        </w:rPr>
        <w:t>The Legacy of Longevity: Health, Illness, and Long-Term Care in Later Life</w:t>
      </w:r>
      <w:r w:rsidR="003C4539" w:rsidRPr="00761730">
        <w:t xml:space="preserve">. Beverly </w:t>
      </w:r>
      <w:r w:rsidR="003C4539" w:rsidRPr="00761730">
        <w:tab/>
        <w:t>Hills: Sage.</w:t>
      </w:r>
    </w:p>
    <w:p w14:paraId="683CE391" w14:textId="77777777" w:rsidR="00215DFF" w:rsidRPr="00761730" w:rsidRDefault="00215DFF" w:rsidP="00191594">
      <w:pPr>
        <w:rPr>
          <w:b/>
          <w:bCs/>
          <w:i/>
        </w:rPr>
      </w:pPr>
    </w:p>
    <w:p w14:paraId="54D47CA4" w14:textId="39FADEAA" w:rsidR="00191594" w:rsidRPr="00761730" w:rsidRDefault="00191594" w:rsidP="00191594">
      <w:pPr>
        <w:rPr>
          <w:b/>
          <w:bCs/>
          <w:i/>
        </w:rPr>
      </w:pPr>
      <w:r w:rsidRPr="00761730">
        <w:rPr>
          <w:b/>
          <w:bCs/>
          <w:i/>
        </w:rPr>
        <w:t>Encyclopedia Contributions</w:t>
      </w:r>
    </w:p>
    <w:p w14:paraId="76BE8DB8" w14:textId="77777777" w:rsidR="00191594" w:rsidRPr="00761730" w:rsidRDefault="00191594" w:rsidP="00191594">
      <w:pPr>
        <w:rPr>
          <w:b/>
          <w:bCs/>
          <w:i/>
        </w:rPr>
      </w:pPr>
    </w:p>
    <w:p w14:paraId="074FCC80" w14:textId="77777777" w:rsidR="00191594" w:rsidRPr="00761730" w:rsidRDefault="00191594" w:rsidP="00191594">
      <w:r w:rsidRPr="00761730">
        <w:t>15. Suitor, J. Jill, *Yifei Hou, *Catherine Stepniak, *Robert T. Frase, and *Destiny Ogle. 2022.</w:t>
      </w:r>
    </w:p>
    <w:p w14:paraId="1B64F955" w14:textId="77777777" w:rsidR="00191594" w:rsidRPr="00761730" w:rsidRDefault="00191594" w:rsidP="00191594">
      <w:pPr>
        <w:rPr>
          <w:i/>
          <w:iCs/>
        </w:rPr>
      </w:pPr>
      <w:r w:rsidRPr="00761730">
        <w:tab/>
        <w:t xml:space="preserve">“Parent-Adult Child Ties and Older Adult Health and Well-Being.”  </w:t>
      </w:r>
      <w:r w:rsidRPr="00761730">
        <w:rPr>
          <w:i/>
          <w:iCs/>
        </w:rPr>
        <w:t xml:space="preserve">Oxford Encyclopedia of </w:t>
      </w:r>
    </w:p>
    <w:p w14:paraId="0BBDF984" w14:textId="77777777" w:rsidR="00191594" w:rsidRPr="00761730" w:rsidRDefault="00191594" w:rsidP="00191594">
      <w:pPr>
        <w:ind w:firstLine="720"/>
      </w:pPr>
      <w:r w:rsidRPr="00761730">
        <w:rPr>
          <w:i/>
          <w:iCs/>
        </w:rPr>
        <w:t xml:space="preserve">Aging and Public Health. </w:t>
      </w:r>
      <w:r w:rsidRPr="00761730">
        <w:t>New York: Oxford University Press.</w:t>
      </w:r>
    </w:p>
    <w:p w14:paraId="1219E2F2" w14:textId="77777777" w:rsidR="00191594" w:rsidRPr="00761730" w:rsidRDefault="00191594" w:rsidP="00191594"/>
    <w:p w14:paraId="062414EA" w14:textId="77777777" w:rsidR="00191594" w:rsidRPr="00761730" w:rsidRDefault="00191594" w:rsidP="00191594">
      <w:r w:rsidRPr="00761730">
        <w:t>14. Suitor, J. Jill, Megan Gilligan, *Marissa Rurka, *Yifei Hou, and *Gulcin Con. 2019.</w:t>
      </w:r>
    </w:p>
    <w:p w14:paraId="314314EC" w14:textId="77777777" w:rsidR="00191594" w:rsidRPr="00761730" w:rsidRDefault="00191594" w:rsidP="00191594">
      <w:pPr>
        <w:ind w:firstLine="720"/>
        <w:rPr>
          <w:i/>
        </w:rPr>
      </w:pPr>
      <w:r w:rsidRPr="00761730">
        <w:rPr>
          <w:i/>
        </w:rPr>
        <w:t xml:space="preserve">“Social Gerontology Theories: Past, Present, and Future.” Oxford Research </w:t>
      </w:r>
    </w:p>
    <w:p w14:paraId="6AA7BB6D" w14:textId="035D352A" w:rsidR="00191594" w:rsidRPr="00761730" w:rsidRDefault="00191594" w:rsidP="005F6256">
      <w:pPr>
        <w:ind w:firstLine="720"/>
        <w:rPr>
          <w:i/>
        </w:rPr>
      </w:pPr>
      <w:r w:rsidRPr="00761730">
        <w:rPr>
          <w:i/>
        </w:rPr>
        <w:t xml:space="preserve">Encyclopedia of Psychology. </w:t>
      </w:r>
    </w:p>
    <w:p w14:paraId="26CAF313" w14:textId="77777777" w:rsidR="00211F6C" w:rsidRPr="00761730" w:rsidRDefault="00211F6C" w:rsidP="00FE77F4"/>
    <w:p w14:paraId="39DEAA72" w14:textId="77777777" w:rsidR="00216E4A" w:rsidRPr="00761730" w:rsidRDefault="00216E4A" w:rsidP="00216E4A">
      <w:pPr>
        <w:rPr>
          <w:b/>
        </w:rPr>
      </w:pPr>
      <w:r w:rsidRPr="00761730">
        <w:rPr>
          <w:b/>
        </w:rPr>
        <w:lastRenderedPageBreak/>
        <w:t>(Publications, Continued)</w:t>
      </w:r>
    </w:p>
    <w:p w14:paraId="0CC37EF3" w14:textId="77777777" w:rsidR="00216E4A" w:rsidRDefault="00216E4A" w:rsidP="00FE77F4"/>
    <w:p w14:paraId="6689F56D" w14:textId="2E3D9D2C" w:rsidR="00FE77F4" w:rsidRPr="00761730" w:rsidRDefault="00FE77F4" w:rsidP="00FE77F4">
      <w:r w:rsidRPr="00761730">
        <w:t xml:space="preserve">13. *Peng, Siyun, J. Jill Suitor, *Megan Gilligan, and *Yifei Hou. 2019 “Favoritism/Differential </w:t>
      </w:r>
      <w:r w:rsidRPr="00761730">
        <w:tab/>
        <w:t>Treatment." In</w:t>
      </w:r>
      <w:r w:rsidRPr="00761730">
        <w:rPr>
          <w:i/>
        </w:rPr>
        <w:t xml:space="preserve"> </w:t>
      </w:r>
      <w:r w:rsidRPr="00761730">
        <w:t xml:space="preserve">James J. Ponzetti (Ed.), </w:t>
      </w:r>
      <w:r w:rsidRPr="00761730">
        <w:rPr>
          <w:i/>
        </w:rPr>
        <w:t xml:space="preserve">Macmillan Encyclopedia of Intimate and Family </w:t>
      </w:r>
      <w:r w:rsidRPr="00761730">
        <w:rPr>
          <w:i/>
        </w:rPr>
        <w:tab/>
        <w:t>Relationships: An Interdisciplinary Approach.</w:t>
      </w:r>
    </w:p>
    <w:p w14:paraId="5833B474" w14:textId="77777777" w:rsidR="00327759" w:rsidRPr="00761730" w:rsidRDefault="00327759" w:rsidP="00D34646"/>
    <w:p w14:paraId="7CE74ECA" w14:textId="6FC79F35" w:rsidR="00D34646" w:rsidRPr="00761730" w:rsidRDefault="00AA1EB3" w:rsidP="00D34646">
      <w:pPr>
        <w:rPr>
          <w:i/>
          <w:iCs/>
        </w:rPr>
      </w:pPr>
      <w:r w:rsidRPr="00761730">
        <w:t>1</w:t>
      </w:r>
      <w:r w:rsidR="00A975B8" w:rsidRPr="00761730">
        <w:t xml:space="preserve">2. </w:t>
      </w:r>
      <w:r w:rsidR="00D34646" w:rsidRPr="00761730">
        <w:t>Suitor, J. Jill, Megan Gil</w:t>
      </w:r>
      <w:r w:rsidR="006B69F5" w:rsidRPr="00761730">
        <w:t>ligan, and *Siyun Peng. 2018</w:t>
      </w:r>
      <w:r w:rsidR="00D34646" w:rsidRPr="00761730">
        <w:t xml:space="preserve">. “Homophily.” </w:t>
      </w:r>
      <w:r w:rsidR="00D34646" w:rsidRPr="00761730">
        <w:rPr>
          <w:i/>
          <w:iCs/>
        </w:rPr>
        <w:t xml:space="preserve">The SAGE Encyclopedia </w:t>
      </w:r>
    </w:p>
    <w:p w14:paraId="50C68A33" w14:textId="77777777" w:rsidR="00D34646" w:rsidRPr="00761730" w:rsidRDefault="00D34646" w:rsidP="00D34646">
      <w:pPr>
        <w:ind w:firstLine="720"/>
      </w:pPr>
      <w:r w:rsidRPr="00761730">
        <w:rPr>
          <w:i/>
          <w:iCs/>
        </w:rPr>
        <w:t>of Lifespan Human Development</w:t>
      </w:r>
      <w:r w:rsidRPr="00761730">
        <w:t>. CA: Thousand Oaks.</w:t>
      </w:r>
    </w:p>
    <w:p w14:paraId="5B92868D" w14:textId="77777777" w:rsidR="00EE7CA2" w:rsidRPr="00761730" w:rsidRDefault="00EE7CA2" w:rsidP="00A16327"/>
    <w:p w14:paraId="347BF277" w14:textId="2371B0A6" w:rsidR="00A16327" w:rsidRPr="00761730" w:rsidRDefault="00A975B8" w:rsidP="00A16327">
      <w:pPr>
        <w:rPr>
          <w:i/>
          <w:iCs/>
        </w:rPr>
      </w:pPr>
      <w:r w:rsidRPr="00761730">
        <w:t xml:space="preserve">11. </w:t>
      </w:r>
      <w:r w:rsidR="00D34646" w:rsidRPr="00761730">
        <w:t>Suitor, J. Jill, *Gulcin Con, and *Marissa Rurka.</w:t>
      </w:r>
      <w:r w:rsidR="00977ECD" w:rsidRPr="00761730">
        <w:t xml:space="preserve"> 2018</w:t>
      </w:r>
      <w:r w:rsidR="00D34646" w:rsidRPr="00761730">
        <w:t xml:space="preserve">. “Adult Children.” </w:t>
      </w:r>
      <w:r w:rsidR="00D34646" w:rsidRPr="00761730">
        <w:rPr>
          <w:i/>
          <w:iCs/>
        </w:rPr>
        <w:t xml:space="preserve">The SAGE </w:t>
      </w:r>
      <w:r w:rsidRPr="00761730">
        <w:rPr>
          <w:i/>
          <w:iCs/>
        </w:rPr>
        <w:tab/>
      </w:r>
      <w:r w:rsidR="00D34646" w:rsidRPr="00761730">
        <w:rPr>
          <w:i/>
          <w:iCs/>
        </w:rPr>
        <w:t>Encyclopedia of Lifespan Human Development</w:t>
      </w:r>
      <w:r w:rsidR="00D34646" w:rsidRPr="00761730">
        <w:t>. CA: Thousand Oaks.</w:t>
      </w:r>
    </w:p>
    <w:p w14:paraId="0A0FC312" w14:textId="77777777" w:rsidR="00933E8B" w:rsidRPr="00761730" w:rsidRDefault="00933E8B" w:rsidP="00AE4D0E"/>
    <w:p w14:paraId="760F6EEC" w14:textId="44AF0997" w:rsidR="00AE4D0E" w:rsidRPr="00761730" w:rsidRDefault="00AE4D0E" w:rsidP="00AE4D0E">
      <w:pPr>
        <w:rPr>
          <w:i/>
        </w:rPr>
      </w:pPr>
      <w:r w:rsidRPr="00761730">
        <w:t xml:space="preserve">10. Suitor, J. Jill, *Gulcin Con, and Megan Gilligan. 2015. “Mixed Methods.” In </w:t>
      </w:r>
      <w:r w:rsidRPr="00761730">
        <w:rPr>
          <w:i/>
        </w:rPr>
        <w:t>Encyclopedia</w:t>
      </w:r>
    </w:p>
    <w:p w14:paraId="491F37FD" w14:textId="77777777" w:rsidR="00AE4D0E" w:rsidRPr="00761730" w:rsidRDefault="00AE4D0E" w:rsidP="00AE4D0E">
      <w:r w:rsidRPr="00761730">
        <w:rPr>
          <w:i/>
        </w:rPr>
        <w:tab/>
        <w:t>of Adulthood and Aging</w:t>
      </w:r>
      <w:r w:rsidRPr="00761730">
        <w:t>. NY: Wiley-Blackwell.</w:t>
      </w:r>
    </w:p>
    <w:p w14:paraId="6978A4C7" w14:textId="77777777" w:rsidR="00D33687" w:rsidRPr="00761730" w:rsidRDefault="00D33687" w:rsidP="0031230D"/>
    <w:p w14:paraId="6D0AC9E5" w14:textId="571C0856" w:rsidR="0031230D" w:rsidRPr="00761730" w:rsidRDefault="00A975B8" w:rsidP="0031230D">
      <w:r w:rsidRPr="00761730">
        <w:t xml:space="preserve">9. </w:t>
      </w:r>
      <w:r w:rsidR="0031230D" w:rsidRPr="00761730">
        <w:t xml:space="preserve">Suitor, J. Jill, *Gulcin Con, *Kaitlin Johnson, *Siyun Peng, and Megan Gilligan. 2015. </w:t>
      </w:r>
    </w:p>
    <w:p w14:paraId="51F05917" w14:textId="30A84DAC" w:rsidR="0031230D" w:rsidRPr="00761730" w:rsidRDefault="0031230D" w:rsidP="0031230D">
      <w:r w:rsidRPr="00761730">
        <w:tab/>
        <w:t xml:space="preserve">“Parent-Child Relations.” </w:t>
      </w:r>
      <w:r w:rsidR="002D5BD3" w:rsidRPr="00761730">
        <w:t xml:space="preserve">In </w:t>
      </w:r>
      <w:r w:rsidRPr="00761730">
        <w:rPr>
          <w:i/>
        </w:rPr>
        <w:t>Encyclopedia of Adulthood and Aging</w:t>
      </w:r>
      <w:r w:rsidRPr="00761730">
        <w:t xml:space="preserve">. NY: </w:t>
      </w:r>
      <w:r w:rsidR="0034011B" w:rsidRPr="00761730">
        <w:t>Wiley-Blackwell.</w:t>
      </w:r>
    </w:p>
    <w:p w14:paraId="2BCD882C" w14:textId="77777777" w:rsidR="00E97658" w:rsidRPr="00761730" w:rsidRDefault="00E97658" w:rsidP="00887060">
      <w:pPr>
        <w:ind w:right="-108"/>
        <w:rPr>
          <w:lang w:val="x-none"/>
        </w:rPr>
      </w:pPr>
    </w:p>
    <w:p w14:paraId="07A9F562" w14:textId="715D853E" w:rsidR="00887060" w:rsidRPr="00761730" w:rsidRDefault="00A975B8" w:rsidP="00887060">
      <w:pPr>
        <w:ind w:right="-108"/>
        <w:rPr>
          <w:lang w:val="x-none"/>
        </w:rPr>
      </w:pPr>
      <w:r w:rsidRPr="00761730">
        <w:rPr>
          <w:lang w:val="x-none"/>
        </w:rPr>
        <w:t xml:space="preserve">8. </w:t>
      </w:r>
      <w:r w:rsidR="00887060" w:rsidRPr="00761730">
        <w:rPr>
          <w:lang w:val="x-none"/>
        </w:rPr>
        <w:t>Suitor, J. Jill, *Megan Gilligan, *Gwen Parks, *Mari Plikuhn, and Kar</w:t>
      </w:r>
      <w:r w:rsidR="00887060" w:rsidRPr="00761730">
        <w:t xml:space="preserve">l </w:t>
      </w:r>
      <w:r w:rsidR="00887060" w:rsidRPr="00761730">
        <w:rPr>
          <w:lang w:val="x-none"/>
        </w:rPr>
        <w:t>Pillemer. 2008.</w:t>
      </w:r>
    </w:p>
    <w:p w14:paraId="1E375C5D" w14:textId="04D13EB0" w:rsidR="00887060" w:rsidRPr="00761730" w:rsidRDefault="00887060" w:rsidP="00887060">
      <w:pPr>
        <w:ind w:right="-108"/>
        <w:rPr>
          <w:lang w:val="x-none"/>
        </w:rPr>
      </w:pPr>
      <w:r w:rsidRPr="00761730">
        <w:rPr>
          <w:lang w:val="x-none"/>
        </w:rPr>
        <w:tab/>
        <w:t xml:space="preserve"> “Intergenerational Family Relationships.” In Harry T. Reis &amp; Susan</w:t>
      </w:r>
      <w:r w:rsidRPr="00761730">
        <w:t xml:space="preserve"> </w:t>
      </w:r>
      <w:r w:rsidRPr="00761730">
        <w:rPr>
          <w:lang w:val="x-none"/>
        </w:rPr>
        <w:t xml:space="preserve">Sprecher (Eds.), </w:t>
      </w:r>
      <w:r w:rsidRPr="00761730">
        <w:rPr>
          <w:lang w:val="x-none"/>
        </w:rPr>
        <w:tab/>
      </w:r>
      <w:r w:rsidRPr="00761730">
        <w:rPr>
          <w:i/>
          <w:iCs/>
          <w:lang w:val="x-none"/>
        </w:rPr>
        <w:t>Encyclopedia of Human Relationships.</w:t>
      </w:r>
      <w:r w:rsidRPr="00761730">
        <w:rPr>
          <w:lang w:val="x-none"/>
        </w:rPr>
        <w:t>  Thousand Oaks, CA</w:t>
      </w:r>
      <w:r w:rsidR="00CD3615" w:rsidRPr="00761730">
        <w:rPr>
          <w:lang w:val="x-none"/>
        </w:rPr>
        <w:t xml:space="preserve">: </w:t>
      </w:r>
      <w:r w:rsidRPr="00761730">
        <w:rPr>
          <w:lang w:val="x-none"/>
        </w:rPr>
        <w:t>Sage.</w:t>
      </w:r>
    </w:p>
    <w:p w14:paraId="0754CCAF" w14:textId="77777777" w:rsidR="00D203A4" w:rsidRPr="00761730" w:rsidRDefault="00D203A4" w:rsidP="00655692"/>
    <w:p w14:paraId="775EA4D3" w14:textId="02FEE2F0" w:rsidR="00655692" w:rsidRPr="00761730" w:rsidRDefault="00A975B8" w:rsidP="00655692">
      <w:r w:rsidRPr="00761730">
        <w:t xml:space="preserve">7. </w:t>
      </w:r>
      <w:r w:rsidR="00655692" w:rsidRPr="00761730">
        <w:t>Pillemer, Karl, J. Jill Suitor, *Katrin Mueller-Johnson, *Jori Sechrist, and *Jenifer Heidorn.</w:t>
      </w:r>
    </w:p>
    <w:p w14:paraId="04E61F3A" w14:textId="77777777" w:rsidR="00655692" w:rsidRPr="00761730" w:rsidRDefault="00655692" w:rsidP="00655692">
      <w:pPr>
        <w:rPr>
          <w:i/>
        </w:rPr>
      </w:pPr>
      <w:r w:rsidRPr="00761730">
        <w:tab/>
        <w:t xml:space="preserve">2006. “Parent-Adult Child Relations.” Pp. 901-903 in R. Schulz (Ed.), </w:t>
      </w:r>
      <w:r w:rsidRPr="00761730">
        <w:rPr>
          <w:i/>
        </w:rPr>
        <w:t xml:space="preserve">Encyclopedia </w:t>
      </w:r>
    </w:p>
    <w:p w14:paraId="0B48AF31" w14:textId="77777777" w:rsidR="00655692" w:rsidRPr="00761730" w:rsidRDefault="00655692" w:rsidP="00655692">
      <w:r w:rsidRPr="00761730">
        <w:rPr>
          <w:i/>
        </w:rPr>
        <w:tab/>
        <w:t>of Aging</w:t>
      </w:r>
      <w:r w:rsidRPr="00761730">
        <w:t>. New York: Macmillan.</w:t>
      </w:r>
    </w:p>
    <w:p w14:paraId="72F5F80A" w14:textId="77777777" w:rsidR="008B0567" w:rsidRPr="00761730" w:rsidRDefault="008B0567" w:rsidP="00F2723E"/>
    <w:p w14:paraId="7C3F6670" w14:textId="69874CAA" w:rsidR="00D809D0" w:rsidRPr="00761730" w:rsidRDefault="00D809D0" w:rsidP="00F2723E">
      <w:r w:rsidRPr="00761730">
        <w:t xml:space="preserve">6. Suitor, J. Jill, and Karl Pillemer. 2001. "Parent-Adult Child Relationships." In D. Ekerdt (Ed.), </w:t>
      </w:r>
      <w:r w:rsidRPr="00761730">
        <w:tab/>
      </w:r>
      <w:r w:rsidRPr="00761730">
        <w:rPr>
          <w:i/>
        </w:rPr>
        <w:t>Encyclopedia of Aging</w:t>
      </w:r>
      <w:r w:rsidRPr="00761730">
        <w:t>. New York: Macmillan.</w:t>
      </w:r>
    </w:p>
    <w:p w14:paraId="559AC806" w14:textId="77777777" w:rsidR="00D809D0" w:rsidRPr="00761730" w:rsidRDefault="00D809D0" w:rsidP="00F2723E"/>
    <w:p w14:paraId="1B63F827" w14:textId="355AAEF0" w:rsidR="00F2723E" w:rsidRPr="00761730" w:rsidRDefault="00A975B8" w:rsidP="00F2723E">
      <w:r w:rsidRPr="00761730">
        <w:t xml:space="preserve">5. </w:t>
      </w:r>
      <w:r w:rsidR="00F2723E" w:rsidRPr="00761730">
        <w:t xml:space="preserve">Suitor, J. Jill, and Karl Pillemer. 2001. "Parent-Adult Child Relationships." In D. Ekerdt (Ed.), </w:t>
      </w:r>
      <w:r w:rsidR="00F2723E" w:rsidRPr="00761730">
        <w:tab/>
      </w:r>
      <w:r w:rsidR="00F2723E" w:rsidRPr="00761730">
        <w:rPr>
          <w:i/>
        </w:rPr>
        <w:t>Encyclopedia of Aging</w:t>
      </w:r>
      <w:r w:rsidR="00F2723E" w:rsidRPr="00761730">
        <w:t>. New York: Macmillan.</w:t>
      </w:r>
    </w:p>
    <w:p w14:paraId="545BCD1B" w14:textId="77777777" w:rsidR="00E97658" w:rsidRPr="00761730" w:rsidRDefault="00E97658" w:rsidP="00F2723E"/>
    <w:p w14:paraId="30E58598" w14:textId="27431A7C" w:rsidR="00F2723E" w:rsidRPr="00761730" w:rsidRDefault="00A975B8" w:rsidP="00F2723E">
      <w:r w:rsidRPr="00761730">
        <w:t xml:space="preserve">4. </w:t>
      </w:r>
      <w:r w:rsidR="00F2723E" w:rsidRPr="00761730">
        <w:t>Pillemer, Karl, J. Jill Suitor, and *Shirley Keeton. 2000. "Intergenerational Relations." Pp.1386-</w:t>
      </w:r>
    </w:p>
    <w:p w14:paraId="7042DCDA" w14:textId="77777777" w:rsidR="00F2723E" w:rsidRPr="00761730" w:rsidRDefault="00F2723E" w:rsidP="00F2723E">
      <w:r w:rsidRPr="00761730">
        <w:tab/>
        <w:t xml:space="preserve">1393 in E. Borgatta and M. Borgatta (Eds.), </w:t>
      </w:r>
      <w:r w:rsidRPr="00761730">
        <w:rPr>
          <w:i/>
        </w:rPr>
        <w:t>The Encyclopedia of Sociology (2</w:t>
      </w:r>
      <w:r w:rsidRPr="00761730">
        <w:rPr>
          <w:i/>
          <w:vertAlign w:val="superscript"/>
        </w:rPr>
        <w:t>nd</w:t>
      </w:r>
      <w:r w:rsidRPr="00761730">
        <w:rPr>
          <w:i/>
        </w:rPr>
        <w:t xml:space="preserve"> Edition)</w:t>
      </w:r>
      <w:r w:rsidRPr="00761730">
        <w:t xml:space="preserve">. </w:t>
      </w:r>
      <w:r w:rsidRPr="00761730">
        <w:tab/>
        <w:t>New York: MacMillan.</w:t>
      </w:r>
    </w:p>
    <w:p w14:paraId="0CABBF5B" w14:textId="77777777" w:rsidR="0076392A" w:rsidRPr="00761730" w:rsidRDefault="0076392A" w:rsidP="00F2723E"/>
    <w:p w14:paraId="63739EAB" w14:textId="6D3B07EB" w:rsidR="00F2723E" w:rsidRPr="00761730" w:rsidRDefault="00A975B8" w:rsidP="00F2723E">
      <w:r w:rsidRPr="00761730">
        <w:t xml:space="preserve">3. </w:t>
      </w:r>
      <w:r w:rsidR="00F2723E" w:rsidRPr="00761730">
        <w:t xml:space="preserve">Suitor, J. Jill, and *Shirley Keeton. 2000.  "Remarriage." Pp. 2387-2395 in E. Borgatta and M. </w:t>
      </w:r>
    </w:p>
    <w:p w14:paraId="659AE461" w14:textId="0FF34F8F" w:rsidR="00F2723E" w:rsidRPr="00761730" w:rsidRDefault="00F2723E" w:rsidP="00F2723E">
      <w:r w:rsidRPr="00761730">
        <w:tab/>
        <w:t xml:space="preserve">Borgatta (Eds.), </w:t>
      </w:r>
      <w:r w:rsidRPr="00761730">
        <w:rPr>
          <w:i/>
        </w:rPr>
        <w:t>The Encyclopedia of Sociology (2</w:t>
      </w:r>
      <w:r w:rsidRPr="00761730">
        <w:rPr>
          <w:i/>
          <w:vertAlign w:val="superscript"/>
        </w:rPr>
        <w:t>nd</w:t>
      </w:r>
      <w:r w:rsidRPr="00761730">
        <w:rPr>
          <w:i/>
        </w:rPr>
        <w:t xml:space="preserve"> Edition)</w:t>
      </w:r>
      <w:r w:rsidRPr="00761730">
        <w:t>. New York: MacMillan.</w:t>
      </w:r>
    </w:p>
    <w:p w14:paraId="703F26C3" w14:textId="77777777" w:rsidR="00857B68" w:rsidRPr="00761730" w:rsidRDefault="00857B68" w:rsidP="002F1043">
      <w:pPr>
        <w:rPr>
          <w:b/>
          <w:bCs/>
        </w:rPr>
      </w:pPr>
    </w:p>
    <w:p w14:paraId="76DA6DF5" w14:textId="0D45B755" w:rsidR="00D77627" w:rsidRPr="00761730" w:rsidRDefault="00A975B8" w:rsidP="00D77627">
      <w:r w:rsidRPr="00761730">
        <w:t xml:space="preserve">2. </w:t>
      </w:r>
      <w:r w:rsidR="00D77627" w:rsidRPr="00761730">
        <w:t>Pillemer, Karl, and J. Jill Suitor. 1992. "Intergenerational Relations." In E. Borgatta and M.</w:t>
      </w:r>
    </w:p>
    <w:p w14:paraId="34B93CA7" w14:textId="77777777" w:rsidR="00D77627" w:rsidRPr="00761730" w:rsidRDefault="00D77627" w:rsidP="00D77627">
      <w:r w:rsidRPr="00761730">
        <w:tab/>
        <w:t xml:space="preserve">Borgatta (Eds.), </w:t>
      </w:r>
      <w:r w:rsidRPr="00761730">
        <w:rPr>
          <w:i/>
        </w:rPr>
        <w:t>The Encyclopedia of Sociology</w:t>
      </w:r>
      <w:r w:rsidRPr="00761730">
        <w:t>. New York: MacMillan.</w:t>
      </w:r>
    </w:p>
    <w:p w14:paraId="2F299899" w14:textId="77777777" w:rsidR="00EE7CA2" w:rsidRPr="00761730" w:rsidRDefault="00EE7CA2" w:rsidP="00D77627"/>
    <w:p w14:paraId="7E5271C3" w14:textId="571A833D" w:rsidR="00D77627" w:rsidRPr="00761730" w:rsidRDefault="00A975B8" w:rsidP="00D77627">
      <w:r w:rsidRPr="00761730">
        <w:t xml:space="preserve">1. </w:t>
      </w:r>
      <w:r w:rsidR="00D77627" w:rsidRPr="00761730">
        <w:t xml:space="preserve">*Sacks, Nancy E., and J. Jill Suitor. 1992. "Remarriage." In E. Borgatta and M. Borgatta (Eds.), </w:t>
      </w:r>
    </w:p>
    <w:p w14:paraId="3BE3437F" w14:textId="40925AB7" w:rsidR="00D77627" w:rsidRPr="00761730" w:rsidRDefault="00D77627" w:rsidP="00D77627">
      <w:r w:rsidRPr="00761730">
        <w:tab/>
      </w:r>
      <w:r w:rsidRPr="00761730">
        <w:rPr>
          <w:i/>
        </w:rPr>
        <w:t>The Encyclopedia of Sociology</w:t>
      </w:r>
      <w:r w:rsidRPr="00761730">
        <w:t>. New York: MacMillan.</w:t>
      </w:r>
    </w:p>
    <w:p w14:paraId="5DF60D8D" w14:textId="77777777" w:rsidR="00191594" w:rsidRPr="00761730" w:rsidRDefault="00191594" w:rsidP="002F1043">
      <w:pPr>
        <w:rPr>
          <w:b/>
          <w:bCs/>
          <w:sz w:val="28"/>
          <w:szCs w:val="28"/>
        </w:rPr>
      </w:pPr>
    </w:p>
    <w:p w14:paraId="10FBA21F" w14:textId="1F6AC436" w:rsidR="002F1043" w:rsidRPr="00761730" w:rsidRDefault="002F1043" w:rsidP="002F1043">
      <w:pPr>
        <w:rPr>
          <w:b/>
          <w:bCs/>
          <w:sz w:val="28"/>
          <w:szCs w:val="28"/>
        </w:rPr>
      </w:pPr>
      <w:r w:rsidRPr="00761730">
        <w:rPr>
          <w:b/>
          <w:bCs/>
          <w:sz w:val="28"/>
          <w:szCs w:val="28"/>
        </w:rPr>
        <w:t>Selected Presentations</w:t>
      </w:r>
    </w:p>
    <w:p w14:paraId="2087392F" w14:textId="77777777" w:rsidR="002F1043" w:rsidRPr="00761730" w:rsidRDefault="002F1043" w:rsidP="002F1043">
      <w:pPr>
        <w:rPr>
          <w:i/>
        </w:rPr>
      </w:pPr>
    </w:p>
    <w:p w14:paraId="4E57B9E7" w14:textId="549A6D22" w:rsidR="00805E9E" w:rsidRPr="00761730" w:rsidRDefault="00805E9E" w:rsidP="00C912C2">
      <w:pPr>
        <w:rPr>
          <w:b/>
          <w:i/>
        </w:rPr>
      </w:pPr>
      <w:r w:rsidRPr="00761730">
        <w:rPr>
          <w:b/>
          <w:i/>
        </w:rPr>
        <w:t>Media Presentations</w:t>
      </w:r>
    </w:p>
    <w:p w14:paraId="5464E1B3" w14:textId="77777777" w:rsidR="00805E9E" w:rsidRPr="00761730" w:rsidRDefault="00805E9E" w:rsidP="00C912C2"/>
    <w:p w14:paraId="5A602A72" w14:textId="301C9E75" w:rsidR="00364F57" w:rsidRPr="00761730" w:rsidRDefault="00364F57" w:rsidP="00C912C2">
      <w:r w:rsidRPr="00761730">
        <w:t>Suitor, J. Jill. 2016. “So You Think You’re Mom’s Favorite.” TedxPurdue.</w:t>
      </w:r>
      <w:r w:rsidR="00ED6622" w:rsidRPr="00761730">
        <w:t xml:space="preserve"> (</w:t>
      </w:r>
      <w:r w:rsidR="00C007D2" w:rsidRPr="00761730">
        <w:t>6</w:t>
      </w:r>
      <w:r w:rsidR="00AA3952" w:rsidRPr="00761730">
        <w:t>6</w:t>
      </w:r>
      <w:r w:rsidR="005A7A59" w:rsidRPr="00761730">
        <w:t>,</w:t>
      </w:r>
      <w:r w:rsidR="0021428D" w:rsidRPr="00761730">
        <w:t>800</w:t>
      </w:r>
      <w:r w:rsidR="00624D94" w:rsidRPr="00761730">
        <w:t>+</w:t>
      </w:r>
      <w:r w:rsidR="00487BC5" w:rsidRPr="00761730">
        <w:t xml:space="preserve"> views</w:t>
      </w:r>
      <w:r w:rsidR="005712C8" w:rsidRPr="00761730">
        <w:t>,</w:t>
      </w:r>
      <w:r w:rsidR="00487BC5" w:rsidRPr="00761730">
        <w:t xml:space="preserve"> </w:t>
      </w:r>
      <w:r w:rsidR="0021428D" w:rsidRPr="00761730">
        <w:t>1</w:t>
      </w:r>
      <w:r w:rsidR="00624D94" w:rsidRPr="00761730">
        <w:t>/202</w:t>
      </w:r>
      <w:r w:rsidR="0021428D" w:rsidRPr="00761730">
        <w:t>6</w:t>
      </w:r>
      <w:r w:rsidR="000D4ABB" w:rsidRPr="00761730">
        <w:t xml:space="preserve">) </w:t>
      </w:r>
    </w:p>
    <w:p w14:paraId="3AD307F4" w14:textId="77777777" w:rsidR="00DD7B8B" w:rsidRPr="00761730" w:rsidRDefault="00DD7B8B" w:rsidP="00206150">
      <w:pPr>
        <w:rPr>
          <w:b/>
          <w:i/>
        </w:rPr>
      </w:pPr>
    </w:p>
    <w:p w14:paraId="682CF415" w14:textId="1F9CBF7E" w:rsidR="005A698C" w:rsidRPr="00761730" w:rsidRDefault="005A698C" w:rsidP="00206150">
      <w:pPr>
        <w:rPr>
          <w:b/>
          <w:i/>
        </w:rPr>
      </w:pPr>
    </w:p>
    <w:p w14:paraId="6499443B" w14:textId="77777777" w:rsidR="005A698C" w:rsidRPr="00761730" w:rsidRDefault="005A698C" w:rsidP="005A698C">
      <w:pPr>
        <w:rPr>
          <w:b/>
          <w:i/>
        </w:rPr>
      </w:pPr>
      <w:r w:rsidRPr="00761730">
        <w:rPr>
          <w:b/>
          <w:i/>
        </w:rPr>
        <w:lastRenderedPageBreak/>
        <w:t xml:space="preserve">Scholarly Presentations </w:t>
      </w:r>
    </w:p>
    <w:p w14:paraId="534B5803" w14:textId="77777777" w:rsidR="00EB4CAC" w:rsidRPr="00761730" w:rsidRDefault="00EB4CAC" w:rsidP="00EB4CAC">
      <w:pPr>
        <w:spacing w:before="160"/>
        <w:contextualSpacing/>
        <w:rPr>
          <w:rFonts w:eastAsia="Times"/>
        </w:rPr>
      </w:pPr>
      <w:r w:rsidRPr="00761730">
        <w:rPr>
          <w:rFonts w:eastAsia="Times"/>
          <w:b/>
          <w:bCs/>
        </w:rPr>
        <w:t> </w:t>
      </w:r>
    </w:p>
    <w:p w14:paraId="1B139E10" w14:textId="7F1B5CD1" w:rsidR="00066C0D" w:rsidRPr="00761730" w:rsidRDefault="00066C0D" w:rsidP="00F051B2">
      <w:pPr>
        <w:spacing w:before="160"/>
        <w:contextualSpacing/>
        <w:rPr>
          <w:rFonts w:eastAsia="Times"/>
        </w:rPr>
      </w:pPr>
      <w:r w:rsidRPr="00761730">
        <w:rPr>
          <w:rFonts w:eastAsia="Times"/>
        </w:rPr>
        <w:t xml:space="preserve">Suitor, J. Jill., Megan Gilligan, Robert Frase, Tingan Jin, Sunjeong Gyeong, Destiny Ogle, </w:t>
      </w:r>
    </w:p>
    <w:p w14:paraId="7DC46A53" w14:textId="1F035D4E" w:rsidR="00066C0D" w:rsidRPr="00761730" w:rsidRDefault="00066C0D" w:rsidP="00F051B2">
      <w:pPr>
        <w:spacing w:before="160"/>
        <w:contextualSpacing/>
        <w:rPr>
          <w:rFonts w:eastAsia="Times"/>
        </w:rPr>
      </w:pPr>
      <w:r w:rsidRPr="00761730">
        <w:rPr>
          <w:rFonts w:eastAsia="Times"/>
        </w:rPr>
        <w:tab/>
        <w:t>Ranran He, Shawn Bauldry and Taylor Pope. 2026. “Telling the Best Story:  Qualitative</w:t>
      </w:r>
    </w:p>
    <w:p w14:paraId="54D1B7DE" w14:textId="60ED6A01" w:rsidR="00066C0D" w:rsidRPr="00761730" w:rsidRDefault="00066C0D" w:rsidP="00066C0D">
      <w:pPr>
        <w:spacing w:before="160"/>
        <w:ind w:left="720"/>
        <w:contextualSpacing/>
        <w:rPr>
          <w:rFonts w:eastAsia="Times"/>
        </w:rPr>
      </w:pPr>
      <w:r w:rsidRPr="00761730">
        <w:rPr>
          <w:rFonts w:eastAsia="Times"/>
        </w:rPr>
        <w:t xml:space="preserve">Data Richness from Interviews and Online Surveys in Mixed-Methods Network Research.” </w:t>
      </w:r>
      <w:r w:rsidR="00216E4A">
        <w:rPr>
          <w:rFonts w:eastAsia="Times"/>
        </w:rPr>
        <w:t>To be p</w:t>
      </w:r>
      <w:r w:rsidRPr="00761730">
        <w:rPr>
          <w:rFonts w:eastAsia="Times"/>
        </w:rPr>
        <w:t>resented at the Annual Meetings of the American Sociological Association, New York City, August.</w:t>
      </w:r>
    </w:p>
    <w:p w14:paraId="0F0F7E28" w14:textId="77777777" w:rsidR="00066C0D" w:rsidRPr="00761730" w:rsidRDefault="00066C0D" w:rsidP="00F051B2">
      <w:pPr>
        <w:spacing w:before="160"/>
        <w:contextualSpacing/>
        <w:rPr>
          <w:rFonts w:eastAsia="Times"/>
        </w:rPr>
      </w:pPr>
    </w:p>
    <w:p w14:paraId="744CC8E1" w14:textId="6E1BF69F" w:rsidR="00066C0D" w:rsidRPr="00761730" w:rsidRDefault="00066C0D" w:rsidP="00F051B2">
      <w:pPr>
        <w:spacing w:before="160"/>
        <w:contextualSpacing/>
        <w:rPr>
          <w:rFonts w:eastAsia="Times"/>
        </w:rPr>
      </w:pPr>
      <w:r w:rsidRPr="00761730">
        <w:rPr>
          <w:rFonts w:eastAsia="Times"/>
        </w:rPr>
        <w:t>He, Ranran, Robert Frase, J. Jill Suitor and Megan Gilligan. 2026. “Revisiting Associational and</w:t>
      </w:r>
    </w:p>
    <w:p w14:paraId="4DC72683" w14:textId="1729C40F" w:rsidR="00066C0D" w:rsidRPr="00761730" w:rsidRDefault="00066C0D" w:rsidP="00066C0D">
      <w:pPr>
        <w:spacing w:before="160"/>
        <w:ind w:left="720"/>
        <w:contextualSpacing/>
        <w:rPr>
          <w:rFonts w:eastAsia="Times"/>
        </w:rPr>
      </w:pPr>
      <w:r w:rsidRPr="00761730">
        <w:rPr>
          <w:rFonts w:eastAsia="Times"/>
        </w:rPr>
        <w:t xml:space="preserve">Digital Solidarity from the Life Course Perspective: Linking Contact and Support in Multigenerational Families.” </w:t>
      </w:r>
      <w:r w:rsidR="00216E4A">
        <w:rPr>
          <w:rFonts w:eastAsia="Times"/>
        </w:rPr>
        <w:t>To be p</w:t>
      </w:r>
      <w:r w:rsidRPr="00761730">
        <w:rPr>
          <w:rFonts w:eastAsia="Times"/>
        </w:rPr>
        <w:t>resented at the Annual Meetings of the American Sociological Association, New York City, August.</w:t>
      </w:r>
    </w:p>
    <w:p w14:paraId="396EBFF4" w14:textId="77777777" w:rsidR="00066C0D" w:rsidRPr="00761730" w:rsidRDefault="00066C0D" w:rsidP="00F051B2">
      <w:pPr>
        <w:spacing w:before="160"/>
        <w:contextualSpacing/>
        <w:rPr>
          <w:rFonts w:eastAsia="Times"/>
        </w:rPr>
      </w:pPr>
    </w:p>
    <w:p w14:paraId="4FB8AD72" w14:textId="5AA38236" w:rsidR="00066C0D" w:rsidRPr="00761730" w:rsidRDefault="00066C0D" w:rsidP="00F051B2">
      <w:pPr>
        <w:spacing w:before="160"/>
        <w:contextualSpacing/>
        <w:rPr>
          <w:rFonts w:eastAsia="Times"/>
        </w:rPr>
      </w:pPr>
      <w:r w:rsidRPr="00761730">
        <w:rPr>
          <w:rFonts w:eastAsia="Times"/>
        </w:rPr>
        <w:t xml:space="preserve">Gilligan, M., Hanamori F. Skoblow, Destiny Ogle, and J. Jill Suitor. 2026. “Opting </w:t>
      </w:r>
      <w:proofErr w:type="gramStart"/>
      <w:r w:rsidRPr="00761730">
        <w:rPr>
          <w:rFonts w:eastAsia="Times"/>
        </w:rPr>
        <w:t>In</w:t>
      </w:r>
      <w:proofErr w:type="gramEnd"/>
      <w:r w:rsidRPr="00761730">
        <w:rPr>
          <w:rFonts w:eastAsia="Times"/>
        </w:rPr>
        <w:t xml:space="preserve"> and Out: </w:t>
      </w:r>
    </w:p>
    <w:p w14:paraId="00F5645B" w14:textId="6CEF0BD4" w:rsidR="00066C0D" w:rsidRPr="00761730" w:rsidRDefault="00066C0D" w:rsidP="00066C0D">
      <w:pPr>
        <w:spacing w:before="160"/>
        <w:ind w:left="720"/>
        <w:contextualSpacing/>
        <w:rPr>
          <w:rFonts w:eastAsia="Times"/>
        </w:rPr>
      </w:pPr>
      <w:r w:rsidRPr="00761730">
        <w:rPr>
          <w:rFonts w:eastAsia="Times"/>
        </w:rPr>
        <w:t>Sibling Caregiving Networks of Older Parents with Dementia” Presented at the Annual Meetings of the International Association of Gerontology and Geriatrics, Amsterdam, The Netherlands, July.</w:t>
      </w:r>
    </w:p>
    <w:p w14:paraId="663AC151" w14:textId="77777777" w:rsidR="00066C0D" w:rsidRPr="00761730" w:rsidRDefault="00066C0D" w:rsidP="00F051B2">
      <w:pPr>
        <w:spacing w:before="160"/>
        <w:contextualSpacing/>
        <w:rPr>
          <w:rFonts w:eastAsia="Times"/>
        </w:rPr>
      </w:pPr>
    </w:p>
    <w:p w14:paraId="0EA4BDFD" w14:textId="6117B9AB" w:rsidR="00F051B2" w:rsidRPr="00761730" w:rsidRDefault="00F051B2" w:rsidP="00F051B2">
      <w:pPr>
        <w:spacing w:before="160"/>
        <w:contextualSpacing/>
        <w:rPr>
          <w:rFonts w:eastAsia="Times"/>
        </w:rPr>
      </w:pPr>
      <w:r w:rsidRPr="00761730">
        <w:rPr>
          <w:rFonts w:eastAsia="Times"/>
        </w:rPr>
        <w:t>Wang, Di, J. Jill Suitor, Megan Gilligan, Robert Frase, and Sunjeong Gyeong. 2026. “Differential</w:t>
      </w:r>
    </w:p>
    <w:p w14:paraId="1D703AFC" w14:textId="54B02DF6" w:rsidR="00F051B2" w:rsidRPr="00761730" w:rsidRDefault="00F051B2" w:rsidP="00F051B2">
      <w:pPr>
        <w:spacing w:before="160"/>
        <w:ind w:left="720"/>
        <w:contextualSpacing/>
        <w:rPr>
          <w:rFonts w:eastAsia="Times"/>
        </w:rPr>
      </w:pPr>
      <w:r w:rsidRPr="00761730">
        <w:rPr>
          <w:rFonts w:eastAsia="Times"/>
        </w:rPr>
        <w:t>Effects of Practical Help and Financial Support on Relationship Quality between Mothers and their Adult Children and Children-in-Law.” Presented at the Annual Meetings of the Population Association of America, St. Louis, May. </w:t>
      </w:r>
    </w:p>
    <w:p w14:paraId="39584D34" w14:textId="77777777" w:rsidR="00F051B2" w:rsidRPr="00761730" w:rsidRDefault="00F051B2" w:rsidP="009F52C9">
      <w:pPr>
        <w:spacing w:before="160"/>
        <w:contextualSpacing/>
        <w:rPr>
          <w:rFonts w:eastAsia="Times"/>
        </w:rPr>
      </w:pPr>
    </w:p>
    <w:p w14:paraId="6CFDF8B3" w14:textId="558C0807" w:rsidR="009F52C9" w:rsidRPr="00761730" w:rsidRDefault="009F52C9" w:rsidP="009F52C9">
      <w:pPr>
        <w:spacing w:before="160"/>
        <w:contextualSpacing/>
        <w:rPr>
          <w:rFonts w:eastAsia="Times"/>
        </w:rPr>
      </w:pPr>
      <w:r w:rsidRPr="00761730">
        <w:rPr>
          <w:rFonts w:eastAsia="Times"/>
        </w:rPr>
        <w:t xml:space="preserve">Suitor, J. Jill. </w:t>
      </w:r>
      <w:r w:rsidR="00F051B2" w:rsidRPr="00761730">
        <w:rPr>
          <w:rFonts w:eastAsia="Times"/>
        </w:rPr>
        <w:t xml:space="preserve">2025. </w:t>
      </w:r>
      <w:r w:rsidRPr="00761730">
        <w:rPr>
          <w:rFonts w:eastAsia="Times"/>
        </w:rPr>
        <w:t>“Maybe Mom Did Always Love You Best, But Does it Really Matter?</w:t>
      </w:r>
    </w:p>
    <w:p w14:paraId="4C51F24F" w14:textId="77777777" w:rsidR="009F52C9" w:rsidRPr="00761730" w:rsidRDefault="009F52C9" w:rsidP="009F52C9">
      <w:pPr>
        <w:spacing w:before="160"/>
        <w:contextualSpacing/>
        <w:rPr>
          <w:rFonts w:eastAsia="Times"/>
        </w:rPr>
      </w:pPr>
      <w:r w:rsidRPr="00761730">
        <w:rPr>
          <w:rFonts w:eastAsia="Times"/>
        </w:rPr>
        <w:t xml:space="preserve"> </w:t>
      </w:r>
      <w:r w:rsidRPr="00761730">
        <w:rPr>
          <w:rFonts w:eastAsia="Times"/>
        </w:rPr>
        <w:tab/>
        <w:t xml:space="preserve">Parental Favoritism and Disfavoritism Across the Middle and Later Years.” Invited </w:t>
      </w:r>
    </w:p>
    <w:p w14:paraId="20F83AC2" w14:textId="3110A1E6" w:rsidR="009F52C9" w:rsidRPr="00761730" w:rsidRDefault="009F52C9" w:rsidP="009F52C9">
      <w:pPr>
        <w:spacing w:before="160"/>
        <w:ind w:firstLine="720"/>
        <w:contextualSpacing/>
        <w:rPr>
          <w:rFonts w:eastAsia="Times"/>
        </w:rPr>
      </w:pPr>
      <w:r w:rsidRPr="00761730">
        <w:rPr>
          <w:rFonts w:eastAsia="Times"/>
        </w:rPr>
        <w:t>presentation, Center for Aging Families, Purdue University, November</w:t>
      </w:r>
      <w:r w:rsidR="00F051B2" w:rsidRPr="00761730">
        <w:rPr>
          <w:rFonts w:eastAsia="Times"/>
        </w:rPr>
        <w:t>.</w:t>
      </w:r>
      <w:r w:rsidRPr="00761730">
        <w:rPr>
          <w:rFonts w:eastAsia="Times"/>
        </w:rPr>
        <w:t xml:space="preserve"> </w:t>
      </w:r>
    </w:p>
    <w:p w14:paraId="2217A7B9" w14:textId="77777777" w:rsidR="009F52C9" w:rsidRPr="00761730" w:rsidRDefault="009F52C9" w:rsidP="0021428D">
      <w:pPr>
        <w:spacing w:before="160"/>
        <w:contextualSpacing/>
        <w:rPr>
          <w:rFonts w:eastAsia="Times"/>
        </w:rPr>
      </w:pPr>
    </w:p>
    <w:p w14:paraId="3AC82FA2" w14:textId="521F9EB0" w:rsidR="00FF54DD" w:rsidRPr="00761730" w:rsidRDefault="0021428D" w:rsidP="0021428D">
      <w:pPr>
        <w:spacing w:before="160"/>
        <w:contextualSpacing/>
        <w:rPr>
          <w:rFonts w:eastAsia="Times"/>
        </w:rPr>
      </w:pPr>
      <w:r w:rsidRPr="00761730">
        <w:rPr>
          <w:rFonts w:eastAsia="Times"/>
        </w:rPr>
        <w:t>Suitor, J. Jill, Robert T. Frase, Megan Gilligan, Destiny Ogle, Ranran He, Yifei Hou, Di Wang,</w:t>
      </w:r>
    </w:p>
    <w:p w14:paraId="54273022" w14:textId="2CD83E7B" w:rsidR="0021428D" w:rsidRPr="00761730" w:rsidRDefault="0021428D" w:rsidP="00FF54DD">
      <w:pPr>
        <w:spacing w:before="160"/>
        <w:ind w:left="720"/>
        <w:contextualSpacing/>
        <w:rPr>
          <w:rFonts w:eastAsia="Times"/>
        </w:rPr>
      </w:pPr>
      <w:r w:rsidRPr="00761730">
        <w:rPr>
          <w:rFonts w:eastAsia="Times"/>
        </w:rPr>
        <w:t>Sunjeong Gyeong, and Tingan Jin. 2025. “Shifting Consequences of Parental Favoritism Across Midlife: The Roles of Parents’ and Children’s Gender.” Presented at the Annual Meetings of the Gerontological Society of America, Boston, MA, November.</w:t>
      </w:r>
    </w:p>
    <w:p w14:paraId="04D22076" w14:textId="77777777" w:rsidR="00933E8B" w:rsidRPr="00761730" w:rsidRDefault="00933E8B" w:rsidP="0021428D">
      <w:pPr>
        <w:spacing w:before="160"/>
        <w:contextualSpacing/>
        <w:rPr>
          <w:rFonts w:eastAsia="Times"/>
        </w:rPr>
      </w:pPr>
    </w:p>
    <w:p w14:paraId="6B46508B" w14:textId="61D0080F" w:rsidR="00FF54DD" w:rsidRPr="00761730" w:rsidRDefault="0021428D" w:rsidP="0021428D">
      <w:pPr>
        <w:spacing w:before="160"/>
        <w:contextualSpacing/>
        <w:rPr>
          <w:rFonts w:eastAsia="Times"/>
        </w:rPr>
      </w:pPr>
      <w:r w:rsidRPr="00761730">
        <w:rPr>
          <w:rFonts w:eastAsia="Times"/>
        </w:rPr>
        <w:t xml:space="preserve">Ogle, Destiny, J. Jill Suitor, Megan Gilligan, and Shawn Bauldry. 2025. “Perceptions of </w:t>
      </w:r>
    </w:p>
    <w:p w14:paraId="4FBCE113" w14:textId="36D3829B" w:rsidR="0021428D" w:rsidRPr="00761730" w:rsidRDefault="0021428D" w:rsidP="00FF54DD">
      <w:pPr>
        <w:spacing w:before="160"/>
        <w:ind w:left="720"/>
        <w:contextualSpacing/>
        <w:rPr>
          <w:rFonts w:eastAsia="Times"/>
        </w:rPr>
      </w:pPr>
      <w:r w:rsidRPr="00761730">
        <w:rPr>
          <w:rFonts w:eastAsia="Times"/>
        </w:rPr>
        <w:t>Grandmothers’ Favoritism: Consequences for Adult Grandchildren’s Well-Being.” Presented at the Annual Meetings of the Gerontological Society of America, Boston, MA, November.</w:t>
      </w:r>
    </w:p>
    <w:p w14:paraId="520D54B4" w14:textId="77777777" w:rsidR="00BE7F4F" w:rsidRPr="00761730" w:rsidRDefault="00BE7F4F" w:rsidP="00BE7F4F">
      <w:pPr>
        <w:rPr>
          <w:b/>
        </w:rPr>
      </w:pPr>
    </w:p>
    <w:p w14:paraId="558D3E66" w14:textId="5857B23F" w:rsidR="00FF54DD" w:rsidRPr="00761730" w:rsidRDefault="0021428D" w:rsidP="0021428D">
      <w:pPr>
        <w:spacing w:before="160"/>
        <w:contextualSpacing/>
        <w:rPr>
          <w:rFonts w:eastAsia="Times"/>
        </w:rPr>
      </w:pPr>
      <w:r w:rsidRPr="00761730">
        <w:rPr>
          <w:rFonts w:eastAsia="Times"/>
        </w:rPr>
        <w:t>Ogle, Destiny, J. Jill Suitor, Ranran He, Robert T. Frase, and Megan Gilligan. 2025. “Perceived</w:t>
      </w:r>
    </w:p>
    <w:p w14:paraId="2F2E8F28" w14:textId="76067CB4" w:rsidR="0021428D" w:rsidRPr="00761730" w:rsidRDefault="0021428D" w:rsidP="00FF54DD">
      <w:pPr>
        <w:spacing w:before="160"/>
        <w:ind w:left="720" w:firstLine="60"/>
        <w:contextualSpacing/>
        <w:rPr>
          <w:rFonts w:eastAsia="Times"/>
        </w:rPr>
      </w:pPr>
      <w:r w:rsidRPr="00761730">
        <w:rPr>
          <w:rFonts w:eastAsia="Times"/>
        </w:rPr>
        <w:t>Religious Value Similarity and Mother-Adult Child Relations: Exploring Variations by Generation” Presented at the Annual Meetings of the Gerontological Society of America, Boston, MA, November.</w:t>
      </w:r>
    </w:p>
    <w:p w14:paraId="2836B7D1" w14:textId="77777777" w:rsidR="0021428D" w:rsidRPr="00761730" w:rsidRDefault="0021428D" w:rsidP="0021428D">
      <w:pPr>
        <w:spacing w:before="160"/>
        <w:contextualSpacing/>
        <w:rPr>
          <w:rFonts w:eastAsia="Times"/>
        </w:rPr>
      </w:pPr>
    </w:p>
    <w:p w14:paraId="50F90F9E" w14:textId="77777777" w:rsidR="00FF54DD" w:rsidRPr="00761730" w:rsidRDefault="0021428D" w:rsidP="0021428D">
      <w:pPr>
        <w:spacing w:before="160"/>
        <w:contextualSpacing/>
        <w:rPr>
          <w:rFonts w:eastAsia="Times"/>
        </w:rPr>
      </w:pPr>
      <w:r w:rsidRPr="00761730">
        <w:rPr>
          <w:rFonts w:eastAsia="Times"/>
        </w:rPr>
        <w:t>Verbanac, Viridian, Destiny Ogle, J. Jill Suitor, and Megan Gilligan. 2025. “How Gender Shapes</w:t>
      </w:r>
    </w:p>
    <w:p w14:paraId="56368EF0" w14:textId="732117A5" w:rsidR="0021428D" w:rsidRPr="00761730" w:rsidRDefault="0021428D" w:rsidP="00FF54DD">
      <w:pPr>
        <w:spacing w:before="160"/>
        <w:ind w:left="720"/>
        <w:contextualSpacing/>
        <w:rPr>
          <w:rFonts w:eastAsia="Times"/>
        </w:rPr>
      </w:pPr>
      <w:r w:rsidRPr="00761730">
        <w:rPr>
          <w:rFonts w:eastAsia="Times"/>
        </w:rPr>
        <w:t>Parent-Adult Child Consistency of Reporting Problems in Children’s Lives.” Presented at the Annual Meetings of the Gerontological Society of America, Boston, MA, November.</w:t>
      </w:r>
    </w:p>
    <w:p w14:paraId="06166801" w14:textId="77777777" w:rsidR="0021428D" w:rsidRPr="00761730" w:rsidRDefault="0021428D" w:rsidP="0021428D">
      <w:pPr>
        <w:spacing w:before="160"/>
        <w:contextualSpacing/>
        <w:rPr>
          <w:rFonts w:eastAsia="Times"/>
        </w:rPr>
      </w:pPr>
    </w:p>
    <w:p w14:paraId="699A38FE" w14:textId="77777777" w:rsidR="00FF54DD" w:rsidRPr="00761730" w:rsidRDefault="0021428D" w:rsidP="0021428D">
      <w:pPr>
        <w:spacing w:before="160"/>
        <w:contextualSpacing/>
        <w:rPr>
          <w:rFonts w:eastAsia="Times"/>
        </w:rPr>
      </w:pPr>
      <w:r w:rsidRPr="00761730">
        <w:rPr>
          <w:rFonts w:eastAsia="Times"/>
        </w:rPr>
        <w:t>He, Ranran, J. Jill Suitor, Destiny Ogle, Robert T. Frase, Megan Gi</w:t>
      </w:r>
      <w:r w:rsidR="00FF54DD" w:rsidRPr="00761730">
        <w:rPr>
          <w:rFonts w:eastAsia="Times"/>
        </w:rPr>
        <w:t>l</w:t>
      </w:r>
      <w:r w:rsidRPr="00761730">
        <w:rPr>
          <w:rFonts w:eastAsia="Times"/>
        </w:rPr>
        <w:t>ligan, and Di Wang. 2025. “How</w:t>
      </w:r>
    </w:p>
    <w:p w14:paraId="24A0A789" w14:textId="5C89621B" w:rsidR="0021428D" w:rsidRPr="0021428D" w:rsidRDefault="0021428D" w:rsidP="00FF54DD">
      <w:pPr>
        <w:spacing w:before="160"/>
        <w:ind w:left="720"/>
        <w:contextualSpacing/>
        <w:rPr>
          <w:rFonts w:eastAsia="Times"/>
        </w:rPr>
      </w:pPr>
      <w:r w:rsidRPr="00761730">
        <w:rPr>
          <w:rFonts w:eastAsia="Times"/>
        </w:rPr>
        <w:t>Does Religious Value Similarity Shape Mother-Adult Child Relations Over Time in Later-Life Families?” Presented at the Annual Meetings of the Gerontological Society of America, Boston, MA, November.</w:t>
      </w:r>
    </w:p>
    <w:p w14:paraId="52698A03" w14:textId="77777777" w:rsidR="0021428D" w:rsidRPr="0021428D" w:rsidRDefault="0021428D" w:rsidP="0021428D">
      <w:pPr>
        <w:spacing w:before="160"/>
        <w:contextualSpacing/>
        <w:rPr>
          <w:rFonts w:eastAsia="Times"/>
        </w:rPr>
      </w:pPr>
    </w:p>
    <w:p w14:paraId="4B8827E7" w14:textId="77777777" w:rsidR="00066C0D" w:rsidRDefault="00066C0D" w:rsidP="0021428D">
      <w:pPr>
        <w:spacing w:before="160"/>
        <w:contextualSpacing/>
        <w:rPr>
          <w:rFonts w:eastAsia="Times"/>
        </w:rPr>
      </w:pPr>
    </w:p>
    <w:p w14:paraId="762D96D5" w14:textId="77777777" w:rsidR="00066C0D" w:rsidRDefault="00066C0D" w:rsidP="0021428D">
      <w:pPr>
        <w:spacing w:before="160"/>
        <w:contextualSpacing/>
        <w:rPr>
          <w:rFonts w:eastAsia="Times"/>
        </w:rPr>
      </w:pPr>
    </w:p>
    <w:p w14:paraId="36CDF80E" w14:textId="77777777" w:rsidR="00066C0D" w:rsidRDefault="00066C0D" w:rsidP="0021428D">
      <w:pPr>
        <w:spacing w:before="160"/>
        <w:contextualSpacing/>
        <w:rPr>
          <w:rFonts w:eastAsia="Times"/>
        </w:rPr>
      </w:pPr>
    </w:p>
    <w:p w14:paraId="47909550" w14:textId="19E315A4" w:rsidR="00066C0D" w:rsidRPr="00066C0D" w:rsidRDefault="00066C0D" w:rsidP="00066C0D">
      <w:pPr>
        <w:rPr>
          <w:b/>
        </w:rPr>
      </w:pPr>
      <w:r w:rsidRPr="000D4ABB">
        <w:rPr>
          <w:b/>
        </w:rPr>
        <w:t>(</w:t>
      </w:r>
      <w:r>
        <w:rPr>
          <w:b/>
        </w:rPr>
        <w:t>Presentations</w:t>
      </w:r>
      <w:r w:rsidRPr="000D4ABB">
        <w:rPr>
          <w:b/>
        </w:rPr>
        <w:t>, Continued)</w:t>
      </w:r>
    </w:p>
    <w:p w14:paraId="3C318E15" w14:textId="77777777" w:rsidR="00066C0D" w:rsidRDefault="00066C0D" w:rsidP="0021428D">
      <w:pPr>
        <w:spacing w:before="160"/>
        <w:contextualSpacing/>
        <w:rPr>
          <w:rFonts w:eastAsia="Times"/>
        </w:rPr>
      </w:pPr>
    </w:p>
    <w:p w14:paraId="0662C221" w14:textId="10BCF5E2" w:rsidR="00FF54DD" w:rsidRPr="0055541F" w:rsidRDefault="0021428D" w:rsidP="0021428D">
      <w:pPr>
        <w:spacing w:before="160"/>
        <w:contextualSpacing/>
        <w:rPr>
          <w:rFonts w:eastAsia="Times"/>
        </w:rPr>
      </w:pPr>
      <w:r w:rsidRPr="0021428D">
        <w:rPr>
          <w:rFonts w:eastAsia="Times"/>
        </w:rPr>
        <w:t xml:space="preserve">Frase, Robert T., J. Jill Suitor, Megan Gilligan, Destiny Ogle, Ranran He, and Di Wang. 2025. “Race </w:t>
      </w:r>
    </w:p>
    <w:p w14:paraId="35E071ED" w14:textId="1418618B" w:rsidR="0021428D" w:rsidRPr="0021428D" w:rsidRDefault="0021428D" w:rsidP="00FF54DD">
      <w:pPr>
        <w:spacing w:before="160"/>
        <w:ind w:left="720"/>
        <w:contextualSpacing/>
        <w:rPr>
          <w:rFonts w:eastAsia="Times"/>
        </w:rPr>
      </w:pPr>
      <w:r w:rsidRPr="0021428D">
        <w:rPr>
          <w:rFonts w:eastAsia="Times"/>
        </w:rPr>
        <w:t>Differences in Patterns and Consequences of Mothers’ Advice to Midlife Children.” Presented at the Annual Meetings of the Gerontological Society of America, Boston, MA, November.</w:t>
      </w:r>
    </w:p>
    <w:p w14:paraId="7E7F6CF5" w14:textId="77777777" w:rsidR="0021428D" w:rsidRPr="0021428D" w:rsidRDefault="0021428D" w:rsidP="0021428D">
      <w:pPr>
        <w:spacing w:before="160"/>
        <w:contextualSpacing/>
        <w:rPr>
          <w:rFonts w:eastAsia="Times"/>
        </w:rPr>
      </w:pPr>
    </w:p>
    <w:p w14:paraId="1BDA8D50" w14:textId="77777777" w:rsidR="00FF54DD" w:rsidRPr="0055541F" w:rsidRDefault="0021428D" w:rsidP="0021428D">
      <w:pPr>
        <w:spacing w:before="160"/>
        <w:contextualSpacing/>
        <w:rPr>
          <w:rFonts w:eastAsia="Times"/>
        </w:rPr>
      </w:pPr>
      <w:r w:rsidRPr="0021428D">
        <w:rPr>
          <w:rFonts w:eastAsia="Times"/>
        </w:rPr>
        <w:t>Suitor, J. Jill, Megan Gilligan, Robert T. Frase, Ranran He, Destiny Ogle, Hanamori F. Skoblow,</w:t>
      </w:r>
    </w:p>
    <w:p w14:paraId="7983E75D" w14:textId="2A6BFD9F" w:rsidR="0021428D" w:rsidRPr="0021428D" w:rsidRDefault="0021428D" w:rsidP="00FF54DD">
      <w:pPr>
        <w:spacing w:before="160"/>
        <w:ind w:left="720"/>
        <w:contextualSpacing/>
        <w:rPr>
          <w:rFonts w:eastAsia="Times"/>
        </w:rPr>
      </w:pPr>
      <w:r w:rsidRPr="0021428D">
        <w:rPr>
          <w:rFonts w:eastAsia="Times"/>
        </w:rPr>
        <w:t xml:space="preserve">Viridian Verbanac, and Di Wang. 2025. “The Role of Mothers’ Cognitive Health in Sibling Support, Strain, and Psychological Well-Being During Caregiving.” Presented at the Annual Meetings of the Gerontological Society of America, Boston, MA, November. </w:t>
      </w:r>
    </w:p>
    <w:p w14:paraId="544FDE6F" w14:textId="77777777" w:rsidR="0021428D" w:rsidRPr="0021428D" w:rsidRDefault="0021428D" w:rsidP="0021428D">
      <w:pPr>
        <w:spacing w:before="160"/>
        <w:contextualSpacing/>
        <w:rPr>
          <w:rFonts w:eastAsia="Times"/>
        </w:rPr>
      </w:pPr>
    </w:p>
    <w:p w14:paraId="5252F710" w14:textId="77777777" w:rsidR="00FF54DD" w:rsidRPr="0055541F" w:rsidRDefault="0021428D" w:rsidP="0021428D">
      <w:pPr>
        <w:spacing w:before="160"/>
        <w:contextualSpacing/>
        <w:rPr>
          <w:rFonts w:eastAsia="Times"/>
        </w:rPr>
      </w:pPr>
      <w:r w:rsidRPr="0021428D">
        <w:rPr>
          <w:rFonts w:eastAsia="Times"/>
        </w:rPr>
        <w:t>He, Ranran, Destiny Ogle, J. Jill Suitor, Megan Gilligan, Robert T. Frase, and Viridian Verbanac.</w:t>
      </w:r>
    </w:p>
    <w:p w14:paraId="171527B6" w14:textId="53DD0A76" w:rsidR="0021428D" w:rsidRPr="0055541F" w:rsidRDefault="0021428D" w:rsidP="00FF54DD">
      <w:pPr>
        <w:spacing w:before="160"/>
        <w:ind w:left="720"/>
        <w:contextualSpacing/>
        <w:rPr>
          <w:rFonts w:eastAsia="Times"/>
        </w:rPr>
      </w:pPr>
      <w:r w:rsidRPr="0021428D">
        <w:rPr>
          <w:rFonts w:eastAsia="Times"/>
        </w:rPr>
        <w:t xml:space="preserve">2025. “Family Contact Networks and Well-Being in Later Midlife: Differential Impacts of In-Person and Digital Communication.” Presented at the Annual Meeting of the American Sociological Association, Chicago, IL, August. </w:t>
      </w:r>
    </w:p>
    <w:p w14:paraId="06FD9F62" w14:textId="77777777" w:rsidR="00FF54DD" w:rsidRDefault="00FF54DD" w:rsidP="0021428D">
      <w:pPr>
        <w:spacing w:before="160"/>
        <w:contextualSpacing/>
        <w:rPr>
          <w:rFonts w:eastAsia="Times"/>
        </w:rPr>
      </w:pPr>
    </w:p>
    <w:p w14:paraId="20A76001" w14:textId="77777777" w:rsidR="00FF54DD" w:rsidRDefault="00FF54DD" w:rsidP="00EB4CAC">
      <w:pPr>
        <w:spacing w:before="160"/>
        <w:contextualSpacing/>
        <w:rPr>
          <w:rFonts w:eastAsia="Times"/>
        </w:rPr>
      </w:pPr>
      <w:r w:rsidRPr="00FF54DD">
        <w:rPr>
          <w:rFonts w:eastAsia="Times"/>
        </w:rPr>
        <w:t xml:space="preserve">Gilligan, Megan, Kale Monk, &amp; J. Jill Suitor. 2025. “Theorizing the Complex Processes of </w:t>
      </w:r>
    </w:p>
    <w:p w14:paraId="4AC4CEAC" w14:textId="70985FFD" w:rsidR="0021428D" w:rsidRDefault="00FF54DD" w:rsidP="00FF54DD">
      <w:pPr>
        <w:spacing w:before="160"/>
        <w:ind w:left="720"/>
        <w:contextualSpacing/>
        <w:rPr>
          <w:rFonts w:eastAsia="Times"/>
        </w:rPr>
      </w:pPr>
      <w:r w:rsidRPr="00FF54DD">
        <w:rPr>
          <w:rFonts w:eastAsia="Times"/>
        </w:rPr>
        <w:t xml:space="preserve">Intergenerational Estrangement and Reconciliation Across Time.” </w:t>
      </w:r>
      <w:r w:rsidRPr="0021428D">
        <w:rPr>
          <w:rFonts w:eastAsia="Times"/>
        </w:rPr>
        <w:t>Presented at the Annual Meeting of the American Sociological Association, Chicago, IL, August.</w:t>
      </w:r>
    </w:p>
    <w:p w14:paraId="69967C21" w14:textId="77777777" w:rsidR="0021428D" w:rsidRDefault="0021428D" w:rsidP="00EB4CAC">
      <w:pPr>
        <w:spacing w:before="160"/>
        <w:contextualSpacing/>
        <w:rPr>
          <w:rFonts w:eastAsia="Times"/>
        </w:rPr>
      </w:pPr>
    </w:p>
    <w:p w14:paraId="5BCE40C0" w14:textId="4D6947B7" w:rsidR="00EB4CAC" w:rsidRDefault="00FF54DD" w:rsidP="00EB4CAC">
      <w:pPr>
        <w:spacing w:before="160"/>
        <w:contextualSpacing/>
        <w:rPr>
          <w:rFonts w:eastAsia="Times"/>
        </w:rPr>
      </w:pPr>
      <w:r>
        <w:rPr>
          <w:rFonts w:eastAsia="Times"/>
        </w:rPr>
        <w:t>Ogle</w:t>
      </w:r>
      <w:r w:rsidR="00EB4CAC" w:rsidRPr="00EB4CAC">
        <w:rPr>
          <w:rFonts w:eastAsia="Times"/>
        </w:rPr>
        <w:t>, Destiny, J. Jill Suitor, and Megan Gilligan. 2024. “Patterns and Predictors of Adult</w:t>
      </w:r>
    </w:p>
    <w:p w14:paraId="0C7C41EF" w14:textId="1296EB22" w:rsidR="00EB4CAC" w:rsidRDefault="00EB4CAC" w:rsidP="00EB4CAC">
      <w:pPr>
        <w:spacing w:before="160"/>
        <w:ind w:left="720"/>
        <w:contextualSpacing/>
        <w:rPr>
          <w:rFonts w:eastAsia="Times"/>
        </w:rPr>
      </w:pPr>
      <w:r w:rsidRPr="00EB4CAC">
        <w:rPr>
          <w:rFonts w:eastAsia="Times"/>
        </w:rPr>
        <w:t>Grandchildren’s Perceptions of Grandmothers’ Favoritism and Disfavoritism.” Presented at the Annual Meetings of the Gerontological Society of America, Seattle, WA, November.</w:t>
      </w:r>
    </w:p>
    <w:p w14:paraId="180810BC" w14:textId="77777777" w:rsidR="00EB4CAC" w:rsidRDefault="00EB4CAC" w:rsidP="00EB4CAC">
      <w:pPr>
        <w:spacing w:before="160"/>
        <w:contextualSpacing/>
        <w:rPr>
          <w:rFonts w:eastAsia="Times"/>
        </w:rPr>
      </w:pPr>
    </w:p>
    <w:p w14:paraId="2B7D0913" w14:textId="2E1A1A64" w:rsidR="00EB4CAC" w:rsidRDefault="00EB4CAC" w:rsidP="00EB4CAC">
      <w:pPr>
        <w:spacing w:before="160"/>
        <w:contextualSpacing/>
        <w:rPr>
          <w:rFonts w:eastAsia="Times"/>
        </w:rPr>
      </w:pPr>
      <w:r w:rsidRPr="00EB4CAC">
        <w:rPr>
          <w:rFonts w:eastAsia="Times"/>
        </w:rPr>
        <w:t>He</w:t>
      </w:r>
      <w:r w:rsidR="00F408AE">
        <w:rPr>
          <w:rFonts w:eastAsia="Times"/>
        </w:rPr>
        <w:t>,</w:t>
      </w:r>
      <w:r w:rsidRPr="00EB4CAC">
        <w:rPr>
          <w:rFonts w:eastAsia="Times"/>
        </w:rPr>
        <w:t xml:space="preserve"> R</w:t>
      </w:r>
      <w:r>
        <w:rPr>
          <w:rFonts w:eastAsia="Times"/>
        </w:rPr>
        <w:t>anran</w:t>
      </w:r>
      <w:r w:rsidRPr="00EB4CAC">
        <w:rPr>
          <w:rFonts w:eastAsia="Times"/>
          <w:b/>
          <w:bCs/>
        </w:rPr>
        <w:t>, </w:t>
      </w:r>
      <w:r>
        <w:rPr>
          <w:rFonts w:eastAsia="Times"/>
        </w:rPr>
        <w:t xml:space="preserve">J. Jill </w:t>
      </w:r>
      <w:r w:rsidRPr="00EB4CAC">
        <w:rPr>
          <w:rFonts w:eastAsia="Times"/>
        </w:rPr>
        <w:t xml:space="preserve">Suitor. </w:t>
      </w:r>
      <w:r>
        <w:rPr>
          <w:rFonts w:eastAsia="Times"/>
        </w:rPr>
        <w:t>and Megan</w:t>
      </w:r>
      <w:r w:rsidRPr="00EB4CAC">
        <w:rPr>
          <w:rFonts w:eastAsia="Times"/>
        </w:rPr>
        <w:t xml:space="preserve"> Gilligan</w:t>
      </w:r>
      <w:r>
        <w:rPr>
          <w:rFonts w:eastAsia="Times"/>
        </w:rPr>
        <w:t>.</w:t>
      </w:r>
      <w:r w:rsidRPr="00EB4CAC">
        <w:rPr>
          <w:rFonts w:eastAsia="Times"/>
        </w:rPr>
        <w:t xml:space="preserve"> 2024</w:t>
      </w:r>
      <w:r>
        <w:rPr>
          <w:rFonts w:eastAsia="Times"/>
        </w:rPr>
        <w:t>.</w:t>
      </w:r>
      <w:r w:rsidRPr="00EB4CAC">
        <w:rPr>
          <w:rFonts w:eastAsia="Times"/>
        </w:rPr>
        <w:t xml:space="preserve"> </w:t>
      </w:r>
      <w:r>
        <w:rPr>
          <w:rFonts w:eastAsia="Times"/>
        </w:rPr>
        <w:t>“</w:t>
      </w:r>
      <w:r w:rsidRPr="00EB4CAC">
        <w:rPr>
          <w:rFonts w:eastAsia="Times"/>
        </w:rPr>
        <w:t xml:space="preserve">Digital Contact as Strain or Support: How </w:t>
      </w:r>
    </w:p>
    <w:p w14:paraId="2509BD39" w14:textId="63588B1B" w:rsidR="00EB4CAC" w:rsidRPr="00EB4CAC" w:rsidRDefault="00EB4CAC" w:rsidP="00EB4CAC">
      <w:pPr>
        <w:spacing w:before="160"/>
        <w:ind w:left="720"/>
        <w:contextualSpacing/>
        <w:rPr>
          <w:rFonts w:eastAsia="Times"/>
        </w:rPr>
      </w:pPr>
      <w:r w:rsidRPr="00EB4CAC">
        <w:rPr>
          <w:rFonts w:eastAsia="Times"/>
        </w:rPr>
        <w:t>Does</w:t>
      </w:r>
      <w:r>
        <w:rPr>
          <w:rFonts w:eastAsia="Times"/>
        </w:rPr>
        <w:t xml:space="preserve"> </w:t>
      </w:r>
      <w:r w:rsidRPr="00EB4CAC">
        <w:rPr>
          <w:rFonts w:eastAsia="Times"/>
        </w:rPr>
        <w:t xml:space="preserve">Type of </w:t>
      </w:r>
      <w:r>
        <w:rPr>
          <w:rFonts w:eastAsia="Times"/>
        </w:rPr>
        <w:t xml:space="preserve"> </w:t>
      </w:r>
      <w:r w:rsidRPr="00EB4CAC">
        <w:rPr>
          <w:rFonts w:eastAsia="Times"/>
        </w:rPr>
        <w:t>Contact Shape the Impact of Mother-child Interactions on the Adult Children’s Depressive Symptoms in Later-life Families?</w:t>
      </w:r>
      <w:r>
        <w:rPr>
          <w:rFonts w:eastAsia="Times"/>
        </w:rPr>
        <w:t xml:space="preserve">” Presented at the Annual Meetings of the </w:t>
      </w:r>
      <w:r w:rsidRPr="00EB4CAC">
        <w:rPr>
          <w:rFonts w:eastAsia="Times"/>
        </w:rPr>
        <w:t>American Sociological Association</w:t>
      </w:r>
      <w:r>
        <w:rPr>
          <w:rFonts w:eastAsia="Times"/>
        </w:rPr>
        <w:t xml:space="preserve">, </w:t>
      </w:r>
      <w:r w:rsidR="00FF54DD" w:rsidRPr="00FF54DD">
        <w:rPr>
          <w:rFonts w:eastAsia="Times"/>
        </w:rPr>
        <w:t>Montréal, Québec, Canada, August</w:t>
      </w:r>
      <w:r w:rsidR="00FF54DD">
        <w:rPr>
          <w:rFonts w:eastAsia="Times"/>
        </w:rPr>
        <w:t>.</w:t>
      </w:r>
    </w:p>
    <w:p w14:paraId="39E009BE" w14:textId="77777777" w:rsidR="009F52C9" w:rsidRDefault="009F52C9" w:rsidP="0021793A">
      <w:pPr>
        <w:spacing w:before="160"/>
        <w:contextualSpacing/>
        <w:rPr>
          <w:rFonts w:eastAsia="Times"/>
        </w:rPr>
      </w:pPr>
    </w:p>
    <w:p w14:paraId="5F821F2B" w14:textId="581507FB" w:rsidR="0021793A" w:rsidRDefault="00517CFF" w:rsidP="0021793A">
      <w:pPr>
        <w:spacing w:before="160"/>
        <w:contextualSpacing/>
        <w:rPr>
          <w:rFonts w:eastAsia="Times"/>
        </w:rPr>
      </w:pPr>
      <w:r w:rsidRPr="0021793A">
        <w:rPr>
          <w:rFonts w:eastAsia="Times"/>
        </w:rPr>
        <w:t xml:space="preserve">Suitor,  J. Jill, Megan Gilligan, Robert T. Frase, Destiny Ogle, </w:t>
      </w:r>
      <w:r w:rsidR="0021793A">
        <w:rPr>
          <w:rFonts w:eastAsia="Times"/>
        </w:rPr>
        <w:t xml:space="preserve">and </w:t>
      </w:r>
      <w:r w:rsidRPr="0021793A">
        <w:rPr>
          <w:rFonts w:eastAsia="Times"/>
        </w:rPr>
        <w:t>Ranran He. 2023. “Maternal</w:t>
      </w:r>
    </w:p>
    <w:p w14:paraId="58925403" w14:textId="42983D86" w:rsidR="00517CFF" w:rsidRPr="0021793A" w:rsidRDefault="0021793A" w:rsidP="0021793A">
      <w:pPr>
        <w:spacing w:before="160"/>
        <w:ind w:left="720"/>
        <w:contextualSpacing/>
        <w:rPr>
          <w:rFonts w:eastAsia="Times"/>
        </w:rPr>
      </w:pPr>
      <w:r w:rsidRPr="0021793A">
        <w:rPr>
          <w:rFonts w:eastAsia="Times"/>
        </w:rPr>
        <w:t>Differential</w:t>
      </w:r>
      <w:r w:rsidR="00517CFF" w:rsidRPr="0021793A">
        <w:rPr>
          <w:rFonts w:eastAsia="Times"/>
        </w:rPr>
        <w:t xml:space="preserve"> Treatment and Adult Children's Depressive Symptoms in the Face of Cognitive Impairment.” Presented at the </w:t>
      </w:r>
      <w:r>
        <w:rPr>
          <w:rFonts w:eastAsia="Times"/>
        </w:rPr>
        <w:t>A</w:t>
      </w:r>
      <w:r w:rsidR="00517CFF" w:rsidRPr="0021793A">
        <w:rPr>
          <w:rFonts w:eastAsia="Times"/>
        </w:rPr>
        <w:t xml:space="preserve">nnual </w:t>
      </w:r>
      <w:r>
        <w:rPr>
          <w:rFonts w:eastAsia="Times"/>
        </w:rPr>
        <w:t>M</w:t>
      </w:r>
      <w:r w:rsidR="00517CFF" w:rsidRPr="0021793A">
        <w:rPr>
          <w:rFonts w:eastAsia="Times"/>
        </w:rPr>
        <w:t>eetings of the Gerontological Society of America, November, Tampa, FL.</w:t>
      </w:r>
    </w:p>
    <w:p w14:paraId="11EA1B9E" w14:textId="77777777" w:rsidR="00933E8B" w:rsidRDefault="00933E8B" w:rsidP="00313707">
      <w:pPr>
        <w:spacing w:before="160"/>
        <w:contextualSpacing/>
        <w:rPr>
          <w:b/>
        </w:rPr>
      </w:pPr>
    </w:p>
    <w:p w14:paraId="29E4B723" w14:textId="63496665" w:rsidR="00313707" w:rsidRDefault="0021793A" w:rsidP="00313707">
      <w:pPr>
        <w:spacing w:before="160"/>
        <w:contextualSpacing/>
        <w:rPr>
          <w:rFonts w:eastAsia="Times"/>
        </w:rPr>
      </w:pPr>
      <w:r w:rsidRPr="0021793A">
        <w:rPr>
          <w:rFonts w:eastAsia="Times"/>
        </w:rPr>
        <w:t xml:space="preserve">Gilligan, </w:t>
      </w:r>
      <w:r>
        <w:rPr>
          <w:rFonts w:eastAsia="Times"/>
        </w:rPr>
        <w:t xml:space="preserve">Megan, J. Jill Suitor and </w:t>
      </w:r>
      <w:r w:rsidRPr="0021793A">
        <w:rPr>
          <w:rFonts w:eastAsia="Times"/>
        </w:rPr>
        <w:t>Destiny Ogle. 2023. “</w:t>
      </w:r>
      <w:r w:rsidR="00313707" w:rsidRPr="00313707">
        <w:rPr>
          <w:rFonts w:eastAsia="Times"/>
        </w:rPr>
        <w:t>Changes in Adult Sibling Conflict and Older</w:t>
      </w:r>
    </w:p>
    <w:p w14:paraId="158B7EB7" w14:textId="46527702" w:rsidR="0021793A" w:rsidRPr="0021793A" w:rsidRDefault="00313707" w:rsidP="00313707">
      <w:pPr>
        <w:spacing w:before="160"/>
        <w:ind w:left="720"/>
        <w:contextualSpacing/>
        <w:rPr>
          <w:rFonts w:eastAsia="Times"/>
        </w:rPr>
      </w:pPr>
      <w:r w:rsidRPr="00313707">
        <w:rPr>
          <w:rFonts w:eastAsia="Times"/>
        </w:rPr>
        <w:t>Parents’ Cognitive Impairment: The Moderating Role of Care Provision</w:t>
      </w:r>
      <w:r>
        <w:rPr>
          <w:rFonts w:eastAsia="Times"/>
        </w:rPr>
        <w:t xml:space="preserve">.” </w:t>
      </w:r>
      <w:r w:rsidR="0021793A" w:rsidRPr="0021793A">
        <w:rPr>
          <w:rFonts w:eastAsia="Times"/>
        </w:rPr>
        <w:t xml:space="preserve">Presented at the </w:t>
      </w:r>
      <w:r w:rsidR="0021793A">
        <w:rPr>
          <w:rFonts w:eastAsia="Times"/>
        </w:rPr>
        <w:t>A</w:t>
      </w:r>
      <w:r w:rsidR="0021793A" w:rsidRPr="0021793A">
        <w:rPr>
          <w:rFonts w:eastAsia="Times"/>
        </w:rPr>
        <w:t xml:space="preserve">nnual </w:t>
      </w:r>
      <w:r w:rsidR="0021793A">
        <w:rPr>
          <w:rFonts w:eastAsia="Times"/>
        </w:rPr>
        <w:t>M</w:t>
      </w:r>
      <w:r w:rsidR="0021793A" w:rsidRPr="0021793A">
        <w:rPr>
          <w:rFonts w:eastAsia="Times"/>
        </w:rPr>
        <w:t>eetings of the Gerontological Society of America, November, Tampa, FL.</w:t>
      </w:r>
    </w:p>
    <w:p w14:paraId="19C6A743" w14:textId="77777777" w:rsidR="00BD12C7" w:rsidRDefault="00BD12C7" w:rsidP="00517CFF">
      <w:pPr>
        <w:spacing w:before="160"/>
        <w:contextualSpacing/>
        <w:rPr>
          <w:rFonts w:eastAsia="Times"/>
        </w:rPr>
      </w:pPr>
    </w:p>
    <w:p w14:paraId="6269E704" w14:textId="5ECDD73A" w:rsidR="0021793A" w:rsidRDefault="00517CFF" w:rsidP="00517CFF">
      <w:pPr>
        <w:spacing w:before="160"/>
        <w:contextualSpacing/>
        <w:rPr>
          <w:rFonts w:eastAsia="Times"/>
        </w:rPr>
      </w:pPr>
      <w:r w:rsidRPr="0021793A">
        <w:rPr>
          <w:rFonts w:eastAsia="Times"/>
        </w:rPr>
        <w:t xml:space="preserve">Catherine Stepniak, J Jill Suitor, Megan Gilligan. 2023. </w:t>
      </w:r>
      <w:r w:rsidR="00313707">
        <w:rPr>
          <w:rFonts w:eastAsia="Times"/>
        </w:rPr>
        <w:t>“</w:t>
      </w:r>
      <w:r w:rsidRPr="0021793A">
        <w:rPr>
          <w:rFonts w:eastAsia="Times"/>
        </w:rPr>
        <w:t xml:space="preserve">Differential Effects of Adult Children’s </w:t>
      </w:r>
    </w:p>
    <w:p w14:paraId="6120F5ED" w14:textId="42BCE3D0" w:rsidR="00517CFF" w:rsidRPr="0021793A" w:rsidRDefault="00517CFF" w:rsidP="0021793A">
      <w:pPr>
        <w:spacing w:before="160"/>
        <w:ind w:left="720"/>
        <w:contextualSpacing/>
        <w:rPr>
          <w:rFonts w:eastAsia="Times"/>
        </w:rPr>
      </w:pPr>
      <w:r w:rsidRPr="0021793A">
        <w:rPr>
          <w:rFonts w:eastAsia="Times"/>
        </w:rPr>
        <w:t>Health Problems on Primary and Secondary Caregiving for Parents.</w:t>
      </w:r>
      <w:r w:rsidR="00313707">
        <w:rPr>
          <w:rFonts w:eastAsia="Times"/>
        </w:rPr>
        <w:t>”</w:t>
      </w:r>
      <w:r w:rsidRPr="0021793A">
        <w:rPr>
          <w:rFonts w:eastAsia="Times"/>
        </w:rPr>
        <w:t xml:space="preserve"> Presented at the </w:t>
      </w:r>
      <w:r w:rsidR="0021793A">
        <w:rPr>
          <w:rFonts w:eastAsia="Times"/>
        </w:rPr>
        <w:t>A</w:t>
      </w:r>
      <w:r w:rsidRPr="0021793A">
        <w:rPr>
          <w:rFonts w:eastAsia="Times"/>
        </w:rPr>
        <w:t xml:space="preserve">nnual </w:t>
      </w:r>
      <w:r w:rsidR="0021793A">
        <w:rPr>
          <w:rFonts w:eastAsia="Times"/>
        </w:rPr>
        <w:t>M</w:t>
      </w:r>
      <w:r w:rsidRPr="0021793A">
        <w:rPr>
          <w:rFonts w:eastAsia="Times"/>
        </w:rPr>
        <w:t>eetings of the Gerontological Society of America, November, Tampa, FL.</w:t>
      </w:r>
    </w:p>
    <w:p w14:paraId="2963E3A7" w14:textId="48876BAD" w:rsidR="00FE4858" w:rsidRDefault="00FE4858" w:rsidP="00F64930">
      <w:pPr>
        <w:spacing w:before="160"/>
        <w:contextualSpacing/>
        <w:rPr>
          <w:rFonts w:eastAsia="Times"/>
        </w:rPr>
      </w:pPr>
    </w:p>
    <w:p w14:paraId="3E39B560" w14:textId="06C41630" w:rsidR="0021793A" w:rsidRDefault="0021793A" w:rsidP="0021793A">
      <w:pPr>
        <w:spacing w:before="160"/>
        <w:contextualSpacing/>
        <w:rPr>
          <w:rFonts w:eastAsia="Times"/>
        </w:rPr>
      </w:pPr>
      <w:r w:rsidRPr="0021793A">
        <w:rPr>
          <w:rFonts w:eastAsia="Times"/>
        </w:rPr>
        <w:t>Frase, Robert. T., J. Jill Suitor, Shawn Bauldry, and Megan Gilligan. 2023. </w:t>
      </w:r>
      <w:r w:rsidR="00313707">
        <w:rPr>
          <w:rFonts w:eastAsia="Times"/>
        </w:rPr>
        <w:t>“</w:t>
      </w:r>
      <w:r w:rsidRPr="0021793A">
        <w:rPr>
          <w:rFonts w:eastAsia="Times"/>
        </w:rPr>
        <w:t>How Widowhood</w:t>
      </w:r>
    </w:p>
    <w:p w14:paraId="46F00AC0" w14:textId="77777777" w:rsidR="0021793A" w:rsidRPr="0021793A" w:rsidRDefault="0021793A" w:rsidP="0021793A">
      <w:pPr>
        <w:spacing w:before="160"/>
        <w:ind w:left="720"/>
        <w:contextualSpacing/>
        <w:rPr>
          <w:rFonts w:eastAsia="Times"/>
        </w:rPr>
      </w:pPr>
      <w:r w:rsidRPr="0021793A">
        <w:rPr>
          <w:rFonts w:eastAsia="Times"/>
        </w:rPr>
        <w:t>Shapes the Relationship Between Adult Children's Education and Mothers' Psychological Well-Being.” Presented at the annual meetings of the American Sociological Association, August, Philadelphia, PA.</w:t>
      </w:r>
    </w:p>
    <w:p w14:paraId="514727F5" w14:textId="77777777" w:rsidR="00FE4858" w:rsidRDefault="00FE4858" w:rsidP="00F64930">
      <w:pPr>
        <w:spacing w:before="160"/>
        <w:contextualSpacing/>
        <w:rPr>
          <w:rFonts w:eastAsia="Times"/>
        </w:rPr>
      </w:pPr>
    </w:p>
    <w:p w14:paraId="0A57870D" w14:textId="200A96C8" w:rsidR="00F64930" w:rsidRPr="001578CE" w:rsidRDefault="00F64930" w:rsidP="00F64930">
      <w:pPr>
        <w:spacing w:before="160"/>
        <w:contextualSpacing/>
        <w:rPr>
          <w:rFonts w:eastAsia="Times"/>
        </w:rPr>
      </w:pPr>
      <w:r w:rsidRPr="001578CE">
        <w:rPr>
          <w:rFonts w:eastAsia="Times"/>
        </w:rPr>
        <w:t xml:space="preserve">Suitor, J. Jill, Megan Gilligan, Robert T. Frase, and Catherine Stepniak. 2022. “‘Did I Ask for </w:t>
      </w:r>
    </w:p>
    <w:p w14:paraId="5AE4A210" w14:textId="77777777" w:rsidR="00F64930" w:rsidRPr="001578CE" w:rsidRDefault="00F64930" w:rsidP="00F64930">
      <w:pPr>
        <w:spacing w:before="160"/>
        <w:ind w:left="720"/>
        <w:contextualSpacing/>
        <w:rPr>
          <w:rFonts w:eastAsia="Times"/>
        </w:rPr>
      </w:pPr>
      <w:r w:rsidRPr="001578CE">
        <w:rPr>
          <w:rFonts w:eastAsia="Times"/>
        </w:rPr>
        <w:t>Your Advice?’: Effects of Advice from Parents on Adult Children’s Depressive Symptoms.” Presented at the annual meetings of the Gerontological Society of America, November, Indianapolis, IN.</w:t>
      </w:r>
    </w:p>
    <w:p w14:paraId="3AB3C701" w14:textId="77777777" w:rsidR="00F64930" w:rsidRDefault="00F64930" w:rsidP="00F64930">
      <w:pPr>
        <w:spacing w:before="160"/>
        <w:contextualSpacing/>
        <w:rPr>
          <w:rFonts w:eastAsia="Times"/>
        </w:rPr>
      </w:pPr>
    </w:p>
    <w:p w14:paraId="37C1EC53" w14:textId="77777777" w:rsidR="00066C0D" w:rsidRDefault="00066C0D" w:rsidP="00066C0D">
      <w:pPr>
        <w:rPr>
          <w:b/>
        </w:rPr>
      </w:pPr>
      <w:r w:rsidRPr="000D4ABB">
        <w:rPr>
          <w:b/>
        </w:rPr>
        <w:t>(</w:t>
      </w:r>
      <w:r>
        <w:rPr>
          <w:b/>
        </w:rPr>
        <w:t>Presentations</w:t>
      </w:r>
      <w:r w:rsidRPr="000D4ABB">
        <w:rPr>
          <w:b/>
        </w:rPr>
        <w:t>, Continued)</w:t>
      </w:r>
    </w:p>
    <w:p w14:paraId="3B85A9A2" w14:textId="77777777" w:rsidR="00066C0D" w:rsidRDefault="00066C0D" w:rsidP="00F64930">
      <w:pPr>
        <w:spacing w:before="160"/>
        <w:contextualSpacing/>
        <w:rPr>
          <w:rFonts w:eastAsia="Times"/>
        </w:rPr>
      </w:pPr>
    </w:p>
    <w:p w14:paraId="5B1C57A8" w14:textId="25940B63" w:rsidR="00F64930" w:rsidRPr="001578CE" w:rsidRDefault="00F64930" w:rsidP="00F64930">
      <w:pPr>
        <w:spacing w:before="160"/>
        <w:contextualSpacing/>
        <w:rPr>
          <w:rFonts w:eastAsia="Times"/>
        </w:rPr>
      </w:pPr>
      <w:r w:rsidRPr="001578CE">
        <w:rPr>
          <w:rFonts w:eastAsia="Times"/>
        </w:rPr>
        <w:t xml:space="preserve">Frase, Robert T., J. Jill Suitor, Megan Gilligan, Reilly Kincaid, and Catherine Stepniak. 2022. </w:t>
      </w:r>
    </w:p>
    <w:p w14:paraId="695BB07B" w14:textId="382EAA1F" w:rsidR="00F64930" w:rsidRPr="001578CE" w:rsidRDefault="00F64930" w:rsidP="00F64930">
      <w:pPr>
        <w:spacing w:before="160"/>
        <w:ind w:left="720"/>
        <w:contextualSpacing/>
        <w:rPr>
          <w:rFonts w:eastAsia="Times"/>
        </w:rPr>
      </w:pPr>
      <w:r w:rsidRPr="001578CE">
        <w:rPr>
          <w:rFonts w:eastAsia="Times"/>
        </w:rPr>
        <w:t>“The Power of Daughters: The Role of Sibship Gender Composition in Mother-Adult Child Relations.</w:t>
      </w:r>
      <w:r>
        <w:rPr>
          <w:rFonts w:eastAsia="Times"/>
        </w:rPr>
        <w:t>”</w:t>
      </w:r>
      <w:r w:rsidRPr="001578CE">
        <w:rPr>
          <w:rFonts w:eastAsia="Times"/>
        </w:rPr>
        <w:t xml:space="preserve"> Presented at the annual meetings of the Gerontological Society of America, November, Indianapolis, IN.</w:t>
      </w:r>
    </w:p>
    <w:p w14:paraId="59E8BFE6" w14:textId="77777777" w:rsidR="00894015" w:rsidRDefault="00894015" w:rsidP="00F64930">
      <w:pPr>
        <w:contextualSpacing/>
      </w:pPr>
    </w:p>
    <w:p w14:paraId="554BF0A4" w14:textId="25B8A685" w:rsidR="00F64930" w:rsidRPr="001578CE" w:rsidRDefault="00F64930" w:rsidP="00F64930">
      <w:pPr>
        <w:contextualSpacing/>
      </w:pPr>
      <w:r w:rsidRPr="001578CE">
        <w:t>Kincaid, Reilly, J. Jill Suitor, Megan Gilligan, and Destiny Ogle. 2022. "</w:t>
      </w:r>
      <w:r w:rsidR="00BE1368">
        <w:t>’</w:t>
      </w:r>
      <w:r w:rsidRPr="001578CE">
        <w:t xml:space="preserve">Because He's My </w:t>
      </w:r>
    </w:p>
    <w:p w14:paraId="5D5BB47E" w14:textId="77777777" w:rsidR="00F64930" w:rsidRPr="001578CE" w:rsidRDefault="00F64930" w:rsidP="00F64930">
      <w:pPr>
        <w:ind w:left="720"/>
        <w:contextualSpacing/>
      </w:pPr>
      <w:r w:rsidRPr="001578CE">
        <w:t>Baby’: How Mothers Explain Favoring Their First- and Last-Born Children in Later Life.” Presented at the annual meetings of the Gerontological Society of America, November, Indianapolis, IN.</w:t>
      </w:r>
    </w:p>
    <w:p w14:paraId="22283BB6" w14:textId="77777777" w:rsidR="00F64930" w:rsidRPr="001578CE" w:rsidRDefault="00F64930" w:rsidP="00F64930">
      <w:pPr>
        <w:contextualSpacing/>
      </w:pPr>
    </w:p>
    <w:p w14:paraId="7C878B35" w14:textId="77777777" w:rsidR="00F64930" w:rsidRPr="001578CE" w:rsidRDefault="00F64930" w:rsidP="00F64930">
      <w:pPr>
        <w:contextualSpacing/>
      </w:pPr>
      <w:r w:rsidRPr="001578CE">
        <w:t xml:space="preserve">Meinertz, Naomi, Megan Gilligan, and J. Jill Suitor. 2022. The Role of Gender in Fathers' and </w:t>
      </w:r>
    </w:p>
    <w:p w14:paraId="76F46524" w14:textId="77777777" w:rsidR="00F64930" w:rsidRPr="001578CE" w:rsidRDefault="00F64930" w:rsidP="00F64930">
      <w:pPr>
        <w:ind w:left="720"/>
        <w:contextualSpacing/>
      </w:pPr>
      <w:r w:rsidRPr="001578CE">
        <w:t>Mothers' Preferences for Future Adult Children Caregivers. Presented at the annual meetings of the Gerontological Society of America, November, Indianapolis, IN.</w:t>
      </w:r>
    </w:p>
    <w:p w14:paraId="49387AE6" w14:textId="77777777" w:rsidR="00D809D0" w:rsidRDefault="00D809D0" w:rsidP="00F64930">
      <w:pPr>
        <w:contextualSpacing/>
      </w:pPr>
    </w:p>
    <w:p w14:paraId="5789C452" w14:textId="78DCC9D9" w:rsidR="00F64930" w:rsidRPr="001578CE" w:rsidRDefault="00F64930" w:rsidP="00F64930">
      <w:pPr>
        <w:contextualSpacing/>
      </w:pPr>
      <w:r w:rsidRPr="001578CE">
        <w:t xml:space="preserve">Ogle, Destiny, Yifei Hou, J. Jill Suitor, and Megan Gilligan. 2022. “Effects of Transmissions of </w:t>
      </w:r>
    </w:p>
    <w:p w14:paraId="5B3D6723" w14:textId="77777777" w:rsidR="00F64930" w:rsidRPr="001578CE" w:rsidRDefault="00F64930" w:rsidP="00F64930">
      <w:pPr>
        <w:ind w:left="720"/>
        <w:contextualSpacing/>
      </w:pPr>
      <w:r w:rsidRPr="001578CE">
        <w:t>Older Mothers’ Interpersonal Relationship Quality on Adult Children’s Well-Being.” Presented at the annual meetings of the Gerontological Society of America, November, Indianapolis, IN.</w:t>
      </w:r>
    </w:p>
    <w:p w14:paraId="2A394F7A" w14:textId="77777777" w:rsidR="00191594" w:rsidRDefault="00191594" w:rsidP="00F64930">
      <w:pPr>
        <w:contextualSpacing/>
      </w:pPr>
    </w:p>
    <w:p w14:paraId="73BED6A6" w14:textId="10D72F2B" w:rsidR="00F64930" w:rsidRPr="001578CE" w:rsidRDefault="00F64930" w:rsidP="00F64930">
      <w:pPr>
        <w:contextualSpacing/>
      </w:pPr>
      <w:r w:rsidRPr="001578CE">
        <w:t xml:space="preserve">Rurka, Marissa, J. Jill Suitor, and Megan Gilligan. 2022. “The Caregiver Identity in Context: </w:t>
      </w:r>
    </w:p>
    <w:p w14:paraId="7B3D93B7" w14:textId="77777777" w:rsidR="00F64930" w:rsidRPr="001578CE" w:rsidRDefault="00F64930" w:rsidP="00F64930">
      <w:pPr>
        <w:ind w:left="720"/>
        <w:contextualSpacing/>
      </w:pPr>
      <w:r w:rsidRPr="001578CE">
        <w:t>Consequences of Identity Threat From Siblings.” Presented at the annual meetings of the Gerontological Society of America, November, Indianapolis, IN.</w:t>
      </w:r>
    </w:p>
    <w:p w14:paraId="0458C59A" w14:textId="77777777" w:rsidR="00F64930" w:rsidRPr="001578CE" w:rsidRDefault="00F64930" w:rsidP="00F64930">
      <w:pPr>
        <w:contextualSpacing/>
      </w:pPr>
    </w:p>
    <w:p w14:paraId="5CA14AA2" w14:textId="77777777" w:rsidR="00F64930" w:rsidRPr="001578CE" w:rsidRDefault="00F64930" w:rsidP="00F64930">
      <w:pPr>
        <w:contextualSpacing/>
      </w:pPr>
      <w:r w:rsidRPr="001578CE">
        <w:t xml:space="preserve">Stepniak, Catherine, J. Jill Suitor, Megan Gilligan, Destiny Ogle, and Yifei Hou. 2022. “Changes </w:t>
      </w:r>
    </w:p>
    <w:p w14:paraId="32B910B4" w14:textId="77777777" w:rsidR="00F64930" w:rsidRPr="001578CE" w:rsidRDefault="00F64930" w:rsidP="00F64930">
      <w:pPr>
        <w:ind w:left="720"/>
        <w:contextualSpacing/>
      </w:pPr>
      <w:r w:rsidRPr="001578CE">
        <w:t>in Intergenerational Relationships During the COVID-19 Pandemic: The Impact on Well-Being.” Presented at the annual meetings of the Gerontological Society of America, November, Indianapolis, IN.</w:t>
      </w:r>
    </w:p>
    <w:p w14:paraId="37224372" w14:textId="77777777" w:rsidR="00933E8B" w:rsidRDefault="00933E8B" w:rsidP="00F64930">
      <w:pPr>
        <w:spacing w:before="160"/>
        <w:contextualSpacing/>
        <w:rPr>
          <w:color w:val="000000"/>
          <w:shd w:val="clear" w:color="auto" w:fill="FFFFFF"/>
        </w:rPr>
      </w:pPr>
    </w:p>
    <w:p w14:paraId="5A561A96" w14:textId="6BFF2B05" w:rsidR="00F64930" w:rsidRPr="00F64930" w:rsidRDefault="00F64930" w:rsidP="00F64930">
      <w:pPr>
        <w:spacing w:before="160"/>
        <w:contextualSpacing/>
        <w:rPr>
          <w:color w:val="000000"/>
          <w:shd w:val="clear" w:color="auto" w:fill="FFFFFF"/>
        </w:rPr>
      </w:pPr>
      <w:r w:rsidRPr="00F64930">
        <w:rPr>
          <w:color w:val="000000"/>
          <w:shd w:val="clear" w:color="auto" w:fill="FFFFFF"/>
        </w:rPr>
        <w:t xml:space="preserve">Suitor, J. Jill, Megan Gilligan, Destiny Ogle, Catherine Stepniak, Robert T. Frase, and Reilly </w:t>
      </w:r>
    </w:p>
    <w:p w14:paraId="07CA6338" w14:textId="259E9C33" w:rsidR="00D203A4" w:rsidRPr="00D33687" w:rsidRDefault="00F64930" w:rsidP="00D33687">
      <w:pPr>
        <w:spacing w:before="160"/>
        <w:ind w:left="720"/>
        <w:contextualSpacing/>
        <w:rPr>
          <w:color w:val="000000"/>
          <w:shd w:val="clear" w:color="auto" w:fill="FFFFFF"/>
        </w:rPr>
      </w:pPr>
      <w:r w:rsidRPr="00F64930">
        <w:rPr>
          <w:color w:val="000000"/>
          <w:shd w:val="clear" w:color="auto" w:fill="FFFFFF"/>
        </w:rPr>
        <w:t xml:space="preserve">Kincaid. 2022. “The Role of Mixed Methods in Studying Intergenerational Relationships in Troubled Times and Troubled Families.” Presented at </w:t>
      </w:r>
      <w:r w:rsidRPr="00F64930">
        <w:rPr>
          <w:color w:val="201F1E"/>
        </w:rPr>
        <w:t>Intergenerational Relations: Theoretical and Empirical Developments &amp; a Research Agenda</w:t>
      </w:r>
      <w:r w:rsidRPr="00F64930">
        <w:rPr>
          <w:color w:val="000000"/>
          <w:shd w:val="clear" w:color="auto" w:fill="FFFFFF"/>
        </w:rPr>
        <w:t>, September, Bologna, Italy.</w:t>
      </w:r>
      <w:r w:rsidRPr="001578CE">
        <w:rPr>
          <w:i/>
          <w:iCs/>
          <w:color w:val="000000"/>
          <w:shd w:val="clear" w:color="auto" w:fill="FFFFFF"/>
        </w:rPr>
        <w:t xml:space="preserve"> </w:t>
      </w:r>
    </w:p>
    <w:p w14:paraId="672E2713" w14:textId="77777777" w:rsidR="00BE7F4F" w:rsidRDefault="00BE7F4F" w:rsidP="000217D3">
      <w:pPr>
        <w:ind w:left="720" w:hanging="720"/>
      </w:pPr>
    </w:p>
    <w:p w14:paraId="49034C28" w14:textId="7A4D11E3" w:rsidR="000217D3" w:rsidRPr="000217D3" w:rsidRDefault="000217D3" w:rsidP="000217D3">
      <w:pPr>
        <w:ind w:left="720" w:hanging="720"/>
        <w:rPr>
          <w:bCs/>
        </w:rPr>
      </w:pPr>
      <w:r w:rsidRPr="000217D3">
        <w:t>Frase, Robert T., J</w:t>
      </w:r>
      <w:r w:rsidRPr="000217D3">
        <w:rPr>
          <w:bCs/>
        </w:rPr>
        <w:t>. Jill Suitor, Megan Gilligan, Catherine Stepniak and Karen L. Fingerman.  </w:t>
      </w:r>
    </w:p>
    <w:p w14:paraId="174202AF" w14:textId="4D0FCDE7" w:rsidR="00857B68" w:rsidRDefault="000217D3" w:rsidP="000217D3">
      <w:pPr>
        <w:ind w:left="720"/>
        <w:rPr>
          <w:bCs/>
        </w:rPr>
      </w:pPr>
      <w:r w:rsidRPr="000217D3">
        <w:rPr>
          <w:bCs/>
        </w:rPr>
        <w:t>2022.“Worrying Across the Generations: Effects of Grandchildren’s Problems on Their Grandparents’ Health and Well-Being.” Presented at the annual meetings of the American Sociological Association, August, Los Angeles, CA.  </w:t>
      </w:r>
    </w:p>
    <w:p w14:paraId="3E3AF20A" w14:textId="29794AF8" w:rsidR="00857B68" w:rsidRDefault="00857B68" w:rsidP="005A698C">
      <w:pPr>
        <w:ind w:left="720" w:hanging="720"/>
        <w:rPr>
          <w:bCs/>
        </w:rPr>
      </w:pPr>
    </w:p>
    <w:p w14:paraId="09896F37" w14:textId="77777777" w:rsidR="00F64930" w:rsidRPr="001578CE" w:rsidRDefault="00F64930" w:rsidP="00F64930">
      <w:pPr>
        <w:spacing w:before="160"/>
        <w:contextualSpacing/>
        <w:rPr>
          <w:rFonts w:eastAsia="Times"/>
        </w:rPr>
      </w:pPr>
      <w:r w:rsidRPr="001578CE">
        <w:rPr>
          <w:rFonts w:eastAsia="Times"/>
        </w:rPr>
        <w:t xml:space="preserve">Frase, Robert T., Shawn Bauldry, J. Jill Suitor, Megan Gilligan, and Destiny Ogle. 2022. </w:t>
      </w:r>
    </w:p>
    <w:p w14:paraId="787C541D" w14:textId="77777777" w:rsidR="00F64930" w:rsidRPr="001578CE" w:rsidRDefault="00F64930" w:rsidP="00F64930">
      <w:pPr>
        <w:spacing w:before="160"/>
        <w:ind w:left="720"/>
        <w:contextualSpacing/>
        <w:rPr>
          <w:rFonts w:eastAsia="Times"/>
        </w:rPr>
      </w:pPr>
      <w:r w:rsidRPr="001578CE">
        <w:rPr>
          <w:rFonts w:eastAsia="Times"/>
        </w:rPr>
        <w:t>“Adult Children’s Educational Attainment and Older Mothers’ Psychological Well-Being: Do Adult Children’s Problems Mediate this Relationship?” Presented at the annual meetings of Population Association of America, April, Atlanta, GA.</w:t>
      </w:r>
    </w:p>
    <w:p w14:paraId="0DC63FC7" w14:textId="77777777" w:rsidR="00F64930" w:rsidRDefault="00F64930" w:rsidP="005A698C">
      <w:pPr>
        <w:ind w:left="720" w:hanging="720"/>
        <w:rPr>
          <w:bCs/>
        </w:rPr>
      </w:pPr>
    </w:p>
    <w:p w14:paraId="47572F15" w14:textId="123B2F5A" w:rsidR="00EB4CAC" w:rsidRDefault="005A698C" w:rsidP="00D203A4">
      <w:pPr>
        <w:ind w:left="720" w:hanging="720"/>
        <w:rPr>
          <w:bCs/>
        </w:rPr>
      </w:pPr>
      <w:r w:rsidRPr="00EE7CA2">
        <w:rPr>
          <w:bCs/>
        </w:rPr>
        <w:t xml:space="preserve">Gilligan, Megan, J. Jill Suitor, Yifei Hou, Barbra Brottman, Jeenkyoung Lee, and Destiny Ogle. 2021.“Adult Sibling Tension and Psychological Well-Being: The Moderating Role of Caregiving.” Presented at the Annual Meetings of the Gerontological Society of America, </w:t>
      </w:r>
      <w:r>
        <w:rPr>
          <w:bCs/>
        </w:rPr>
        <w:t>Virtual,</w:t>
      </w:r>
      <w:r w:rsidRPr="00EE7CA2">
        <w:rPr>
          <w:bCs/>
        </w:rPr>
        <w:t xml:space="preserve"> November.</w:t>
      </w:r>
    </w:p>
    <w:p w14:paraId="789C0904" w14:textId="77777777" w:rsidR="008E5A52" w:rsidRDefault="008E5A52" w:rsidP="00EE7CA2">
      <w:pPr>
        <w:ind w:left="720" w:hanging="720"/>
        <w:rPr>
          <w:bCs/>
        </w:rPr>
      </w:pPr>
    </w:p>
    <w:p w14:paraId="4892F7A2" w14:textId="77777777" w:rsidR="00066C0D" w:rsidRDefault="00066C0D" w:rsidP="00066C0D">
      <w:pPr>
        <w:rPr>
          <w:b/>
        </w:rPr>
      </w:pPr>
    </w:p>
    <w:p w14:paraId="11C98F6F" w14:textId="7C905828" w:rsidR="00066C0D" w:rsidRDefault="00066C0D" w:rsidP="00066C0D">
      <w:pPr>
        <w:rPr>
          <w:b/>
        </w:rPr>
      </w:pPr>
      <w:r w:rsidRPr="000D4ABB">
        <w:rPr>
          <w:b/>
        </w:rPr>
        <w:lastRenderedPageBreak/>
        <w:t>(</w:t>
      </w:r>
      <w:r>
        <w:rPr>
          <w:b/>
        </w:rPr>
        <w:t>Presentations</w:t>
      </w:r>
      <w:r w:rsidRPr="000D4ABB">
        <w:rPr>
          <w:b/>
        </w:rPr>
        <w:t>, Continued)</w:t>
      </w:r>
    </w:p>
    <w:p w14:paraId="3EF4E90B" w14:textId="77777777" w:rsidR="00066C0D" w:rsidRDefault="00066C0D" w:rsidP="00EE7CA2">
      <w:pPr>
        <w:ind w:left="720" w:hanging="720"/>
        <w:rPr>
          <w:bCs/>
        </w:rPr>
      </w:pPr>
    </w:p>
    <w:p w14:paraId="3429E4EB" w14:textId="4932DA7E" w:rsidR="00EE7CA2" w:rsidRPr="00EE7CA2" w:rsidRDefault="00EE7CA2" w:rsidP="00EE7CA2">
      <w:pPr>
        <w:ind w:left="720" w:hanging="720"/>
      </w:pPr>
      <w:r w:rsidRPr="00EE7CA2">
        <w:rPr>
          <w:bCs/>
        </w:rPr>
        <w:t>Hou, Yifei,</w:t>
      </w:r>
      <w:r w:rsidRPr="00EE7CA2">
        <w:t xml:space="preserve"> J. Jill, Suitor, Megan Gilligan, Destiny Ogle, and Catherine Stepniak. 2021. “Costs of Raising Grandchildren on Grandmother-Adult Child Relations in Black and White Families.”  P</w:t>
      </w:r>
      <w:r w:rsidRPr="00EE7CA2">
        <w:rPr>
          <w:bCs/>
        </w:rPr>
        <w:t xml:space="preserve">resented at the Annual Meetings of the Gerontological Society of America, </w:t>
      </w:r>
      <w:r w:rsidR="005A698C">
        <w:rPr>
          <w:bCs/>
        </w:rPr>
        <w:t>Virtual</w:t>
      </w:r>
      <w:r w:rsidRPr="00EE7CA2">
        <w:rPr>
          <w:bCs/>
        </w:rPr>
        <w:t>, November.</w:t>
      </w:r>
    </w:p>
    <w:p w14:paraId="66786790" w14:textId="7DE15D77" w:rsidR="00EE7CA2" w:rsidRPr="00EE7CA2" w:rsidRDefault="00EE7CA2" w:rsidP="00206150">
      <w:pPr>
        <w:rPr>
          <w:b/>
          <w:i/>
        </w:rPr>
      </w:pPr>
    </w:p>
    <w:p w14:paraId="49CBAA6C" w14:textId="39776052" w:rsidR="00EE7CA2" w:rsidRPr="00EE7CA2" w:rsidRDefault="00EE7CA2" w:rsidP="00EE7CA2">
      <w:pPr>
        <w:ind w:left="720" w:hanging="720"/>
      </w:pPr>
      <w:r w:rsidRPr="00EE7CA2">
        <w:t xml:space="preserve">Suitor, J. Jill, Megan Gilligan, Catherine Stepniak, Robert T. Frase, and Destiny Ogle. 2021. “Immediate Family Members’ Deaths and Tension Among Siblings in Adulthood: A Mixed-Method Approach.” Presented at the Annual Meetings of the Gerontological Society of America, </w:t>
      </w:r>
      <w:r w:rsidR="005A698C">
        <w:rPr>
          <w:bCs/>
        </w:rPr>
        <w:t>Virtual,</w:t>
      </w:r>
      <w:r w:rsidRPr="00EE7CA2">
        <w:t xml:space="preserve"> November.</w:t>
      </w:r>
    </w:p>
    <w:p w14:paraId="775E4ABC" w14:textId="776610D2" w:rsidR="00EE7CA2" w:rsidRPr="00EE7CA2" w:rsidRDefault="00EE7CA2" w:rsidP="00206150"/>
    <w:p w14:paraId="21A03251" w14:textId="54A1A562" w:rsidR="00EE7CA2" w:rsidRPr="00EE7CA2" w:rsidRDefault="00EE7CA2" w:rsidP="00EE7CA2">
      <w:pPr>
        <w:ind w:left="720" w:hanging="720"/>
      </w:pPr>
      <w:r w:rsidRPr="00EE7CA2">
        <w:t xml:space="preserve">Suitor, J. Jill, Megan Gilligan, Destiny Ogle, Robert T. Frase, Reilly Kincaid, Catherine Stepniak. 2021. “Intergenerational Relationships During the COVID-19 Pandemic: Challenges and Opportunities of Data Collection.” Presented at the Annual Meetings of the Gerontological Society of America, </w:t>
      </w:r>
      <w:r w:rsidR="005A698C">
        <w:rPr>
          <w:bCs/>
        </w:rPr>
        <w:t>Virtual</w:t>
      </w:r>
      <w:r w:rsidRPr="00EE7CA2">
        <w:t>, November.</w:t>
      </w:r>
    </w:p>
    <w:p w14:paraId="2D20679B" w14:textId="77777777" w:rsidR="00D809D0" w:rsidRDefault="00D809D0" w:rsidP="007F2353"/>
    <w:p w14:paraId="0F866B80" w14:textId="0D08FEB7" w:rsidR="007F2353" w:rsidRDefault="007F2353" w:rsidP="007F2353">
      <w:r w:rsidRPr="007F2353">
        <w:t xml:space="preserve">Neupert, Shevaun, Toni Antonucci, Cindy Bergeman, Karen Fingerman, Megan Gilligan, Yifei Hou, </w:t>
      </w:r>
    </w:p>
    <w:p w14:paraId="171CFE5E" w14:textId="6B83011F" w:rsidR="003E1B86" w:rsidRDefault="007F2353" w:rsidP="00F64930">
      <w:pPr>
        <w:ind w:left="720"/>
      </w:pPr>
      <w:r w:rsidRPr="007F2353">
        <w:t xml:space="preserve">Reilly Kincaid, J. Jill Suitor, and Stacey Scott. “National Institute on Aging Coordinated Analysis of Dynamic Socioemotional Experiences and Well-Being during the Pandemic.” Presented at the Annual Meetings of the Gerontological Society of America, </w:t>
      </w:r>
      <w:r w:rsidRPr="007F2353">
        <w:rPr>
          <w:bCs/>
        </w:rPr>
        <w:t>Virtual</w:t>
      </w:r>
      <w:r w:rsidRPr="007F2353">
        <w:t>, November.</w:t>
      </w:r>
    </w:p>
    <w:p w14:paraId="4ABB9B6D" w14:textId="77777777" w:rsidR="00191594" w:rsidRDefault="00191594" w:rsidP="00B83556"/>
    <w:p w14:paraId="0DAEAF98" w14:textId="78A41B63" w:rsidR="00B83556" w:rsidRDefault="00B83556" w:rsidP="00B83556">
      <w:r w:rsidRPr="00B83556">
        <w:t xml:space="preserve">Hou, Yifei and J. Jill Suitor. “Childhood Parental Unfair Treatment and Chinese Adults’ </w:t>
      </w:r>
    </w:p>
    <w:p w14:paraId="7D35C4E1" w14:textId="725AFCD1" w:rsidR="00857B68" w:rsidRDefault="00B83556" w:rsidP="000217D3">
      <w:pPr>
        <w:ind w:left="720"/>
      </w:pPr>
      <w:r w:rsidRPr="00B83556">
        <w:t>Psychological Well-Being: The Moderating Effect of Gender.” Presented at the International Chinese Sociological Association Annual Meeting, Online, November. </w:t>
      </w:r>
    </w:p>
    <w:p w14:paraId="26135BC0" w14:textId="77777777" w:rsidR="00857B68" w:rsidRDefault="00857B68" w:rsidP="00206150"/>
    <w:p w14:paraId="3293B352" w14:textId="12CEE427" w:rsidR="00DD7B8B" w:rsidRDefault="00DD7B8B" w:rsidP="00206150">
      <w:r>
        <w:t xml:space="preserve">Suitor, J. Jill, Megan Gilligan, Reilly Kincaid, Yifei Hou, Catherine Stepniak and Siyun Peng. 2021. </w:t>
      </w:r>
    </w:p>
    <w:p w14:paraId="7DE641E8" w14:textId="506E5BC9" w:rsidR="00DD7B8B" w:rsidRPr="00DD7B8B" w:rsidRDefault="00DD7B8B" w:rsidP="00DD7B8B">
      <w:pPr>
        <w:ind w:left="720"/>
      </w:pPr>
      <w:r w:rsidRPr="00DD7B8B">
        <w:t>How Widowhood and Gender Shape the Impact of Maternal Favoritism on Adult Children’s Psychological Well-Being</w:t>
      </w:r>
      <w:r>
        <w:t xml:space="preserve">.” </w:t>
      </w:r>
      <w:r w:rsidRPr="00DD7B8B">
        <w:t xml:space="preserve">Presented at the Meetings of the American Sociological Association, </w:t>
      </w:r>
      <w:r w:rsidR="005A698C">
        <w:t>Virtual</w:t>
      </w:r>
      <w:r w:rsidRPr="00DD7B8B">
        <w:t>, August.</w:t>
      </w:r>
    </w:p>
    <w:p w14:paraId="73FF224D" w14:textId="77777777" w:rsidR="00933E8B" w:rsidRDefault="00933E8B" w:rsidP="00DD7B8B"/>
    <w:p w14:paraId="133914FF" w14:textId="4ED59D44" w:rsidR="00DD7B8B" w:rsidRDefault="00DD7B8B" w:rsidP="00DD7B8B">
      <w:r>
        <w:t>Hou, Yifei, J. Jill Suitor and Megan Gilligan. 2021. “</w:t>
      </w:r>
      <w:r w:rsidRPr="00DD7B8B">
        <w:t>Intergenerational Transmission of Quality of</w:t>
      </w:r>
    </w:p>
    <w:p w14:paraId="0D7B1B8B" w14:textId="32BC9C3F" w:rsidR="00DD7B8B" w:rsidRDefault="00DD7B8B" w:rsidP="00DD7B8B">
      <w:pPr>
        <w:ind w:left="720"/>
      </w:pPr>
      <w:r w:rsidRPr="00DD7B8B">
        <w:t>Interpersonal Relationships in Adulthood</w:t>
      </w:r>
      <w:r>
        <w:t xml:space="preserve">.” </w:t>
      </w:r>
      <w:r w:rsidRPr="00DD7B8B">
        <w:t xml:space="preserve">Presented at the Meetings of the American Sociological Association, </w:t>
      </w:r>
      <w:r w:rsidR="005A698C">
        <w:t>Virtual</w:t>
      </w:r>
      <w:r w:rsidRPr="00DD7B8B">
        <w:t>, August.</w:t>
      </w:r>
    </w:p>
    <w:p w14:paraId="4328AA34" w14:textId="77777777" w:rsidR="00BE7F4F" w:rsidRDefault="00BE7F4F" w:rsidP="002D321A"/>
    <w:p w14:paraId="62F5B941" w14:textId="44BDDF34" w:rsidR="002D321A" w:rsidRDefault="002D321A" w:rsidP="002D321A">
      <w:r>
        <w:t xml:space="preserve">Suitor, J. Jill. 2021 “Making the Story Better: </w:t>
      </w:r>
      <w:r w:rsidRPr="002D321A">
        <w:t xml:space="preserve">Joys and Struggles of Using Mixed Methods to </w:t>
      </w:r>
    </w:p>
    <w:p w14:paraId="19309A04" w14:textId="3A625569" w:rsidR="002D321A" w:rsidRDefault="002D321A" w:rsidP="002D321A">
      <w:pPr>
        <w:ind w:firstLine="720"/>
      </w:pPr>
      <w:r w:rsidRPr="002D321A">
        <w:t>Study Families</w:t>
      </w:r>
      <w:r>
        <w:t xml:space="preserve">.”  </w:t>
      </w:r>
      <w:r w:rsidRPr="002D321A">
        <w:t>Texas Aging and Longevity Center</w:t>
      </w:r>
      <w:r w:rsidR="00E52B51">
        <w:t>, University of Texas-Austin. February.</w:t>
      </w:r>
    </w:p>
    <w:p w14:paraId="7EC11821" w14:textId="77777777" w:rsidR="00EE7CA2" w:rsidRDefault="00EE7CA2" w:rsidP="00206150"/>
    <w:p w14:paraId="1B953AC1" w14:textId="461A6C7F" w:rsidR="00282927" w:rsidRDefault="00282927" w:rsidP="00206150">
      <w:r>
        <w:t>Rurka, Marissa, J. Jill Suitor, Megan Gilligan, Yifei Hou, and Catherine Stepniak. 2020</w:t>
      </w:r>
    </w:p>
    <w:p w14:paraId="5202C035" w14:textId="0587408D" w:rsidR="00282927" w:rsidRPr="00684DCF" w:rsidRDefault="00282927" w:rsidP="00282927">
      <w:pPr>
        <w:ind w:left="720"/>
        <w:rPr>
          <w:bCs/>
        </w:rPr>
      </w:pPr>
      <w:r>
        <w:t>“</w:t>
      </w:r>
      <w:r w:rsidRPr="00282927">
        <w:t>Patterns and Predictors of Adult Children’s Self-Perceptions as Mothers’ Primary and Secondary Caregivers</w:t>
      </w:r>
      <w:r>
        <w:t xml:space="preserve">.”   </w:t>
      </w:r>
      <w:r w:rsidRPr="00684DCF">
        <w:rPr>
          <w:bCs/>
        </w:rPr>
        <w:t xml:space="preserve">Presented at the Meetings of the Gerontological Society of America, </w:t>
      </w:r>
      <w:r>
        <w:rPr>
          <w:bCs/>
        </w:rPr>
        <w:t>Virtua</w:t>
      </w:r>
      <w:r w:rsidR="005A698C">
        <w:rPr>
          <w:bCs/>
        </w:rPr>
        <w:t>l</w:t>
      </w:r>
      <w:r>
        <w:rPr>
          <w:bCs/>
        </w:rPr>
        <w:t xml:space="preserve">, </w:t>
      </w:r>
      <w:r w:rsidRPr="00684DCF">
        <w:rPr>
          <w:bCs/>
        </w:rPr>
        <w:t xml:space="preserve">November.   </w:t>
      </w:r>
    </w:p>
    <w:p w14:paraId="19123285" w14:textId="4E948C1B" w:rsidR="00282927" w:rsidRDefault="00282927" w:rsidP="00282927">
      <w:pPr>
        <w:ind w:left="720"/>
      </w:pPr>
    </w:p>
    <w:p w14:paraId="5A64EF5C" w14:textId="77777777" w:rsidR="005C3A9A" w:rsidRDefault="00282927" w:rsidP="00206150">
      <w:pPr>
        <w:rPr>
          <w:bCs/>
        </w:rPr>
      </w:pPr>
      <w:r>
        <w:t xml:space="preserve">Stepniak, Catherine, J. Jill Suitor, and Megan Gilligan. </w:t>
      </w:r>
      <w:r w:rsidR="005C3A9A">
        <w:t>2020. “</w:t>
      </w:r>
      <w:r w:rsidR="005C3A9A" w:rsidRPr="005C3A9A">
        <w:rPr>
          <w:bCs/>
        </w:rPr>
        <w:t>Mothers’ Limitations and</w:t>
      </w:r>
    </w:p>
    <w:p w14:paraId="2C9F9110" w14:textId="3F193EC5" w:rsidR="00282927" w:rsidRDefault="005C3A9A" w:rsidP="005C3A9A">
      <w:pPr>
        <w:ind w:firstLine="720"/>
        <w:rPr>
          <w:bCs/>
        </w:rPr>
      </w:pPr>
      <w:r w:rsidRPr="005C3A9A">
        <w:rPr>
          <w:bCs/>
        </w:rPr>
        <w:t xml:space="preserve"> Relationships with Adult Children: The Moderating Role of Gender and Race.</w:t>
      </w:r>
      <w:r>
        <w:rPr>
          <w:bCs/>
        </w:rPr>
        <w:t xml:space="preserve">” </w:t>
      </w:r>
    </w:p>
    <w:p w14:paraId="4689EC39" w14:textId="6353D41B" w:rsidR="005C3A9A" w:rsidRPr="005C3A9A" w:rsidRDefault="005C3A9A" w:rsidP="005C3A9A">
      <w:pPr>
        <w:ind w:left="720"/>
        <w:rPr>
          <w:bCs/>
        </w:rPr>
      </w:pPr>
      <w:r w:rsidRPr="00684DCF">
        <w:rPr>
          <w:bCs/>
        </w:rPr>
        <w:t xml:space="preserve">Presented at the Meetings of the Gerontological Society of America, </w:t>
      </w:r>
      <w:r>
        <w:rPr>
          <w:bCs/>
        </w:rPr>
        <w:t xml:space="preserve">Virtual, </w:t>
      </w:r>
      <w:r w:rsidRPr="00684DCF">
        <w:rPr>
          <w:bCs/>
        </w:rPr>
        <w:t xml:space="preserve">November.   </w:t>
      </w:r>
    </w:p>
    <w:p w14:paraId="5BD88F15" w14:textId="77777777" w:rsidR="00894015" w:rsidRDefault="00894015" w:rsidP="00282927"/>
    <w:p w14:paraId="02DF95C3" w14:textId="469EF98E" w:rsidR="00282927" w:rsidRDefault="00282927" w:rsidP="00282927">
      <w:r>
        <w:t>Rurka, Marissa, J. Jill Suitor, and Megan Gilligan. 2020. “</w:t>
      </w:r>
      <w:r w:rsidRPr="00997761">
        <w:t xml:space="preserve">The Caregiver Identity in Context: </w:t>
      </w:r>
    </w:p>
    <w:p w14:paraId="434567E0" w14:textId="03944DF7" w:rsidR="00EB4CAC" w:rsidRPr="00D203A4" w:rsidRDefault="00282927" w:rsidP="00D203A4">
      <w:pPr>
        <w:ind w:left="720"/>
      </w:pPr>
      <w:r w:rsidRPr="00997761">
        <w:t>Consequences of Identity Threat from Siblings</w:t>
      </w:r>
      <w:r>
        <w:t>.</w:t>
      </w:r>
      <w:r w:rsidRPr="00997761">
        <w:t>"</w:t>
      </w:r>
      <w:r>
        <w:t xml:space="preserve"> </w:t>
      </w:r>
      <w:r w:rsidRPr="000D4ABB">
        <w:t>Presented at the Meetings of the American Sociological Association</w:t>
      </w:r>
      <w:r>
        <w:t xml:space="preserve">, Virtual, </w:t>
      </w:r>
      <w:r w:rsidRPr="000D4ABB">
        <w:t>August.</w:t>
      </w:r>
    </w:p>
    <w:p w14:paraId="478D7FF2" w14:textId="77777777" w:rsidR="00EB4CAC" w:rsidRDefault="00EB4CAC" w:rsidP="00211F6C">
      <w:pPr>
        <w:rPr>
          <w:bCs/>
        </w:rPr>
      </w:pPr>
    </w:p>
    <w:p w14:paraId="549D1998" w14:textId="77777777" w:rsidR="00066C0D" w:rsidRDefault="00066C0D" w:rsidP="00066C0D">
      <w:pPr>
        <w:rPr>
          <w:b/>
        </w:rPr>
      </w:pPr>
      <w:r w:rsidRPr="000D4ABB">
        <w:rPr>
          <w:b/>
        </w:rPr>
        <w:lastRenderedPageBreak/>
        <w:t>(</w:t>
      </w:r>
      <w:r>
        <w:rPr>
          <w:b/>
        </w:rPr>
        <w:t>Presentations</w:t>
      </w:r>
      <w:r w:rsidRPr="000D4ABB">
        <w:rPr>
          <w:b/>
        </w:rPr>
        <w:t>, Continued)</w:t>
      </w:r>
    </w:p>
    <w:p w14:paraId="55D06B4C" w14:textId="77777777" w:rsidR="00066C0D" w:rsidRDefault="00066C0D" w:rsidP="00211F6C">
      <w:pPr>
        <w:rPr>
          <w:bCs/>
        </w:rPr>
      </w:pPr>
    </w:p>
    <w:p w14:paraId="24829918" w14:textId="29EBCAD1" w:rsidR="00211F6C" w:rsidRDefault="00211F6C" w:rsidP="00211F6C">
      <w:pPr>
        <w:rPr>
          <w:bCs/>
        </w:rPr>
      </w:pPr>
      <w:r>
        <w:rPr>
          <w:bCs/>
        </w:rPr>
        <w:t>Suitor, J. Jill, Megan Gilligan, Marissa Rurka, Yifei Hou and Robert Frase. 2020. “</w:t>
      </w:r>
      <w:r w:rsidRPr="00211F6C">
        <w:rPr>
          <w:bCs/>
        </w:rPr>
        <w:t xml:space="preserve">Role of Gender in </w:t>
      </w:r>
    </w:p>
    <w:p w14:paraId="73B8BAF5" w14:textId="2014172B" w:rsidR="00211F6C" w:rsidRPr="00211F6C" w:rsidRDefault="00211F6C" w:rsidP="00211F6C">
      <w:pPr>
        <w:ind w:left="720"/>
      </w:pPr>
      <w:r w:rsidRPr="00211F6C">
        <w:rPr>
          <w:bCs/>
        </w:rPr>
        <w:t>the Effects of Immediate Family Network Members’ Deaths on Adult Children’s Psychological Well-Being</w:t>
      </w:r>
      <w:r>
        <w:rPr>
          <w:bCs/>
        </w:rPr>
        <w:t xml:space="preserve">.” </w:t>
      </w:r>
      <w:r w:rsidRPr="00BC6238">
        <w:t xml:space="preserve">Presented at the Sunbelt Social Networks </w:t>
      </w:r>
      <w:r>
        <w:t>Conference, Virtual, July</w:t>
      </w:r>
      <w:r w:rsidRPr="00BC6238">
        <w:t xml:space="preserve">. </w:t>
      </w:r>
    </w:p>
    <w:p w14:paraId="55A1186B" w14:textId="77777777" w:rsidR="00EE7CA2" w:rsidRDefault="00EE7CA2" w:rsidP="00684DCF">
      <w:pPr>
        <w:rPr>
          <w:bCs/>
        </w:rPr>
      </w:pPr>
    </w:p>
    <w:p w14:paraId="14D5C6D1" w14:textId="4AC3D3CC" w:rsidR="00684DCF" w:rsidRPr="00684DCF" w:rsidRDefault="00684DCF" w:rsidP="00684DCF">
      <w:pPr>
        <w:rPr>
          <w:bCs/>
        </w:rPr>
      </w:pPr>
      <w:r w:rsidRPr="00684DCF">
        <w:rPr>
          <w:bCs/>
        </w:rPr>
        <w:t xml:space="preserve">Suitor, J. Jill, Megan Gilligan, Marissa Rurka, and Yifei Hou. 2019. “Changes in the </w:t>
      </w:r>
    </w:p>
    <w:p w14:paraId="6838F25A" w14:textId="77777777" w:rsidR="00684DCF" w:rsidRPr="00684DCF" w:rsidRDefault="00684DCF" w:rsidP="00684DCF">
      <w:pPr>
        <w:ind w:left="720"/>
        <w:rPr>
          <w:bCs/>
        </w:rPr>
      </w:pPr>
      <w:r w:rsidRPr="00684DCF">
        <w:rPr>
          <w:bCs/>
        </w:rPr>
        <w:t xml:space="preserve">Costs of Maternal Favoritism and Disfavoritism to Adult Daughters and Sons as Mothers Age.”  Presented at the Meetings of the Gerontological Society of America, Austin, TX, November.   </w:t>
      </w:r>
    </w:p>
    <w:p w14:paraId="1C300FFF" w14:textId="77777777" w:rsidR="0076392A" w:rsidRDefault="0076392A" w:rsidP="00684DCF">
      <w:pPr>
        <w:rPr>
          <w:bCs/>
          <w:lang w:val="en-GB"/>
        </w:rPr>
      </w:pPr>
    </w:p>
    <w:p w14:paraId="4B3DE946" w14:textId="33D8B8A3" w:rsidR="00684DCF" w:rsidRPr="00684DCF" w:rsidRDefault="00684DCF" w:rsidP="00684DCF">
      <w:pPr>
        <w:rPr>
          <w:bCs/>
          <w:lang w:val="en-GB"/>
        </w:rPr>
      </w:pPr>
      <w:r w:rsidRPr="00684DCF">
        <w:rPr>
          <w:bCs/>
          <w:lang w:val="en-GB"/>
        </w:rPr>
        <w:t xml:space="preserve">Stepniak, Catherine, J. Jill Suitor, and Megan Gilligan. 2019. “Race Differences in </w:t>
      </w:r>
    </w:p>
    <w:p w14:paraId="212B11DA" w14:textId="77777777" w:rsidR="00684DCF" w:rsidRPr="00684DCF" w:rsidRDefault="00684DCF" w:rsidP="00684DCF">
      <w:pPr>
        <w:rPr>
          <w:bCs/>
        </w:rPr>
      </w:pPr>
      <w:r w:rsidRPr="00684DCF">
        <w:rPr>
          <w:bCs/>
          <w:lang w:val="en-GB"/>
        </w:rPr>
        <w:tab/>
        <w:t xml:space="preserve">the Effects of Adult Children’s Problems on Older Mothers’ Well-Being.” </w:t>
      </w:r>
      <w:r w:rsidRPr="00684DCF">
        <w:rPr>
          <w:bCs/>
        </w:rPr>
        <w:t xml:space="preserve">Poster </w:t>
      </w:r>
    </w:p>
    <w:p w14:paraId="0C588F7F" w14:textId="77777777" w:rsidR="00684DCF" w:rsidRPr="00684DCF" w:rsidRDefault="00684DCF" w:rsidP="00684DCF">
      <w:pPr>
        <w:rPr>
          <w:bCs/>
        </w:rPr>
      </w:pPr>
      <w:r w:rsidRPr="00684DCF">
        <w:rPr>
          <w:bCs/>
        </w:rPr>
        <w:tab/>
        <w:t>presented at the Meetings of the Gerontological Society of America, Austin, TX,</w:t>
      </w:r>
    </w:p>
    <w:p w14:paraId="6FD65E3A" w14:textId="77777777" w:rsidR="00684DCF" w:rsidRDefault="00684DCF" w:rsidP="00684DCF">
      <w:pPr>
        <w:rPr>
          <w:bCs/>
        </w:rPr>
      </w:pPr>
      <w:r w:rsidRPr="00684DCF">
        <w:rPr>
          <w:bCs/>
        </w:rPr>
        <w:tab/>
        <w:t>November.</w:t>
      </w:r>
    </w:p>
    <w:p w14:paraId="54F485D8" w14:textId="77777777" w:rsidR="00D809D0" w:rsidRDefault="00D809D0" w:rsidP="00206150"/>
    <w:p w14:paraId="0AABFC90" w14:textId="046294D6" w:rsidR="002260A6" w:rsidRDefault="002260A6" w:rsidP="00206150">
      <w:r>
        <w:t>Rurka, Marissa, J. Jill Suitor, Megan Gilligan, Yifei Hou, and Catherine Stepniak. 2019. “</w:t>
      </w:r>
      <w:r w:rsidRPr="002260A6">
        <w:t xml:space="preserve">Patterns </w:t>
      </w:r>
    </w:p>
    <w:p w14:paraId="35463017" w14:textId="7B78CDFF" w:rsidR="003E1B86" w:rsidRDefault="002260A6" w:rsidP="003E1B86">
      <w:pPr>
        <w:ind w:left="720"/>
      </w:pPr>
      <w:r w:rsidRPr="002260A6">
        <w:t>and Predictors of Adult Children’s Self-Perceptions as Mothers’ Primary and Secondary Caregivers</w:t>
      </w:r>
      <w:r>
        <w:t xml:space="preserve">.” </w:t>
      </w:r>
      <w:r w:rsidRPr="000D4ABB">
        <w:t xml:space="preserve">Presented at the Meetings of the American Sociological Association, </w:t>
      </w:r>
      <w:r>
        <w:t xml:space="preserve">New York City, NY, </w:t>
      </w:r>
      <w:r w:rsidRPr="000D4ABB">
        <w:t>August.</w:t>
      </w:r>
    </w:p>
    <w:p w14:paraId="4E3FE7AC" w14:textId="77777777" w:rsidR="00191594" w:rsidRDefault="00191594" w:rsidP="00206150"/>
    <w:p w14:paraId="4A585EE2" w14:textId="38EBEF16" w:rsidR="002260A6" w:rsidRDefault="002260A6" w:rsidP="00206150">
      <w:r>
        <w:t>Suitor, J. Jill, Megan Gilligan, Marissa Rurka, Catherine Stepniak, and Yifei Hou. 2019</w:t>
      </w:r>
    </w:p>
    <w:p w14:paraId="60419759" w14:textId="0DE996E2" w:rsidR="002260A6" w:rsidRDefault="002260A6" w:rsidP="00206150">
      <w:r>
        <w:tab/>
        <w:t>“Effects of Immediate Family Member’ Deaths on Relationships Among Siblings in</w:t>
      </w:r>
    </w:p>
    <w:p w14:paraId="554E1F63" w14:textId="10056F95" w:rsidR="002260A6" w:rsidRDefault="002260A6" w:rsidP="002260A6">
      <w:pPr>
        <w:ind w:left="720"/>
      </w:pPr>
      <w:r>
        <w:t xml:space="preserve">Adulthood: A Within-Family Mixed-Method Approach.” </w:t>
      </w:r>
      <w:r w:rsidRPr="00BC6238">
        <w:t xml:space="preserve">Presented at the Sunbelt Social Networks </w:t>
      </w:r>
      <w:r>
        <w:t>Conference, Montreal, Canada, June</w:t>
      </w:r>
      <w:r w:rsidRPr="00BC6238">
        <w:t xml:space="preserve">. </w:t>
      </w:r>
    </w:p>
    <w:p w14:paraId="68150837" w14:textId="77777777" w:rsidR="00857B68" w:rsidRDefault="00857B68" w:rsidP="008A056D"/>
    <w:p w14:paraId="7F230A92" w14:textId="1CC5B748" w:rsidR="00E4046A" w:rsidRDefault="00E4046A" w:rsidP="008A056D">
      <w:pPr>
        <w:rPr>
          <w:lang w:val="en-GB"/>
        </w:rPr>
      </w:pPr>
      <w:r>
        <w:t>Peng, Siyun, J. Jill Suitor, and Megan Gilligan. 2018. “</w:t>
      </w:r>
      <w:r w:rsidRPr="00E4046A">
        <w:rPr>
          <w:lang w:val="en-GB"/>
        </w:rPr>
        <w:t xml:space="preserve">Maternal Differential Treatment and </w:t>
      </w:r>
    </w:p>
    <w:p w14:paraId="2424012E" w14:textId="7A4F6809" w:rsidR="00E4046A" w:rsidRDefault="00E4046A" w:rsidP="008A056D">
      <w:r>
        <w:rPr>
          <w:lang w:val="en-GB"/>
        </w:rPr>
        <w:tab/>
      </w:r>
      <w:r w:rsidRPr="00E4046A">
        <w:rPr>
          <w:lang w:val="en-GB"/>
        </w:rPr>
        <w:t>Psychological Well-Being: The Mediating Role</w:t>
      </w:r>
      <w:r>
        <w:rPr>
          <w:lang w:val="en-GB"/>
        </w:rPr>
        <w:t>s</w:t>
      </w:r>
      <w:r w:rsidRPr="00E4046A">
        <w:rPr>
          <w:lang w:val="en-GB"/>
        </w:rPr>
        <w:t xml:space="preserve"> of Marital and Sibling Tension</w:t>
      </w:r>
      <w:r>
        <w:rPr>
          <w:lang w:val="en-GB"/>
        </w:rPr>
        <w:t>.”</w:t>
      </w:r>
      <w:r w:rsidR="006E0CC4">
        <w:rPr>
          <w:lang w:val="en-GB"/>
        </w:rPr>
        <w:t xml:space="preserve"> </w:t>
      </w:r>
    </w:p>
    <w:p w14:paraId="4F81D75E" w14:textId="750B6AFC" w:rsidR="00D33687" w:rsidRDefault="006E0CC4" w:rsidP="00BD12C7">
      <w:pPr>
        <w:ind w:left="720"/>
      </w:pPr>
      <w:r w:rsidRPr="000D4ABB">
        <w:t xml:space="preserve">Presented at Meeting of the Gerontological Society of America, </w:t>
      </w:r>
      <w:r>
        <w:t>Boston, MA,</w:t>
      </w:r>
      <w:r w:rsidRPr="000D4ABB">
        <w:t xml:space="preserve"> November.</w:t>
      </w:r>
    </w:p>
    <w:p w14:paraId="7D8F8C67" w14:textId="77777777" w:rsidR="00933E8B" w:rsidRDefault="00933E8B" w:rsidP="008A056D"/>
    <w:p w14:paraId="10662783" w14:textId="7A572E13" w:rsidR="006E0CC4" w:rsidRDefault="006E0CC4" w:rsidP="008A056D">
      <w:r>
        <w:t>Suitor, J. Jill, Megan Gilligan, Catherine Stepniak, Marissa Rurka, Yifei Hou, Karl Pillemer.</w:t>
      </w:r>
    </w:p>
    <w:p w14:paraId="39770812" w14:textId="62DEF7D7" w:rsidR="006E0CC4" w:rsidRPr="006E0CC4" w:rsidRDefault="006E0CC4" w:rsidP="006E0CC4">
      <w:pPr>
        <w:rPr>
          <w:bCs/>
          <w:lang w:val="en-GB"/>
        </w:rPr>
      </w:pPr>
      <w:r>
        <w:tab/>
        <w:t>2018. “</w:t>
      </w:r>
      <w:r w:rsidRPr="006E0CC4">
        <w:rPr>
          <w:bCs/>
          <w:lang w:val="en-GB"/>
        </w:rPr>
        <w:t>The Roles of Gender and Mothers' Care Preferences in the Impact of</w:t>
      </w:r>
    </w:p>
    <w:p w14:paraId="7659A388" w14:textId="037154D0" w:rsidR="005542F8" w:rsidRDefault="006E0CC4" w:rsidP="00D33687">
      <w:pPr>
        <w:ind w:left="720"/>
      </w:pPr>
      <w:r w:rsidRPr="006E0CC4">
        <w:rPr>
          <w:bCs/>
          <w:lang w:val="en-GB"/>
        </w:rPr>
        <w:t>Caregiving on Adult Children's Marital Quality</w:t>
      </w:r>
      <w:r>
        <w:rPr>
          <w:bCs/>
          <w:lang w:val="en-GB"/>
        </w:rPr>
        <w:t xml:space="preserve">.” </w:t>
      </w:r>
      <w:r w:rsidRPr="000D4ABB">
        <w:t xml:space="preserve">Presented at Meeting of the Gerontological Society of America, </w:t>
      </w:r>
      <w:r>
        <w:t>Boston, MA,</w:t>
      </w:r>
      <w:r w:rsidRPr="000D4ABB">
        <w:t xml:space="preserve"> November.</w:t>
      </w:r>
    </w:p>
    <w:p w14:paraId="5951FD24" w14:textId="77777777" w:rsidR="00BE7F4F" w:rsidRDefault="00BE7F4F" w:rsidP="008A056D"/>
    <w:p w14:paraId="577E31E0" w14:textId="32B15D38" w:rsidR="008A056D" w:rsidRDefault="008A056D" w:rsidP="008A056D">
      <w:r>
        <w:t xml:space="preserve">Suitor, J. Jill, </w:t>
      </w:r>
      <w:r w:rsidR="00A63F1E">
        <w:t xml:space="preserve">Megan </w:t>
      </w:r>
      <w:r>
        <w:t xml:space="preserve">Gilligan, </w:t>
      </w:r>
      <w:r w:rsidR="00A63F1E">
        <w:t xml:space="preserve">Marissa </w:t>
      </w:r>
      <w:r>
        <w:t>Rurka, Siyun</w:t>
      </w:r>
      <w:r w:rsidR="00A63F1E">
        <w:t xml:space="preserve"> Peng</w:t>
      </w:r>
      <w:r w:rsidRPr="00923AD9">
        <w:t xml:space="preserve">, </w:t>
      </w:r>
      <w:r w:rsidR="00A63F1E">
        <w:t xml:space="preserve">Jordan </w:t>
      </w:r>
      <w:r>
        <w:t xml:space="preserve">Meyer, and </w:t>
      </w:r>
      <w:r w:rsidR="00A63F1E">
        <w:t>Karl Pillemer</w:t>
      </w:r>
      <w:r w:rsidRPr="00923AD9">
        <w:t>.</w:t>
      </w:r>
    </w:p>
    <w:p w14:paraId="0F1C5E4D" w14:textId="6FC24C74" w:rsidR="008A056D" w:rsidRPr="000D4ABB" w:rsidRDefault="008A056D" w:rsidP="008A056D">
      <w:pPr>
        <w:ind w:left="720"/>
      </w:pPr>
      <w:r w:rsidRPr="00923AD9">
        <w:t xml:space="preserve"> </w:t>
      </w:r>
      <w:r>
        <w:t>2018. “</w:t>
      </w:r>
      <w:r w:rsidRPr="00923AD9">
        <w:t xml:space="preserve">Accuracy </w:t>
      </w:r>
      <w:r>
        <w:t>of Adults Children’s Perceptions of Mothers’ Caregiver P</w:t>
      </w:r>
      <w:r w:rsidRPr="00923AD9">
        <w:t>references.</w:t>
      </w:r>
      <w:r>
        <w:t xml:space="preserve">” </w:t>
      </w:r>
      <w:r w:rsidRPr="000D4ABB">
        <w:t xml:space="preserve">Presented at the Meetings of the American Sociological Association, </w:t>
      </w:r>
      <w:r>
        <w:t>Philadelphia</w:t>
      </w:r>
      <w:r w:rsidRPr="000D4ABB">
        <w:t xml:space="preserve">, </w:t>
      </w:r>
      <w:r>
        <w:t xml:space="preserve">PA, </w:t>
      </w:r>
      <w:r w:rsidRPr="000D4ABB">
        <w:t>August.</w:t>
      </w:r>
    </w:p>
    <w:p w14:paraId="6C1BF43D" w14:textId="77777777" w:rsidR="00E46F2F" w:rsidRDefault="00E46F2F" w:rsidP="002616BD">
      <w:pPr>
        <w:rPr>
          <w:bCs/>
        </w:rPr>
      </w:pPr>
    </w:p>
    <w:p w14:paraId="1C8A1AE2" w14:textId="77777777" w:rsidR="00FE77F4" w:rsidRDefault="00FE77F4" w:rsidP="00FE77F4">
      <w:pPr>
        <w:tabs>
          <w:tab w:val="left" w:pos="2835"/>
        </w:tabs>
      </w:pPr>
      <w:r>
        <w:t>Suitor, J. Jill, Megan Gilligan, Marissa Rurka, and Yifei Hou. 2018. “</w:t>
      </w:r>
      <w:r w:rsidRPr="00542121">
        <w:t>Role of Shared Perceptions of</w:t>
      </w:r>
    </w:p>
    <w:p w14:paraId="79360F1D" w14:textId="77777777" w:rsidR="00FE77F4" w:rsidRDefault="00FE77F4" w:rsidP="00FE77F4">
      <w:pPr>
        <w:tabs>
          <w:tab w:val="left" w:pos="2835"/>
        </w:tabs>
        <w:ind w:left="720"/>
      </w:pPr>
      <w:r w:rsidRPr="00542121">
        <w:t xml:space="preserve">Maternal </w:t>
      </w:r>
      <w:r>
        <w:t>Favoritism in Sibling Networks i</w:t>
      </w:r>
      <w:r w:rsidRPr="00542121">
        <w:t>n Adult Children’s Depressive</w:t>
      </w:r>
      <w:r>
        <w:t xml:space="preserve"> Symptoms: A Within Family Approach.” </w:t>
      </w:r>
      <w:r w:rsidRPr="00BC6238">
        <w:t xml:space="preserve">Presented at the Sunbelt Social Networks </w:t>
      </w:r>
      <w:r>
        <w:t>Conference, Utrecht</w:t>
      </w:r>
      <w:r w:rsidRPr="00BC6238">
        <w:t>,</w:t>
      </w:r>
      <w:r>
        <w:t xml:space="preserve"> Netherlands, June</w:t>
      </w:r>
      <w:r w:rsidRPr="00BC6238">
        <w:t xml:space="preserve">. </w:t>
      </w:r>
    </w:p>
    <w:p w14:paraId="02E1B9C2" w14:textId="77777777" w:rsidR="00894015" w:rsidRDefault="00894015" w:rsidP="00684DCF"/>
    <w:p w14:paraId="2449C008" w14:textId="2747A716" w:rsidR="00684DCF" w:rsidRDefault="00684DCF" w:rsidP="00684DCF">
      <w:r>
        <w:t xml:space="preserve">Suitor, J. Jill, Megan Gilligan, Jordan Meyer, Marissa Rurka, Siyun Peng, and Karl Pillemer. 2017. </w:t>
      </w:r>
      <w:r>
        <w:tab/>
        <w:t xml:space="preserve">“It’s Really Not Me? Adult Children’s Misperceptions of Mothers’ Favoritism and </w:t>
      </w:r>
      <w:r>
        <w:tab/>
        <w:t>Disfavoritism.” International Association of Gerontology and Geriatrics World Congress, San</w:t>
      </w:r>
    </w:p>
    <w:p w14:paraId="3C58B7D7" w14:textId="77777777" w:rsidR="00684DCF" w:rsidRDefault="00684DCF" w:rsidP="00684DCF">
      <w:r>
        <w:tab/>
        <w:t>Francisco, CA, July.</w:t>
      </w:r>
    </w:p>
    <w:p w14:paraId="7D1D1D3F" w14:textId="77777777" w:rsidR="00EE7CA2" w:rsidRDefault="00EE7CA2" w:rsidP="00684DCF"/>
    <w:p w14:paraId="0D6D0329" w14:textId="77777777" w:rsidR="00066C0D" w:rsidRDefault="00066C0D" w:rsidP="00066C0D">
      <w:pPr>
        <w:rPr>
          <w:b/>
        </w:rPr>
      </w:pPr>
    </w:p>
    <w:p w14:paraId="37B1255E" w14:textId="21F34A10" w:rsidR="00066C0D" w:rsidRDefault="00066C0D" w:rsidP="00066C0D">
      <w:pPr>
        <w:rPr>
          <w:b/>
        </w:rPr>
      </w:pPr>
      <w:r w:rsidRPr="000D4ABB">
        <w:rPr>
          <w:b/>
        </w:rPr>
        <w:lastRenderedPageBreak/>
        <w:t>(</w:t>
      </w:r>
      <w:r>
        <w:rPr>
          <w:b/>
        </w:rPr>
        <w:t>Presentations</w:t>
      </w:r>
      <w:r w:rsidRPr="000D4ABB">
        <w:rPr>
          <w:b/>
        </w:rPr>
        <w:t>, Continued)</w:t>
      </w:r>
    </w:p>
    <w:p w14:paraId="7F02EA7E" w14:textId="77777777" w:rsidR="00066C0D" w:rsidRDefault="00066C0D" w:rsidP="00DB337B"/>
    <w:p w14:paraId="43BBFD32" w14:textId="2A1EE9FA" w:rsidR="00DB337B" w:rsidRDefault="00DB337B" w:rsidP="00DB337B">
      <w:r>
        <w:t xml:space="preserve">Gilligan, Megan, J. Jill Suitor, Marissa Rurka, and Marissa Holst. 2017. “Consequences of Sibling </w:t>
      </w:r>
      <w:r>
        <w:tab/>
        <w:t xml:space="preserve">Death on Psychological and Relational Well-being in Adulthood.” International Association </w:t>
      </w:r>
      <w:r>
        <w:tab/>
        <w:t>of Gerontology and Geriatrics World Congress, San Francisco, CA, July.</w:t>
      </w:r>
    </w:p>
    <w:p w14:paraId="335C2418" w14:textId="77777777" w:rsidR="00DB337B" w:rsidRDefault="00DB337B" w:rsidP="00684DCF"/>
    <w:p w14:paraId="454997AE" w14:textId="1DED4AD2" w:rsidR="00684DCF" w:rsidRDefault="00684DCF" w:rsidP="00684DCF">
      <w:r>
        <w:t xml:space="preserve">Suitor, J. Jill, Megan Gilligan, Siyun Peng, Jordan Meyer, Gulcin Con, and Karl Pillemer. 2017. </w:t>
      </w:r>
    </w:p>
    <w:p w14:paraId="334CDAEF" w14:textId="77777777" w:rsidR="00684DCF" w:rsidRDefault="00684DCF" w:rsidP="00684DCF">
      <w:r>
        <w:tab/>
        <w:t xml:space="preserve">“Consequences of Adult Children’s Perceptions of Maternal Differentiation Across Time.” </w:t>
      </w:r>
    </w:p>
    <w:p w14:paraId="2677D745" w14:textId="77777777" w:rsidR="00684DCF" w:rsidRDefault="00684DCF" w:rsidP="00684DCF">
      <w:r>
        <w:tab/>
        <w:t>International Association of Gerontology and Geriatrics World Congress, San</w:t>
      </w:r>
    </w:p>
    <w:p w14:paraId="5E8A40BD" w14:textId="77777777" w:rsidR="00684DCF" w:rsidRDefault="00684DCF" w:rsidP="00684DCF">
      <w:r>
        <w:tab/>
        <w:t>Francisco, CA, July.</w:t>
      </w:r>
    </w:p>
    <w:p w14:paraId="2590CC53" w14:textId="77777777" w:rsidR="00684DCF" w:rsidRDefault="00684DCF" w:rsidP="002260A6"/>
    <w:p w14:paraId="03D970F1" w14:textId="78E28838" w:rsidR="002260A6" w:rsidRPr="000D4ABB" w:rsidRDefault="002260A6" w:rsidP="002260A6">
      <w:r w:rsidRPr="000D4ABB">
        <w:t>Rurka, Marissa, J. Jill Suitor, Megan Gilligan, Siyun Peng, and Karl Pillemer. 2016. “When Adult</w:t>
      </w:r>
    </w:p>
    <w:p w14:paraId="47CE7E8E" w14:textId="5838EF77" w:rsidR="002260A6" w:rsidRPr="000D4ABB" w:rsidRDefault="002260A6" w:rsidP="002260A6">
      <w:pPr>
        <w:ind w:left="720"/>
      </w:pPr>
      <w:r w:rsidRPr="000D4ABB">
        <w:t>Children are on the Same Page Regarding Mothers’ Need for Care: A Within-Family Approach.” Presented at Meeting of the Gerontological Society of America, New Orleans, LA, November.</w:t>
      </w:r>
    </w:p>
    <w:p w14:paraId="5EAF7F6B" w14:textId="77777777" w:rsidR="00D809D0" w:rsidRDefault="00D809D0" w:rsidP="002260A6">
      <w:pPr>
        <w:rPr>
          <w:bCs/>
        </w:rPr>
      </w:pPr>
    </w:p>
    <w:p w14:paraId="5C5F5FFA" w14:textId="54C6837F" w:rsidR="002260A6" w:rsidRPr="000D4ABB" w:rsidRDefault="002260A6" w:rsidP="002260A6">
      <w:pPr>
        <w:rPr>
          <w:bCs/>
        </w:rPr>
      </w:pPr>
      <w:r w:rsidRPr="000D4ABB">
        <w:rPr>
          <w:bCs/>
        </w:rPr>
        <w:t xml:space="preserve">Rurka, Marissa, J. Jill Suitor, Megan Gilligan, Lana Mohebbi, Nick Mundell, Christine Nutt, and </w:t>
      </w:r>
    </w:p>
    <w:p w14:paraId="51F1E20B" w14:textId="1B479E9F" w:rsidR="002260A6" w:rsidRPr="000D4ABB" w:rsidRDefault="002260A6" w:rsidP="002260A6">
      <w:pPr>
        <w:ind w:left="720"/>
        <w:rPr>
          <w:bCs/>
        </w:rPr>
      </w:pPr>
      <w:r w:rsidRPr="000D4ABB">
        <w:rPr>
          <w:bCs/>
        </w:rPr>
        <w:t>Karl Pillemer, 2016. “Prodigal Children: How Reformed Deviants Become Mothers’ Favorite Children.” Presented at the Meeting of the Gerontological Society of America, New Orleans, LA, November.</w:t>
      </w:r>
    </w:p>
    <w:p w14:paraId="66A5AD1C" w14:textId="77777777" w:rsidR="008B0567" w:rsidRDefault="008B0567" w:rsidP="008B0567">
      <w:pPr>
        <w:spacing w:before="160"/>
        <w:contextualSpacing/>
        <w:rPr>
          <w:color w:val="000000"/>
          <w:shd w:val="clear" w:color="auto" w:fill="FFFFFF"/>
        </w:rPr>
      </w:pPr>
    </w:p>
    <w:p w14:paraId="4B277C0A" w14:textId="05F3A1F4" w:rsidR="00520321" w:rsidRPr="000D4ABB" w:rsidRDefault="00520321" w:rsidP="00520321">
      <w:pPr>
        <w:rPr>
          <w:bCs/>
        </w:rPr>
      </w:pPr>
      <w:r w:rsidRPr="000D4ABB">
        <w:rPr>
          <w:bCs/>
        </w:rPr>
        <w:t xml:space="preserve">Suitor, J. Jill, Megan Gilligan, Siyun Peng, Marissa Rurka, Gulcin Con, and Karl Pillemer, 2016. </w:t>
      </w:r>
    </w:p>
    <w:p w14:paraId="44CE58A9" w14:textId="259CECF1" w:rsidR="00520321" w:rsidRPr="000D4ABB" w:rsidRDefault="00520321" w:rsidP="00520321">
      <w:pPr>
        <w:ind w:left="720"/>
        <w:rPr>
          <w:bCs/>
        </w:rPr>
      </w:pPr>
      <w:r w:rsidRPr="000D4ABB">
        <w:rPr>
          <w:bCs/>
        </w:rPr>
        <w:t>“Conflict with Mothers and Siblings During Caregiving: Differential Costs for Black and White Adult Children?” Presented at the Meeting of the Gerontological Society of America, New Orleans, LA, November.</w:t>
      </w:r>
    </w:p>
    <w:p w14:paraId="0A658619" w14:textId="77777777" w:rsidR="00857B68" w:rsidRDefault="00857B68" w:rsidP="00B63A09"/>
    <w:p w14:paraId="17B6D128" w14:textId="24EBF011" w:rsidR="002616BD" w:rsidRPr="000D4ABB" w:rsidRDefault="00B63A09" w:rsidP="00B63A09">
      <w:r w:rsidRPr="000D4ABB">
        <w:t>Peng, Siyun, Megan Gilligan,</w:t>
      </w:r>
      <w:r w:rsidRPr="000D4ABB">
        <w:rPr>
          <w:iCs/>
        </w:rPr>
        <w:t xml:space="preserve"> Brianna</w:t>
      </w:r>
      <w:r w:rsidRPr="000D4ABB">
        <w:t xml:space="preserve"> R. Giarraputo, J. Jill Suitor, and </w:t>
      </w:r>
      <w:r w:rsidRPr="000D4ABB">
        <w:rPr>
          <w:iCs/>
        </w:rPr>
        <w:t>Sangbo</w:t>
      </w:r>
      <w:r w:rsidRPr="000D4ABB">
        <w:t xml:space="preserve"> Nam. 2016. </w:t>
      </w:r>
    </w:p>
    <w:p w14:paraId="1CB36BE3" w14:textId="5B82B76F" w:rsidR="00B63A09" w:rsidRPr="000D4ABB" w:rsidRDefault="00B63A09" w:rsidP="002616BD">
      <w:pPr>
        <w:ind w:left="720"/>
      </w:pPr>
      <w:r w:rsidRPr="000D4ABB">
        <w:t>“Between and Within-Family Differences in Older Mothers’ Use of Technology to Maintain Contact with Adult Children.” Presented at the Meetings of the American Sociological Association, Seattle, WA, August.</w:t>
      </w:r>
    </w:p>
    <w:p w14:paraId="70410698" w14:textId="77777777" w:rsidR="00933E8B" w:rsidRDefault="00933E8B" w:rsidP="0034011B"/>
    <w:p w14:paraId="09E49990" w14:textId="034103F2" w:rsidR="0034011B" w:rsidRPr="000D4ABB" w:rsidRDefault="0034011B" w:rsidP="0034011B">
      <w:r w:rsidRPr="000D4ABB">
        <w:t xml:space="preserve">Con, Gulcin, J. Jill Suitor and Megan Gilligan. 2015. “Adult Children’s Caregiving Responsibilities </w:t>
      </w:r>
    </w:p>
    <w:p w14:paraId="21E3D7C5" w14:textId="103A8F5A" w:rsidR="0034011B" w:rsidRPr="000D4ABB" w:rsidRDefault="0034011B" w:rsidP="0034011B">
      <w:pPr>
        <w:ind w:left="720"/>
      </w:pPr>
      <w:r w:rsidRPr="000D4ABB">
        <w:t>to Older Mothers: Comparisons between Turkey and the U.S.” Presented at the Meeting of the Gerontological Society of America, Orlando, FL, November.</w:t>
      </w:r>
    </w:p>
    <w:p w14:paraId="6CB0D28C" w14:textId="77777777" w:rsidR="00BE7F4F" w:rsidRDefault="00BE7F4F" w:rsidP="0034011B"/>
    <w:p w14:paraId="7C0652CC" w14:textId="5770B992" w:rsidR="0034011B" w:rsidRPr="000D4ABB" w:rsidRDefault="0034011B" w:rsidP="0034011B">
      <w:r w:rsidRPr="000D4ABB">
        <w:t xml:space="preserve">Suitor, J. Jill, Megan Gilligan, Siyun Peng, Gulcin Con, Marissa Rurka and Karl Pillemer. 2015. </w:t>
      </w:r>
    </w:p>
    <w:p w14:paraId="19A35DF6" w14:textId="319A3335" w:rsidR="0034011B" w:rsidRDefault="0034011B" w:rsidP="0034011B">
      <w:pPr>
        <w:ind w:left="720"/>
      </w:pPr>
      <w:r w:rsidRPr="000D4ABB">
        <w:t>“Race Differences in Mothers’ and Children’s Experiences When Older Mothers Need Care.” Presented at the Meeting of the Gerontological Society of America, Orlando, FL, November.</w:t>
      </w:r>
    </w:p>
    <w:p w14:paraId="30B1A6AD" w14:textId="77777777" w:rsidR="002260A6" w:rsidRDefault="002260A6" w:rsidP="005958A6">
      <w:pPr>
        <w:rPr>
          <w:b/>
        </w:rPr>
      </w:pPr>
    </w:p>
    <w:p w14:paraId="4C32F527" w14:textId="77777777" w:rsidR="00FE77F4" w:rsidRPr="000D4ABB" w:rsidRDefault="00FE77F4" w:rsidP="00FE77F4">
      <w:r w:rsidRPr="000D4ABB">
        <w:t xml:space="preserve">Peng, Siyun, J. Jill Suitor, Megan Gilligan, and Karl Pillemer. 2015. “The Long Arm of Maternal </w:t>
      </w:r>
    </w:p>
    <w:p w14:paraId="59F3C97C" w14:textId="03AB44FC" w:rsidR="00FE77F4" w:rsidRDefault="00FE77F4" w:rsidP="00FE77F4">
      <w:pPr>
        <w:ind w:left="720"/>
      </w:pPr>
      <w:r w:rsidRPr="000D4ABB">
        <w:t>Differential Treatment: Effects of Recalled and Current Favoritism on Adult Children’s Psychological Well-Being”. Presented at the Meeting of the Gerontological Society of America, Orlando, FL, November</w:t>
      </w:r>
    </w:p>
    <w:p w14:paraId="2E2D94EE" w14:textId="77777777" w:rsidR="00894015" w:rsidRDefault="00894015" w:rsidP="00684DCF"/>
    <w:p w14:paraId="0E23D96D" w14:textId="716E43D7" w:rsidR="00684DCF" w:rsidRPr="000D4ABB" w:rsidRDefault="00684DCF" w:rsidP="00684DCF">
      <w:r w:rsidRPr="000D4ABB">
        <w:t xml:space="preserve">Suitor, J. Jill, Megan Gilligan, Siyun Peng, Jong Hyun Jung, and Karl Pillemer. 2015. “Role of </w:t>
      </w:r>
    </w:p>
    <w:p w14:paraId="1058F0CF" w14:textId="77777777" w:rsidR="00684DCF" w:rsidRPr="000D4ABB" w:rsidRDefault="00684DCF" w:rsidP="00684DCF">
      <w:r w:rsidRPr="000D4ABB">
        <w:tab/>
        <w:t>Perceived Maternal Favoritism and Disfavoritism in Adult Children’s Psychological Well-</w:t>
      </w:r>
    </w:p>
    <w:p w14:paraId="3F1AF03E" w14:textId="77777777" w:rsidR="00684DCF" w:rsidRPr="000D4ABB" w:rsidRDefault="00684DCF" w:rsidP="00684DCF">
      <w:r w:rsidRPr="000D4ABB">
        <w:tab/>
        <w:t xml:space="preserve">Being.”  Presented at the Meetings of the American Sociological Association, </w:t>
      </w:r>
    </w:p>
    <w:p w14:paraId="077F5976" w14:textId="77777777" w:rsidR="00684DCF" w:rsidRPr="000D4ABB" w:rsidRDefault="00684DCF" w:rsidP="00684DCF">
      <w:r w:rsidRPr="000D4ABB">
        <w:tab/>
        <w:t>Chicago, IL, August.</w:t>
      </w:r>
    </w:p>
    <w:p w14:paraId="3B97BCAA" w14:textId="77777777" w:rsidR="00684DCF" w:rsidRDefault="00684DCF" w:rsidP="00684DCF"/>
    <w:p w14:paraId="472D9375" w14:textId="77777777" w:rsidR="00684DCF" w:rsidRPr="000D4ABB" w:rsidRDefault="00684DCF" w:rsidP="00684DCF">
      <w:r w:rsidRPr="000D4ABB">
        <w:t>Gilligan, Megan, J. Jill Suitor, Marissa Rurka, Gulcin Con, and Karl Pillemer. 2015. “Adult</w:t>
      </w:r>
    </w:p>
    <w:p w14:paraId="3A7ED735" w14:textId="77777777" w:rsidR="00684DCF" w:rsidRPr="000D4ABB" w:rsidRDefault="00684DCF" w:rsidP="00684DCF">
      <w:r w:rsidRPr="000D4ABB">
        <w:tab/>
        <w:t>Children’s Serious Health Conditions and the Flow of Support between the Generations.”</w:t>
      </w:r>
    </w:p>
    <w:p w14:paraId="136052C5" w14:textId="6B7FAE08" w:rsidR="00EB4CAC" w:rsidRDefault="00684DCF" w:rsidP="00684DCF">
      <w:r w:rsidRPr="000D4ABB">
        <w:tab/>
        <w:t>Presented at the Meetings of the American Sociological Association, Chicago, August</w:t>
      </w:r>
      <w:r>
        <w:t>.</w:t>
      </w:r>
    </w:p>
    <w:p w14:paraId="404D3FED" w14:textId="77777777" w:rsidR="00EB4CAC" w:rsidRDefault="00EB4CAC" w:rsidP="00684DCF"/>
    <w:p w14:paraId="2DEAD956" w14:textId="77777777" w:rsidR="00066C0D" w:rsidRDefault="00066C0D" w:rsidP="00066C0D">
      <w:pPr>
        <w:rPr>
          <w:b/>
        </w:rPr>
      </w:pPr>
      <w:r w:rsidRPr="000D4ABB">
        <w:rPr>
          <w:b/>
        </w:rPr>
        <w:t>(</w:t>
      </w:r>
      <w:r>
        <w:rPr>
          <w:b/>
        </w:rPr>
        <w:t>Presentations</w:t>
      </w:r>
      <w:r w:rsidRPr="000D4ABB">
        <w:rPr>
          <w:b/>
        </w:rPr>
        <w:t>, Continued)</w:t>
      </w:r>
    </w:p>
    <w:p w14:paraId="1C0B4190" w14:textId="77777777" w:rsidR="00066C0D" w:rsidRDefault="00066C0D" w:rsidP="00684DCF"/>
    <w:p w14:paraId="7DA1DFD4" w14:textId="25A091EF" w:rsidR="00684DCF" w:rsidRPr="000D4ABB" w:rsidRDefault="00684DCF" w:rsidP="00684DCF">
      <w:r w:rsidRPr="000D4ABB">
        <w:t>Suitor, J. Jill, Megan Gilligan, Siyun Peng, Gulcin Con, Marissa Rurka, and Karl Pillemer.</w:t>
      </w:r>
    </w:p>
    <w:p w14:paraId="4614BAE1" w14:textId="77777777" w:rsidR="00684DCF" w:rsidRPr="000D4ABB" w:rsidRDefault="00684DCF" w:rsidP="00684DCF">
      <w:r w:rsidRPr="000D4ABB">
        <w:tab/>
        <w:t xml:space="preserve">2015. “Differences in the Role of Violated Caregiver Preferences in Black and </w:t>
      </w:r>
    </w:p>
    <w:p w14:paraId="2452351D" w14:textId="77777777" w:rsidR="00684DCF" w:rsidRPr="000D4ABB" w:rsidRDefault="00684DCF" w:rsidP="00684DCF">
      <w:r w:rsidRPr="000D4ABB">
        <w:tab/>
        <w:t xml:space="preserve">White Mothers’ Psychological Well-Being.” Presented at the Aging Families/Changing </w:t>
      </w:r>
    </w:p>
    <w:p w14:paraId="00CC582E" w14:textId="77777777" w:rsidR="00684DCF" w:rsidRPr="000D4ABB" w:rsidRDefault="00684DCF" w:rsidP="00684DCF">
      <w:r w:rsidRPr="000D4ABB">
        <w:tab/>
        <w:t xml:space="preserve">Families Conference, Sponsored by the International Sociological Association Research </w:t>
      </w:r>
    </w:p>
    <w:p w14:paraId="3A5F8A7E" w14:textId="77777777" w:rsidR="00684DCF" w:rsidRPr="000D4ABB" w:rsidRDefault="00684DCF" w:rsidP="00684DCF">
      <w:r w:rsidRPr="000D4ABB">
        <w:tab/>
        <w:t xml:space="preserve">Committees on Aging and Family and Syracuse University’s Aging Studies Institute, </w:t>
      </w:r>
    </w:p>
    <w:p w14:paraId="7E50DCF0" w14:textId="77777777" w:rsidR="00684DCF" w:rsidRPr="000D4ABB" w:rsidRDefault="00684DCF" w:rsidP="00684DCF">
      <w:r w:rsidRPr="000D4ABB">
        <w:tab/>
        <w:t xml:space="preserve">Syracuse, NY, June. </w:t>
      </w:r>
    </w:p>
    <w:p w14:paraId="4150897E" w14:textId="77777777" w:rsidR="00684DCF" w:rsidRDefault="00684DCF" w:rsidP="005958A6"/>
    <w:p w14:paraId="29D431A4" w14:textId="7F38CE55" w:rsidR="00206150" w:rsidRPr="000D4ABB" w:rsidRDefault="001C441A" w:rsidP="005958A6">
      <w:r w:rsidRPr="000D4ABB">
        <w:t>Gilligan, Megan. J. Jill Suitor, and Gulci</w:t>
      </w:r>
      <w:r w:rsidR="00AF0C3B" w:rsidRPr="000D4ABB">
        <w:t xml:space="preserve">n Con. </w:t>
      </w:r>
      <w:r w:rsidRPr="000D4ABB">
        <w:t>2015. “</w:t>
      </w:r>
      <w:r w:rsidR="00AF0C3B" w:rsidRPr="000D4ABB">
        <w:t>Sibling Tension and Psychological Well-</w:t>
      </w:r>
      <w:r w:rsidR="00AF0C3B" w:rsidRPr="000D4ABB">
        <w:tab/>
        <w:t>Being in Adulthood</w:t>
      </w:r>
      <w:r w:rsidRPr="000D4ABB">
        <w:t xml:space="preserve">.” </w:t>
      </w:r>
      <w:r w:rsidR="0076220F" w:rsidRPr="000D4ABB">
        <w:t xml:space="preserve">Presented at the </w:t>
      </w:r>
      <w:r w:rsidRPr="000D4ABB">
        <w:t>Aging Families/Changing</w:t>
      </w:r>
      <w:r w:rsidR="00AF0C3B" w:rsidRPr="000D4ABB">
        <w:t xml:space="preserve"> </w:t>
      </w:r>
      <w:r w:rsidR="0076220F" w:rsidRPr="000D4ABB">
        <w:t xml:space="preserve">Families </w:t>
      </w:r>
      <w:r w:rsidRPr="000D4ABB">
        <w:t xml:space="preserve">Conference, </w:t>
      </w:r>
      <w:r w:rsidR="00AF0C3B" w:rsidRPr="000D4ABB">
        <w:tab/>
      </w:r>
      <w:r w:rsidRPr="000D4ABB">
        <w:t xml:space="preserve">Syracuse, NY, June. </w:t>
      </w:r>
    </w:p>
    <w:p w14:paraId="02EE574E" w14:textId="77777777" w:rsidR="00D809D0" w:rsidRPr="00EE7CA2" w:rsidRDefault="00D809D0" w:rsidP="00D809D0">
      <w:pPr>
        <w:rPr>
          <w:b/>
        </w:rPr>
      </w:pPr>
    </w:p>
    <w:p w14:paraId="0C2E749C" w14:textId="4296AD21" w:rsidR="00E46F2F" w:rsidRPr="002260A6" w:rsidRDefault="001C441A" w:rsidP="00E46F2F">
      <w:r w:rsidRPr="000D4ABB">
        <w:t xml:space="preserve">Con, Gulcin, J. Jill Suitor, and Megan Gilligan. </w:t>
      </w:r>
      <w:r w:rsidR="00AF0C3B" w:rsidRPr="000D4ABB">
        <w:t xml:space="preserve">2015. </w:t>
      </w:r>
      <w:r w:rsidR="006229A3" w:rsidRPr="000D4ABB">
        <w:t>“</w:t>
      </w:r>
      <w:r w:rsidR="00AF0C3B" w:rsidRPr="000D4ABB">
        <w:t xml:space="preserve">Adult Children's Perceptions of Maternal </w:t>
      </w:r>
      <w:r w:rsidR="00AF0C3B" w:rsidRPr="000D4ABB">
        <w:tab/>
        <w:t xml:space="preserve">Favoritism During Caregiving: Comparisons between Turkey and the U.S.” </w:t>
      </w:r>
      <w:r w:rsidR="0076220F" w:rsidRPr="000D4ABB">
        <w:t xml:space="preserve">Presented at </w:t>
      </w:r>
      <w:r w:rsidR="00AF0C3B" w:rsidRPr="000D4ABB">
        <w:tab/>
      </w:r>
      <w:r w:rsidR="0076220F" w:rsidRPr="000D4ABB">
        <w:t xml:space="preserve">the </w:t>
      </w:r>
      <w:r w:rsidR="00ED4D2A">
        <w:tab/>
      </w:r>
      <w:r w:rsidRPr="000D4ABB">
        <w:t>Aging Families/Changing</w:t>
      </w:r>
      <w:r w:rsidR="00AF0C3B" w:rsidRPr="000D4ABB">
        <w:t xml:space="preserve"> </w:t>
      </w:r>
      <w:r w:rsidR="0076220F" w:rsidRPr="000D4ABB">
        <w:t xml:space="preserve">Families </w:t>
      </w:r>
      <w:r w:rsidR="00AE5295" w:rsidRPr="000D4ABB">
        <w:t>Conference, Syracuse</w:t>
      </w:r>
      <w:r w:rsidRPr="000D4ABB">
        <w:t xml:space="preserve">, NY, June. </w:t>
      </w:r>
    </w:p>
    <w:p w14:paraId="226BA520" w14:textId="77777777" w:rsidR="008B0567" w:rsidRDefault="008B0567" w:rsidP="008B0567">
      <w:pPr>
        <w:spacing w:before="160"/>
        <w:contextualSpacing/>
        <w:rPr>
          <w:color w:val="000000"/>
          <w:shd w:val="clear" w:color="auto" w:fill="FFFFFF"/>
        </w:rPr>
      </w:pPr>
    </w:p>
    <w:p w14:paraId="036DE6A7" w14:textId="0F14F6A1" w:rsidR="00520321" w:rsidRPr="000D4ABB" w:rsidRDefault="00520321" w:rsidP="00520321">
      <w:r w:rsidRPr="000D4ABB">
        <w:t xml:space="preserve">Suitor, J. Jill, and Megan Gilligan. 2015. “How Much Can Be Expected of One Child? </w:t>
      </w:r>
    </w:p>
    <w:p w14:paraId="2A3655A2" w14:textId="77777777" w:rsidR="00520321" w:rsidRPr="000D4ABB" w:rsidRDefault="00520321" w:rsidP="00520321">
      <w:r w:rsidRPr="000D4ABB">
        <w:tab/>
        <w:t xml:space="preserve">Consequences of Multiplexity of Mothers’ Favoritism on Adult Children’s </w:t>
      </w:r>
    </w:p>
    <w:p w14:paraId="017FEDD7" w14:textId="77777777" w:rsidR="00520321" w:rsidRPr="000D4ABB" w:rsidRDefault="00520321" w:rsidP="00520321">
      <w:r w:rsidRPr="000D4ABB">
        <w:tab/>
        <w:t>Psychological Well-Being.” Invited Conference, Together Through Time – Social</w:t>
      </w:r>
    </w:p>
    <w:p w14:paraId="23D3F73F" w14:textId="77777777" w:rsidR="00520321" w:rsidRDefault="00520321" w:rsidP="00520321">
      <w:r w:rsidRPr="000D4ABB">
        <w:tab/>
        <w:t>Networks and the Life Course. Pennsylvania State University, May, 2015.</w:t>
      </w:r>
    </w:p>
    <w:p w14:paraId="0C09A4B2" w14:textId="77777777" w:rsidR="00E97658" w:rsidRDefault="00E97658" w:rsidP="005958A6"/>
    <w:p w14:paraId="734A7111" w14:textId="0B076806" w:rsidR="005958A6" w:rsidRPr="000D4ABB" w:rsidRDefault="005958A6" w:rsidP="005958A6">
      <w:r w:rsidRPr="000D4ABB">
        <w:t>Suitor, J. Jill. 2015. “Maybe Mom Did Always Love You Best, But Does it Really Matter?</w:t>
      </w:r>
    </w:p>
    <w:p w14:paraId="4E5F3774" w14:textId="2D6CB7EE" w:rsidR="000A749F" w:rsidRPr="000D4ABB" w:rsidRDefault="005958A6" w:rsidP="000A749F">
      <w:r w:rsidRPr="000D4ABB">
        <w:tab/>
        <w:t xml:space="preserve">Mothers’ Favoritism and Disfavoritism in Later-Life Families.”  Invited talk, Center for </w:t>
      </w:r>
      <w:r w:rsidRPr="000D4ABB">
        <w:tab/>
        <w:t>Gerontology, Virginia Tech, Blacksburg, VA, April.</w:t>
      </w:r>
    </w:p>
    <w:p w14:paraId="72E46323" w14:textId="77777777" w:rsidR="003D760C" w:rsidRDefault="003D760C" w:rsidP="003D760C"/>
    <w:p w14:paraId="2EC6A700" w14:textId="0FE22CFB" w:rsidR="003D760C" w:rsidRPr="005941B6" w:rsidRDefault="003D760C" w:rsidP="003D760C">
      <w:pPr>
        <w:rPr>
          <w:b/>
        </w:rPr>
      </w:pPr>
      <w:r w:rsidRPr="000D4ABB">
        <w:t xml:space="preserve">Suitor, J. Jill, Megan Gilligan, Marissa Rurka, and Karl Pillemer. 2014. “Using Within-Family Data </w:t>
      </w:r>
    </w:p>
    <w:p w14:paraId="16017974" w14:textId="77777777" w:rsidR="003D760C" w:rsidRPr="000D4ABB" w:rsidRDefault="003D760C" w:rsidP="003D760C">
      <w:r w:rsidRPr="000D4ABB">
        <w:tab/>
        <w:t>to Address 1960s Concerns Regarding the Generation Gap between Parents and Adult</w:t>
      </w:r>
    </w:p>
    <w:p w14:paraId="519D116F" w14:textId="77777777" w:rsidR="003D760C" w:rsidRPr="000D4ABB" w:rsidRDefault="003D760C" w:rsidP="003D760C">
      <w:r w:rsidRPr="000D4ABB">
        <w:tab/>
        <w:t xml:space="preserve">Children.”  Presented at the Meeting of the Gerontological Society of America, </w:t>
      </w:r>
      <w:r w:rsidRPr="000D4ABB">
        <w:tab/>
        <w:t>Washington, D.C., November.</w:t>
      </w:r>
    </w:p>
    <w:p w14:paraId="6F8E5E81" w14:textId="77777777" w:rsidR="00933E8B" w:rsidRDefault="00933E8B" w:rsidP="0034011B">
      <w:pPr>
        <w:ind w:left="709" w:hanging="709"/>
      </w:pPr>
    </w:p>
    <w:p w14:paraId="6DBBDA19" w14:textId="138BA6E5" w:rsidR="0034011B" w:rsidRPr="000D4ABB" w:rsidRDefault="0034011B" w:rsidP="0034011B">
      <w:pPr>
        <w:ind w:left="709" w:hanging="709"/>
      </w:pPr>
      <w:r w:rsidRPr="000D4ABB">
        <w:t>Suitor, J. Jill, Megan Gilligan, Siyun Peng, and Karl Pillemer. 2014. “Psychological Consequences               of Mothers’ Favoritism and Disfavoritism toward Adult Children.” Presented at the Meeting of the Gerontological Society of America, Washington, D.C., November.</w:t>
      </w:r>
    </w:p>
    <w:p w14:paraId="086B4866" w14:textId="77777777" w:rsidR="00BE7F4F" w:rsidRDefault="00BE7F4F" w:rsidP="00F2469D">
      <w:pPr>
        <w:ind w:left="709" w:hanging="709"/>
      </w:pPr>
    </w:p>
    <w:p w14:paraId="3B64CC69" w14:textId="722ECC94" w:rsidR="005F367C" w:rsidRPr="000D4ABB" w:rsidRDefault="005F367C" w:rsidP="00F2469D">
      <w:pPr>
        <w:ind w:left="709" w:hanging="709"/>
      </w:pPr>
      <w:r w:rsidRPr="000D4ABB">
        <w:t xml:space="preserve">Con, Gulcin, J. Jill Suitor, Megan Gilligan, </w:t>
      </w:r>
      <w:r w:rsidR="00C13D96" w:rsidRPr="000D4ABB">
        <w:t>and</w:t>
      </w:r>
      <w:r w:rsidRPr="000D4ABB">
        <w:t xml:space="preserve"> Karl Pillemer. 2014. </w:t>
      </w:r>
      <w:r w:rsidR="009D1BE4" w:rsidRPr="000D4ABB">
        <w:t>"Conflict &amp; Cooperation among Siblings During Caregiving: Comparisons between Turkey and the U.S."</w:t>
      </w:r>
      <w:r w:rsidR="008544B7">
        <w:t xml:space="preserve"> </w:t>
      </w:r>
      <w:r w:rsidRPr="000D4ABB">
        <w:t>Presented at the Meeting of the Gerontological Society of America, Washington, D.C., November.</w:t>
      </w:r>
    </w:p>
    <w:p w14:paraId="39327F12" w14:textId="77777777" w:rsidR="005542F8" w:rsidRDefault="005542F8" w:rsidP="00FE77F4"/>
    <w:p w14:paraId="4DB8A20E" w14:textId="487E87F4" w:rsidR="00FE77F4" w:rsidRPr="000D4ABB" w:rsidRDefault="00FE77F4" w:rsidP="00FE77F4">
      <w:r w:rsidRPr="000D4ABB">
        <w:t xml:space="preserve">Pillemer, Karl, &amp; J. Jill Suitor. 2014. “Intergenerational Ambivalence: New Conceptual and </w:t>
      </w:r>
    </w:p>
    <w:p w14:paraId="3F2DD6BE" w14:textId="77777777" w:rsidR="00FE77F4" w:rsidRPr="000D4ABB" w:rsidRDefault="00FE77F4" w:rsidP="00FE77F4">
      <w:r w:rsidRPr="000D4ABB">
        <w:tab/>
        <w:t xml:space="preserve">Measurement Approaches.” Presented at the Annual Meeting of the Gerontological </w:t>
      </w:r>
      <w:r w:rsidRPr="000D4ABB">
        <w:tab/>
        <w:t>Society of America, Washington, D.C., November.</w:t>
      </w:r>
    </w:p>
    <w:p w14:paraId="0AA68129" w14:textId="77777777" w:rsidR="00D203A4" w:rsidRDefault="00D203A4" w:rsidP="00684DCF"/>
    <w:p w14:paraId="66349727" w14:textId="0961DEA1" w:rsidR="00684DCF" w:rsidRPr="000D4ABB" w:rsidRDefault="00684DCF" w:rsidP="00684DCF">
      <w:r w:rsidRPr="000D4ABB">
        <w:t xml:space="preserve">Johnson, Kaitlyn, J. Jill Suitor, Megan Gilligan, and Karl Pillemer. 2014. “Moving in, Moving Out, </w:t>
      </w:r>
    </w:p>
    <w:p w14:paraId="0A979062" w14:textId="77777777" w:rsidR="00684DCF" w:rsidRPr="000D4ABB" w:rsidRDefault="00684DCF" w:rsidP="00684DCF">
      <w:r w:rsidRPr="000D4ABB">
        <w:tab/>
        <w:t xml:space="preserve">and Staying with Mom: Continuity and Change in Adult Children’s Coresidence </w:t>
      </w:r>
    </w:p>
    <w:p w14:paraId="738AB193" w14:textId="1446C2B8" w:rsidR="00684DCF" w:rsidRPr="000D4ABB" w:rsidRDefault="00684DCF" w:rsidP="00684DCF">
      <w:r w:rsidRPr="000D4ABB">
        <w:tab/>
        <w:t xml:space="preserve">with Older Mothers.” Presented at the Meeting of the Gerontological </w:t>
      </w:r>
      <w:r w:rsidRPr="000D4ABB">
        <w:tab/>
      </w:r>
    </w:p>
    <w:p w14:paraId="4407DF64" w14:textId="77777777" w:rsidR="00346293" w:rsidRDefault="00684DCF" w:rsidP="00346293">
      <w:r w:rsidRPr="000D4ABB">
        <w:tab/>
        <w:t>Society of America, Washington, D.C., November.</w:t>
      </w:r>
      <w:r w:rsidRPr="000D4ABB">
        <w:br/>
      </w:r>
    </w:p>
    <w:p w14:paraId="14EA4EA4" w14:textId="7D11EA8C" w:rsidR="00DB337B" w:rsidRPr="00346293" w:rsidRDefault="00DB337B" w:rsidP="00346293">
      <w:pPr>
        <w:ind w:left="720" w:hanging="720"/>
      </w:pPr>
      <w:r w:rsidRPr="000D4ABB">
        <w:t>Suitor, J. Jill, Megan Gilligan, Siyun Peng, and Karl Pillemer. 2013. “Garnering Favor and Avoiding Disfavor: Predicting Within-Family Differences in Mother-Adult Child Relations.” Presented at the Meeting of the Gerontological Society of America,</w:t>
      </w:r>
      <w:r w:rsidR="00346293">
        <w:t xml:space="preserve"> </w:t>
      </w:r>
      <w:r w:rsidRPr="000D4ABB">
        <w:t>New Orleans, LA, November</w:t>
      </w:r>
    </w:p>
    <w:p w14:paraId="55A41FBE" w14:textId="30B5BDFD" w:rsidR="00EB4CAC" w:rsidRDefault="00EB4CAC" w:rsidP="00684DCF"/>
    <w:p w14:paraId="76DEEC94" w14:textId="77777777" w:rsidR="00066C0D" w:rsidRDefault="00066C0D" w:rsidP="00066C0D">
      <w:pPr>
        <w:rPr>
          <w:b/>
        </w:rPr>
      </w:pPr>
      <w:r w:rsidRPr="000D4ABB">
        <w:rPr>
          <w:b/>
        </w:rPr>
        <w:t>(</w:t>
      </w:r>
      <w:r>
        <w:rPr>
          <w:b/>
        </w:rPr>
        <w:t>Presentations</w:t>
      </w:r>
      <w:r w:rsidRPr="000D4ABB">
        <w:rPr>
          <w:b/>
        </w:rPr>
        <w:t>, Continued)</w:t>
      </w:r>
    </w:p>
    <w:p w14:paraId="2B10561B" w14:textId="77777777" w:rsidR="00066C0D" w:rsidRDefault="00066C0D" w:rsidP="00684DCF"/>
    <w:p w14:paraId="67198E6D" w14:textId="6126DD9A" w:rsidR="00684DCF" w:rsidRPr="000D4ABB" w:rsidRDefault="00684DCF" w:rsidP="00684DCF">
      <w:r w:rsidRPr="000D4ABB">
        <w:t>Gilligan, Megan, J. Jill Suitor, and Karl Pillemer. 2013. “Changes in Intergenerational</w:t>
      </w:r>
    </w:p>
    <w:p w14:paraId="5A79D4CC" w14:textId="69AF3ECC" w:rsidR="00684DCF" w:rsidRPr="000D4ABB" w:rsidRDefault="00684DCF" w:rsidP="00684DCF">
      <w:pPr>
        <w:ind w:left="709"/>
      </w:pPr>
      <w:r w:rsidRPr="000D4ABB">
        <w:t>Estrangement Across Time: Transitions in and Out of Being the Black Sheep.” Presented at the Meeting of the Gerontological Society of America, New Orleans, LA, November.</w:t>
      </w:r>
    </w:p>
    <w:p w14:paraId="13270D66" w14:textId="77777777" w:rsidR="00684DCF" w:rsidRDefault="00684DCF" w:rsidP="001C1CB4">
      <w:pPr>
        <w:ind w:left="709" w:hanging="709"/>
      </w:pPr>
    </w:p>
    <w:p w14:paraId="7DDF9DD2" w14:textId="03091099" w:rsidR="002F1043" w:rsidRPr="000D4ABB" w:rsidRDefault="002F1043" w:rsidP="001C1CB4">
      <w:pPr>
        <w:ind w:left="709" w:hanging="709"/>
      </w:pPr>
      <w:r w:rsidRPr="000D4ABB">
        <w:t>Suitor, J. Jill, Megan Gilligan, Kaitlin Johnson¸ Siyun Peng,</w:t>
      </w:r>
      <w:r w:rsidR="005F367C" w:rsidRPr="000D4ABB">
        <w:t xml:space="preserve"> </w:t>
      </w:r>
      <w:r w:rsidR="00C13D96" w:rsidRPr="000D4ABB">
        <w:t>and</w:t>
      </w:r>
      <w:r w:rsidRPr="000D4ABB">
        <w:t xml:space="preserve"> Karl Pillemer. 2013. “Adult Children’s Problems and Older Parents’ Marital Quality.” Presented at the Meeting of the Gerontological Society of America, New Orleans, LA, November.</w:t>
      </w:r>
    </w:p>
    <w:p w14:paraId="789555C9" w14:textId="77777777" w:rsidR="00D809D0" w:rsidRDefault="00D809D0" w:rsidP="00894015"/>
    <w:p w14:paraId="3AC814E2" w14:textId="145AC070" w:rsidR="002F1043" w:rsidRPr="000D4ABB" w:rsidRDefault="002F1043" w:rsidP="008247A1">
      <w:pPr>
        <w:ind w:left="709" w:hanging="709"/>
      </w:pPr>
      <w:r w:rsidRPr="000D4ABB">
        <w:t>Suitor, J. Jill, Megan Gilligan, Kaitlin Johnson, Shayla A. Pulliam, Gulcin Con, Siyun Peng, Karl Pillemer. 2013. “Differences in Mothers’ Relationships with Twins and Other Offspring in Later-Life.” Presented at the Meeting of the Gerontological Society of America, New Orleans, LA, November.</w:t>
      </w:r>
    </w:p>
    <w:p w14:paraId="049331F7" w14:textId="77777777" w:rsidR="0076392A" w:rsidRDefault="0076392A" w:rsidP="002F1043"/>
    <w:p w14:paraId="33630768" w14:textId="24FFCE1F" w:rsidR="002F1043" w:rsidRPr="000D4ABB" w:rsidRDefault="002F1043" w:rsidP="002F1043">
      <w:r w:rsidRPr="000D4ABB">
        <w:t xml:space="preserve">Catherine Riffin, Karl Pillemer, J. Jill Suitor. </w:t>
      </w:r>
      <w:r w:rsidR="00745215" w:rsidRPr="000D4ABB">
        <w:t>2013. “Chronic</w:t>
      </w:r>
      <w:r w:rsidRPr="000D4ABB">
        <w:t xml:space="preserve"> Pain and Parent-Child Relationships </w:t>
      </w:r>
    </w:p>
    <w:p w14:paraId="791FEBDB" w14:textId="1D39F489" w:rsidR="002F1043" w:rsidRPr="000D4ABB" w:rsidRDefault="002F1043" w:rsidP="001C1CB4">
      <w:pPr>
        <w:ind w:firstLine="709"/>
      </w:pPr>
      <w:r w:rsidRPr="000D4ABB">
        <w:t xml:space="preserve">in Later Life: A Conceptual Framework and Research Agenda.” Presented at the </w:t>
      </w:r>
    </w:p>
    <w:p w14:paraId="58A830E9" w14:textId="444718F3" w:rsidR="002F1043" w:rsidRPr="000D4ABB" w:rsidRDefault="002F1043" w:rsidP="001C1CB4">
      <w:pPr>
        <w:ind w:firstLine="709"/>
      </w:pPr>
      <w:r w:rsidRPr="000D4ABB">
        <w:t>Meeting of the Gerontological Society of America, New Orleans, LA, November.</w:t>
      </w:r>
    </w:p>
    <w:p w14:paraId="041FBBE2" w14:textId="77777777" w:rsidR="00E97658" w:rsidRDefault="00E97658" w:rsidP="002F1043"/>
    <w:p w14:paraId="2AEF80A2" w14:textId="2E4E1245" w:rsidR="002F1043" w:rsidRPr="000D4ABB" w:rsidRDefault="002F1043" w:rsidP="002F1043">
      <w:r w:rsidRPr="000D4ABB">
        <w:t xml:space="preserve">Suitor, J. Jill, Megan Gilligan, Kaitlin Johnson, and Karl Pillemer. 2013. "How Widowhood </w:t>
      </w:r>
    </w:p>
    <w:p w14:paraId="5F9E80FE" w14:textId="76950747" w:rsidR="0034011B" w:rsidRPr="005941B6" w:rsidRDefault="002F1043" w:rsidP="005941B6">
      <w:pPr>
        <w:ind w:left="709"/>
        <w:rPr>
          <w:i/>
        </w:rPr>
      </w:pPr>
      <w:r w:rsidRPr="000D4ABB">
        <w:t>Shapes Adult Children’s Responses to Mothers’ Preferences for Care." Presented at the Meetings of the American Sociological Association, NYC, NY, August.</w:t>
      </w:r>
      <w:r w:rsidRPr="000D4ABB">
        <w:rPr>
          <w:i/>
        </w:rPr>
        <w:t xml:space="preserve"> </w:t>
      </w:r>
    </w:p>
    <w:p w14:paraId="5706CEC6" w14:textId="77777777" w:rsidR="0021793A" w:rsidRDefault="0021793A" w:rsidP="00191594"/>
    <w:p w14:paraId="33D7AAB7" w14:textId="5851D936" w:rsidR="002F1043" w:rsidRPr="000D4ABB" w:rsidRDefault="002F1043" w:rsidP="001C1CB4">
      <w:pPr>
        <w:ind w:left="709" w:hanging="709"/>
      </w:pPr>
      <w:r w:rsidRPr="000D4ABB">
        <w:t>Suitor, J. Jill, Megan Gilligan, Kaitlin Johnson, and Karl Pillemer. 2012. “Caregiving, Perceptions of Maternal Favoritism, and Tension among Siblings.” Presented at the Meeting of the Gerontological Society of America, San Diego, CA, November.</w:t>
      </w:r>
    </w:p>
    <w:p w14:paraId="1E860317" w14:textId="77777777" w:rsidR="003D760C" w:rsidRDefault="003D760C" w:rsidP="001C1CB4">
      <w:pPr>
        <w:ind w:left="709" w:hanging="709"/>
      </w:pPr>
    </w:p>
    <w:p w14:paraId="347F5446" w14:textId="3EB77165" w:rsidR="002F1043" w:rsidRPr="000D4ABB" w:rsidRDefault="002F1043" w:rsidP="001C1CB4">
      <w:pPr>
        <w:ind w:left="709" w:hanging="709"/>
      </w:pPr>
      <w:r w:rsidRPr="000D4ABB">
        <w:t>Gilligan, Megan, J. Jill Suitor, and Karl Pillemer. 2012. “Understanding Sibling Relationships in Adulthood:  The Role of Parental Favoritism and Similarity.” Presented at the Meeting of the Gerontological Society of America, San Diego, CA, November.</w:t>
      </w:r>
    </w:p>
    <w:p w14:paraId="6494F0FA" w14:textId="77777777" w:rsidR="00933E8B" w:rsidRDefault="00933E8B" w:rsidP="0021793A">
      <w:pPr>
        <w:ind w:left="709" w:hanging="709"/>
      </w:pPr>
    </w:p>
    <w:p w14:paraId="2D51FB28" w14:textId="13A60EDD" w:rsidR="00894015" w:rsidRDefault="002F1043" w:rsidP="0021793A">
      <w:pPr>
        <w:ind w:left="709" w:hanging="709"/>
      </w:pPr>
      <w:r w:rsidRPr="000D4ABB">
        <w:t>Suitor, J. Jill, Megan Gilligan, and Karl Pillemer. 2012. “How Widowhood and Favoritism Combine to Affect Sibling Tension.” Presented at the Meeting of the Gerontological Society of America, San Diego, CA, November.</w:t>
      </w:r>
    </w:p>
    <w:p w14:paraId="1E3D72D9" w14:textId="77777777" w:rsidR="00894015" w:rsidRDefault="00894015" w:rsidP="00ED4D2A">
      <w:pPr>
        <w:ind w:left="709" w:hanging="709"/>
      </w:pPr>
    </w:p>
    <w:p w14:paraId="63D4E5D8" w14:textId="3D1D0B0B" w:rsidR="00364736" w:rsidRPr="000D4ABB" w:rsidRDefault="002F1043" w:rsidP="00ED4D2A">
      <w:pPr>
        <w:ind w:left="709" w:hanging="709"/>
      </w:pPr>
      <w:r w:rsidRPr="000D4ABB">
        <w:t>Gilligan, Megan, J. Jill Suitor, and Karl Pillemer. 2012. “Disaggregating the Effects of Positive and Negative Dimensions of Ambivalence on Psychological Well-Being.” Presented at the Meeting of the Gerontological Society of America, San Diego, CA, November.</w:t>
      </w:r>
    </w:p>
    <w:p w14:paraId="49EAB860" w14:textId="77777777" w:rsidR="002260A6" w:rsidRDefault="002260A6" w:rsidP="001C1CB4">
      <w:pPr>
        <w:ind w:left="709" w:hanging="709"/>
        <w:rPr>
          <w:b/>
        </w:rPr>
      </w:pPr>
    </w:p>
    <w:p w14:paraId="0D8F6ECB" w14:textId="2FA4A60B" w:rsidR="00FE77F4" w:rsidRPr="00684DCF" w:rsidRDefault="00FE77F4" w:rsidP="00FE77F4">
      <w:pPr>
        <w:ind w:left="709" w:hanging="709"/>
      </w:pPr>
      <w:r w:rsidRPr="000D4ABB">
        <w:t>Sechrist, Jori, Abigail Howard, J. Jill Suitor, and Karl Pillemer. 2012. “Perceptions of Equity and Balanced Support Exchange in Mother-Adult Child Relations.” Presented at the Meeting of the Gerontological Society of America, San Diego, CA, November.</w:t>
      </w:r>
    </w:p>
    <w:p w14:paraId="3E4759C4" w14:textId="77777777" w:rsidR="00D203A4" w:rsidRDefault="00D203A4" w:rsidP="00684DCF"/>
    <w:p w14:paraId="45B20A94" w14:textId="2C0105C6" w:rsidR="00684DCF" w:rsidRPr="000D4ABB" w:rsidRDefault="00684DCF" w:rsidP="00684DCF">
      <w:r w:rsidRPr="000D4ABB">
        <w:t xml:space="preserve">Suitor, J. Jill, Megan Gilligan, and Karl Pillemer. 2012. “The Role of Violated Caregiver </w:t>
      </w:r>
    </w:p>
    <w:p w14:paraId="5A4CAA47" w14:textId="5A82B58F" w:rsidR="00684DCF" w:rsidRPr="000D4ABB" w:rsidRDefault="00684DCF" w:rsidP="00684DCF">
      <w:pPr>
        <w:ind w:left="709" w:hanging="709"/>
        <w:rPr>
          <w:i/>
        </w:rPr>
      </w:pPr>
      <w:r w:rsidRPr="000D4ABB">
        <w:tab/>
        <w:t>Preferences in Psychological Well-Being when Older Mothers Need Assistance.” Presented at the Meetings of the American Sociological Association, Denver, CO, August.</w:t>
      </w:r>
      <w:r w:rsidRPr="000D4ABB">
        <w:rPr>
          <w:i/>
        </w:rPr>
        <w:t xml:space="preserve"> </w:t>
      </w:r>
    </w:p>
    <w:p w14:paraId="6814367E" w14:textId="77777777" w:rsidR="00EE7CA2" w:rsidRDefault="00EE7CA2" w:rsidP="00346293"/>
    <w:p w14:paraId="4E56EF15" w14:textId="77777777" w:rsidR="00DB337B" w:rsidRPr="000D4ABB" w:rsidRDefault="00DB337B" w:rsidP="00DB337B">
      <w:r w:rsidRPr="000D4ABB">
        <w:t xml:space="preserve">Suitor, J. Jill, and Karl Pillemer. 2011. “Stability and Change in Mothers’ Favoritism toward </w:t>
      </w:r>
    </w:p>
    <w:p w14:paraId="703369AA" w14:textId="704C9463" w:rsidR="00346293" w:rsidRPr="00B83556" w:rsidRDefault="00DB337B" w:rsidP="00B83556">
      <w:pPr>
        <w:ind w:left="709" w:hanging="709"/>
      </w:pPr>
      <w:r w:rsidRPr="000D4ABB">
        <w:tab/>
        <w:t>Offspring in Adulthood.” Presented at the Meeting of the Gerontological Society of America, Boston, MA, November.</w:t>
      </w:r>
    </w:p>
    <w:p w14:paraId="0C388AD9" w14:textId="77777777" w:rsidR="00346293" w:rsidRDefault="00346293" w:rsidP="00684DCF">
      <w:pPr>
        <w:ind w:left="708" w:hangingChars="295" w:hanging="708"/>
      </w:pPr>
    </w:p>
    <w:p w14:paraId="2CC418A2" w14:textId="77777777" w:rsidR="00066C0D" w:rsidRDefault="00066C0D" w:rsidP="00066C0D">
      <w:pPr>
        <w:rPr>
          <w:b/>
        </w:rPr>
      </w:pPr>
      <w:r w:rsidRPr="000D4ABB">
        <w:rPr>
          <w:b/>
        </w:rPr>
        <w:lastRenderedPageBreak/>
        <w:t>(</w:t>
      </w:r>
      <w:r>
        <w:rPr>
          <w:b/>
        </w:rPr>
        <w:t>Presentations</w:t>
      </w:r>
      <w:r w:rsidRPr="000D4ABB">
        <w:rPr>
          <w:b/>
        </w:rPr>
        <w:t>, Continued)</w:t>
      </w:r>
    </w:p>
    <w:p w14:paraId="4E914A48" w14:textId="77777777" w:rsidR="00066C0D" w:rsidRDefault="00066C0D" w:rsidP="00684DCF">
      <w:pPr>
        <w:ind w:left="708" w:hangingChars="295" w:hanging="708"/>
      </w:pPr>
    </w:p>
    <w:p w14:paraId="70D527A8" w14:textId="79F1DBFC" w:rsidR="00684DCF" w:rsidRPr="000D4ABB" w:rsidRDefault="00684DCF" w:rsidP="00684DCF">
      <w:pPr>
        <w:ind w:left="708" w:hangingChars="295" w:hanging="708"/>
      </w:pPr>
      <w:r w:rsidRPr="000D4ABB">
        <w:t>Gilligan, Megan, J. Jill Suitor, and Karl Pillemer. 2011. “</w:t>
      </w:r>
      <w:r w:rsidRPr="000D4ABB">
        <w:rPr>
          <w:rFonts w:eastAsia="SimSun"/>
          <w:bCs/>
          <w:kern w:val="36"/>
        </w:rPr>
        <w:t>Differential Effects of Perceptions of Mothers' and Fathers' Favoritism on Sibling Tension in Adulthood.</w:t>
      </w:r>
      <w:r w:rsidRPr="000D4ABB">
        <w:t>” Presented at the Meeting of the National Council on Family Relations, Orlando, FL, November.</w:t>
      </w:r>
    </w:p>
    <w:p w14:paraId="2EA0E060" w14:textId="77777777" w:rsidR="00684DCF" w:rsidRDefault="00684DCF" w:rsidP="001C1CB4">
      <w:pPr>
        <w:ind w:left="709" w:hanging="709"/>
      </w:pPr>
    </w:p>
    <w:p w14:paraId="749B215C" w14:textId="3C5F49D9" w:rsidR="002F1043" w:rsidRPr="000D4ABB" w:rsidRDefault="002F1043" w:rsidP="001C1CB4">
      <w:pPr>
        <w:ind w:left="709" w:hanging="709"/>
      </w:pPr>
      <w:r w:rsidRPr="000D4ABB">
        <w:t>Kim, Seoyoun, J. Jill Suitor, and Karl Pillemer. 2011. “Children’s Marital Distress and Psychological Well-Being: The Moderating Role of Mother-Child Relationship Quality.”</w:t>
      </w:r>
    </w:p>
    <w:p w14:paraId="7E5BB0F7" w14:textId="0D557C49" w:rsidR="002F1043" w:rsidRPr="000D4ABB" w:rsidRDefault="002F1043" w:rsidP="001C1CB4">
      <w:pPr>
        <w:ind w:left="709" w:hanging="709"/>
      </w:pPr>
      <w:r w:rsidRPr="000D4ABB">
        <w:tab/>
        <w:t>Presented at the Meeting of the Gerontological Society of America, Boston, MA, November.</w:t>
      </w:r>
    </w:p>
    <w:p w14:paraId="027F0B30" w14:textId="77777777" w:rsidR="00D809D0" w:rsidRDefault="00D809D0" w:rsidP="001C1CB4">
      <w:pPr>
        <w:ind w:left="709" w:hanging="709"/>
      </w:pPr>
    </w:p>
    <w:p w14:paraId="216FD5EA" w14:textId="3EA95DC4" w:rsidR="002F1043" w:rsidRPr="000D4ABB" w:rsidRDefault="002F1043" w:rsidP="001C1CB4">
      <w:pPr>
        <w:ind w:left="709" w:hanging="709"/>
      </w:pPr>
      <w:r w:rsidRPr="000D4ABB">
        <w:t xml:space="preserve">Gilligan, Megan, J. Jill Suitor, and Karl Pillemer. 2010. “Stretching the Ties that Bind: </w:t>
      </w:r>
      <w:r w:rsidR="00502A13" w:rsidRPr="000D4ABB">
        <w:t>When Children Become Estranged f</w:t>
      </w:r>
      <w:r w:rsidRPr="000D4ABB">
        <w:t>rom Their Mothers.” Presented at the Meeting of the Gerontological Society of America, New Orleans, LA, November.</w:t>
      </w:r>
    </w:p>
    <w:p w14:paraId="4EF43256" w14:textId="77777777" w:rsidR="008B0567" w:rsidRDefault="008B0567" w:rsidP="008B0567">
      <w:pPr>
        <w:spacing w:before="160"/>
        <w:contextualSpacing/>
        <w:rPr>
          <w:color w:val="000000"/>
          <w:shd w:val="clear" w:color="auto" w:fill="FFFFFF"/>
        </w:rPr>
      </w:pPr>
    </w:p>
    <w:p w14:paraId="27A7308E" w14:textId="0E9150B5" w:rsidR="005941B6" w:rsidRPr="000D4ABB" w:rsidRDefault="002F1043" w:rsidP="00BC6238">
      <w:pPr>
        <w:ind w:left="709" w:hanging="709"/>
      </w:pPr>
      <w:r w:rsidRPr="000D4ABB">
        <w:t>Steinhour, Michael, J. Jill Suitor, and Karl Pillemer. 2010. “Fathers’ Traditional Attitudes: Their Role in the Flow of Support from Adult Children.” Presented at the Meeting of the Gerontological Society of America, New Orleans, LA, November.</w:t>
      </w:r>
    </w:p>
    <w:p w14:paraId="53FE92B3" w14:textId="77777777" w:rsidR="005941B6" w:rsidRDefault="005941B6" w:rsidP="00AF0C3B">
      <w:pPr>
        <w:ind w:left="709" w:hanging="709"/>
      </w:pPr>
    </w:p>
    <w:p w14:paraId="744A05F6" w14:textId="77D1EA1F" w:rsidR="00AF0C3B" w:rsidRPr="000D4ABB" w:rsidRDefault="00AF0C3B" w:rsidP="00AF0C3B">
      <w:pPr>
        <w:ind w:left="709" w:hanging="709"/>
      </w:pPr>
      <w:r w:rsidRPr="000D4ABB">
        <w:t>Suitor, J. Jill, Jori Sechrist, Seoyoun Kim, and Karl Pillemer. 2010. “Is Marriage Always Greedy? The Effects of In-Law Relationship Quality on Mother-Adult Child Relations.” Presented at the Meeting of the Gerontological Society of America, New Orleans, LA, November.</w:t>
      </w:r>
    </w:p>
    <w:p w14:paraId="6183CAD0" w14:textId="77777777" w:rsidR="0021793A" w:rsidRDefault="0021793A" w:rsidP="001C1CB4">
      <w:pPr>
        <w:ind w:left="709" w:hanging="709"/>
      </w:pPr>
    </w:p>
    <w:p w14:paraId="534E5D7A" w14:textId="653C9DEF" w:rsidR="002F1043" w:rsidRPr="000D4ABB" w:rsidRDefault="002F1043" w:rsidP="001C1CB4">
      <w:pPr>
        <w:ind w:left="709" w:hanging="709"/>
      </w:pPr>
      <w:r w:rsidRPr="000D4ABB">
        <w:t>Sechrist, Jori, Abigail Howard, and J. Jill Suitor. 2010. “Within-Family Differences in Support: Comparisons among Whites, Blacks, and Latinos.” Presented at the Meeting of the Gerontological Society of America, New Orleans, LA, November.</w:t>
      </w:r>
    </w:p>
    <w:p w14:paraId="0957E93F" w14:textId="77777777" w:rsidR="003D760C" w:rsidRDefault="003D760C" w:rsidP="002F1043"/>
    <w:p w14:paraId="3BF1864E" w14:textId="3E882DF5" w:rsidR="002F1043" w:rsidRPr="000D4ABB" w:rsidRDefault="002F1043" w:rsidP="002F1043">
      <w:r w:rsidRPr="000D4ABB">
        <w:t xml:space="preserve">Suitor, J. Jill, Megan Gilligan, and Karl Pillemer. 2010. "A Niche in the Family: </w:t>
      </w:r>
      <w:r w:rsidR="00745215" w:rsidRPr="000D4ABB">
        <w:t>Multiplexity</w:t>
      </w:r>
      <w:r w:rsidRPr="000D4ABB">
        <w:t xml:space="preserve"> </w:t>
      </w:r>
    </w:p>
    <w:p w14:paraId="3BBA442A" w14:textId="26232EEF" w:rsidR="002F1043" w:rsidRPr="000D4ABB" w:rsidRDefault="002F1043" w:rsidP="002F1043">
      <w:r w:rsidRPr="000D4ABB">
        <w:tab/>
        <w:t xml:space="preserve">and Stability in Parental Favoritism in Later Life.” Presented at the Sunbelt Social </w:t>
      </w:r>
    </w:p>
    <w:p w14:paraId="73D5E1B6" w14:textId="77777777" w:rsidR="002F1043" w:rsidRPr="000D4ABB" w:rsidRDefault="002F1043" w:rsidP="002F1043">
      <w:r w:rsidRPr="000D4ABB">
        <w:tab/>
        <w:t>Networks Conference, Riva del Gardo, Italy, June.</w:t>
      </w:r>
    </w:p>
    <w:p w14:paraId="2818BDE6" w14:textId="0C9BD62E" w:rsidR="00933E8B" w:rsidRDefault="002F1043" w:rsidP="002F1043">
      <w:r w:rsidRPr="000D4ABB">
        <w:t xml:space="preserve"> </w:t>
      </w:r>
    </w:p>
    <w:p w14:paraId="2A4C0801" w14:textId="784C745B" w:rsidR="002F1043" w:rsidRPr="000D4ABB" w:rsidRDefault="002F1043" w:rsidP="002F1043">
      <w:r w:rsidRPr="000D4ABB">
        <w:t xml:space="preserve">Suitor, J. Jill, Megan Gilligan, and Karl Pillemer. 2009. “Are You Sure I’m Ambivalent?” </w:t>
      </w:r>
      <w:r w:rsidRPr="000D4ABB">
        <w:tab/>
        <w:t xml:space="preserve">Conceptualizing and Measuring Ambivalence in Middle and Later-Life Family Relations.” </w:t>
      </w:r>
      <w:r w:rsidRPr="000D4ABB">
        <w:tab/>
        <w:t xml:space="preserve">Presented at the Meetings of the Gerontological Society of America, Atlanta, GA, </w:t>
      </w:r>
      <w:r w:rsidRPr="000D4ABB">
        <w:tab/>
        <w:t>November.</w:t>
      </w:r>
    </w:p>
    <w:p w14:paraId="3AABED8E" w14:textId="77777777" w:rsidR="00BE7F4F" w:rsidRDefault="00BE7F4F" w:rsidP="007D3EC5"/>
    <w:p w14:paraId="7F94B03C" w14:textId="7997412A" w:rsidR="007D3EC5" w:rsidRPr="000D4ABB" w:rsidRDefault="007D3EC5" w:rsidP="007D3EC5">
      <w:r w:rsidRPr="000D4ABB">
        <w:t xml:space="preserve">Pillemer, Karl, J. Jill Suitor, Steven Mock, and Tom Fuller-Rowell. 2009. “Intergenerational </w:t>
      </w:r>
    </w:p>
    <w:p w14:paraId="762A563A" w14:textId="3055C899" w:rsidR="007D3EC5" w:rsidRPr="000D4ABB" w:rsidRDefault="007D3EC5" w:rsidP="007D3EC5">
      <w:pPr>
        <w:ind w:left="720"/>
      </w:pPr>
      <w:r w:rsidRPr="000D4ABB">
        <w:t>Ambivalence: Are there Differences between Mothers and Fathers?” Presented at the Meetings of the Gerontological Society of America, Atlanta, GA, November.</w:t>
      </w:r>
    </w:p>
    <w:p w14:paraId="22FA86BD" w14:textId="77777777" w:rsidR="002260A6" w:rsidRDefault="002260A6" w:rsidP="002F1043">
      <w:pPr>
        <w:rPr>
          <w:b/>
        </w:rPr>
      </w:pPr>
    </w:p>
    <w:p w14:paraId="5790BED3" w14:textId="77777777" w:rsidR="00FE77F4" w:rsidRPr="000D4ABB" w:rsidRDefault="00FE77F4" w:rsidP="00FE77F4">
      <w:r w:rsidRPr="000D4ABB">
        <w:t xml:space="preserve">Gilligan, Megan, J. Jill Suitor, Karl Pillemer. 2009. “Describing and Explaining Congruence in </w:t>
      </w:r>
    </w:p>
    <w:p w14:paraId="68BD0F4A" w14:textId="521447D9" w:rsidR="00D203A4" w:rsidRDefault="00FE77F4" w:rsidP="00684DCF">
      <w:r w:rsidRPr="000D4ABB">
        <w:tab/>
        <w:t xml:space="preserve">Adults’ Ambivalence toward their Siblings.” Presented at the Meetings of the </w:t>
      </w:r>
      <w:r w:rsidRPr="000D4ABB">
        <w:tab/>
        <w:t>Gerontological Society of America, Atlanta, GA, November.</w:t>
      </w:r>
    </w:p>
    <w:p w14:paraId="02E197AB" w14:textId="77777777" w:rsidR="00D203A4" w:rsidRDefault="00D203A4" w:rsidP="00684DCF"/>
    <w:p w14:paraId="58A05D78" w14:textId="380069A4" w:rsidR="00684DCF" w:rsidRPr="000D4ABB" w:rsidRDefault="00684DCF" w:rsidP="00684DCF">
      <w:r w:rsidRPr="000D4ABB">
        <w:t xml:space="preserve">Sechrist, Jori, Nicholas Vargas, J. Jill Suitor, and Karl Pillemer. 2009. “The Role of Religious </w:t>
      </w:r>
    </w:p>
    <w:p w14:paraId="1B2EAEC5" w14:textId="65FD526C" w:rsidR="00684DCF" w:rsidRPr="000D4ABB" w:rsidRDefault="00684DCF" w:rsidP="00684DCF">
      <w:pPr>
        <w:ind w:left="709" w:hanging="709"/>
      </w:pPr>
      <w:r w:rsidRPr="000D4ABB">
        <w:tab/>
        <w:t>Similarity in the Quality of Parent-Child Relations: Differences within Families and between Races.” Presented at the Meetings of the Gerontological Society of America, Atlanta, GA, November.</w:t>
      </w:r>
    </w:p>
    <w:p w14:paraId="510ACA13" w14:textId="77777777" w:rsidR="00EE7CA2" w:rsidRPr="000D4ABB" w:rsidRDefault="00EE7CA2" w:rsidP="00684DCF">
      <w:pPr>
        <w:rPr>
          <w:b/>
        </w:rPr>
      </w:pPr>
    </w:p>
    <w:p w14:paraId="602E1130" w14:textId="77777777" w:rsidR="00684DCF" w:rsidRPr="000D4ABB" w:rsidRDefault="00684DCF" w:rsidP="00684DCF">
      <w:r w:rsidRPr="000D4ABB">
        <w:t xml:space="preserve">Howard, Abigail R., J. Jill Suitor, and Karl Pillemer. 2009. “Equity of Instrumental and </w:t>
      </w:r>
    </w:p>
    <w:p w14:paraId="625657F8" w14:textId="424FE5F5" w:rsidR="00684DCF" w:rsidRPr="000D4ABB" w:rsidRDefault="00684DCF" w:rsidP="00684DCF">
      <w:pPr>
        <w:ind w:left="709" w:hanging="709"/>
      </w:pPr>
      <w:r w:rsidRPr="000D4ABB">
        <w:tab/>
        <w:t>Emotional Support Exchanges and Parent-Adult Child Closeness: The Effects of Perceptions or Reality?” Presented at the Meetings of the Gerontological Society of America, Atlanta, GA, November.</w:t>
      </w:r>
    </w:p>
    <w:p w14:paraId="2579B6C3" w14:textId="77777777" w:rsidR="00684DCF" w:rsidRDefault="00684DCF" w:rsidP="00684DCF"/>
    <w:p w14:paraId="36DB9009" w14:textId="77777777" w:rsidR="00066C0D" w:rsidRDefault="00066C0D" w:rsidP="00066C0D">
      <w:pPr>
        <w:rPr>
          <w:b/>
        </w:rPr>
      </w:pPr>
      <w:r w:rsidRPr="000D4ABB">
        <w:rPr>
          <w:b/>
        </w:rPr>
        <w:t>(</w:t>
      </w:r>
      <w:r>
        <w:rPr>
          <w:b/>
        </w:rPr>
        <w:t>Presentations</w:t>
      </w:r>
      <w:r w:rsidRPr="000D4ABB">
        <w:rPr>
          <w:b/>
        </w:rPr>
        <w:t>, Continued)</w:t>
      </w:r>
    </w:p>
    <w:p w14:paraId="273A7270" w14:textId="77777777" w:rsidR="00066C0D" w:rsidRDefault="00066C0D" w:rsidP="002F1043"/>
    <w:p w14:paraId="6B472034" w14:textId="203187FB" w:rsidR="002F1043" w:rsidRPr="000D4ABB" w:rsidRDefault="002260A6" w:rsidP="002F1043">
      <w:r>
        <w:t>P</w:t>
      </w:r>
      <w:r w:rsidR="002F1043" w:rsidRPr="000D4ABB">
        <w:t xml:space="preserve">likuhn, Mari, J. Jill Suitor, and Rebecca Powers. 2009. “Mother’s Support for Education: </w:t>
      </w:r>
    </w:p>
    <w:p w14:paraId="37785C7E" w14:textId="50F9B82A" w:rsidR="00D809D0" w:rsidRPr="00894015" w:rsidRDefault="002F1043" w:rsidP="00894015">
      <w:pPr>
        <w:ind w:left="709" w:hanging="709"/>
      </w:pPr>
      <w:r w:rsidRPr="000D4ABB">
        <w:tab/>
        <w:t>Intergenerational Socialization after Daughters’ Return to Sc</w:t>
      </w:r>
      <w:r w:rsidR="00DA482C" w:rsidRPr="000D4ABB">
        <w:t xml:space="preserve">hool.” Presented at the </w:t>
      </w:r>
      <w:r w:rsidRPr="000D4ABB">
        <w:t>Meetings of the Gerontological Society of America, Atlanta, GA, November.</w:t>
      </w:r>
      <w:r w:rsidRPr="000D4ABB">
        <w:cr/>
      </w:r>
    </w:p>
    <w:p w14:paraId="246484D8" w14:textId="3ED081FE" w:rsidR="003307CE" w:rsidRDefault="002F1043" w:rsidP="00EE7CA2">
      <w:pPr>
        <w:ind w:left="709" w:hanging="709"/>
      </w:pPr>
      <w:r w:rsidRPr="000D4ABB">
        <w:t xml:space="preserve">Suitor, J. Jill, Jori Sechrist, Megan Gilligan, Sandra Koh, and Karl Pillemer, </w:t>
      </w:r>
      <w:r w:rsidR="00745215" w:rsidRPr="000D4ABB">
        <w:t>2008. “Parental</w:t>
      </w:r>
      <w:r w:rsidRPr="000D4ABB">
        <w:t xml:space="preserve"> Favoritism in Adulthood: A Mixed-Methods Approach to Studying Variations by Race.” Presented at the Meetings of the Gerontological Society of America, National Harbor, Maryland, November.  </w:t>
      </w:r>
    </w:p>
    <w:p w14:paraId="20AE19F2" w14:textId="77777777" w:rsidR="008B0567" w:rsidRDefault="008B0567" w:rsidP="008B0567">
      <w:pPr>
        <w:spacing w:before="160"/>
        <w:contextualSpacing/>
        <w:rPr>
          <w:color w:val="000000"/>
          <w:shd w:val="clear" w:color="auto" w:fill="FFFFFF"/>
        </w:rPr>
      </w:pPr>
    </w:p>
    <w:p w14:paraId="58DC5EA1" w14:textId="5058C3DC" w:rsidR="00AF0C3B" w:rsidRPr="000D4ABB" w:rsidRDefault="00AF0C3B" w:rsidP="00AF0C3B">
      <w:r w:rsidRPr="000D4ABB">
        <w:t xml:space="preserve">Gilligan, Megan, Suitor, J. Jill, Jori Sechrist, and Karl Pillemer, 2008. “The Intersection of Race </w:t>
      </w:r>
    </w:p>
    <w:p w14:paraId="19272E91" w14:textId="1A6B2612" w:rsidR="00AF0C3B" w:rsidRPr="000D4ABB" w:rsidRDefault="00AF0C3B" w:rsidP="00AF0C3B">
      <w:pPr>
        <w:ind w:left="709" w:hanging="709"/>
      </w:pPr>
      <w:r w:rsidRPr="000D4ABB">
        <w:tab/>
        <w:t xml:space="preserve">and Gender in Adult Children’s Reports of Relationship Quality with Parents.” Presented at the Meetings of the Gerontological Society of America, National Harbor, Maryland, November.  </w:t>
      </w:r>
    </w:p>
    <w:p w14:paraId="0CAB8E2E" w14:textId="77777777" w:rsidR="005941B6" w:rsidRDefault="005941B6" w:rsidP="002F1043"/>
    <w:p w14:paraId="6509CD01" w14:textId="650F838B" w:rsidR="002F1043" w:rsidRPr="000D4ABB" w:rsidRDefault="002F1043" w:rsidP="002F1043">
      <w:r w:rsidRPr="000D4ABB">
        <w:t xml:space="preserve">Suitor, J. Jill, Mari Plikuhn, Tamara Pardo, Jori Sechrist, and Karl Pillemer. 2007. “‘My Sister </w:t>
      </w:r>
    </w:p>
    <w:p w14:paraId="662DF421" w14:textId="1F3648EF" w:rsidR="002F1043" w:rsidRPr="000D4ABB" w:rsidRDefault="002F1043" w:rsidP="00DA482C">
      <w:pPr>
        <w:ind w:left="709" w:hanging="709"/>
      </w:pPr>
      <w:r w:rsidRPr="000D4ABB">
        <w:tab/>
        <w:t xml:space="preserve">and I are Best Friends!’ Congruence in Adult Siblings’ Reports of Closeness.” Presented at the Annual Meetings of the Gerontological Society of America, San Francisco, </w:t>
      </w:r>
      <w:r w:rsidR="00DA482C" w:rsidRPr="000D4ABB">
        <w:t>N</w:t>
      </w:r>
      <w:r w:rsidRPr="000D4ABB">
        <w:t xml:space="preserve">ovember.  </w:t>
      </w:r>
    </w:p>
    <w:p w14:paraId="0734E37B" w14:textId="77777777" w:rsidR="0021793A" w:rsidRDefault="0021793A" w:rsidP="002F1043"/>
    <w:p w14:paraId="4D8709EE" w14:textId="74875781" w:rsidR="002F1043" w:rsidRPr="000D4ABB" w:rsidRDefault="002F1043" w:rsidP="002F1043">
      <w:r w:rsidRPr="000D4ABB">
        <w:t xml:space="preserve">Sechrist, Jori, J. Jill Suitor, and Karl Pillemer. 2007. “Intergenerational Solidarity: </w:t>
      </w:r>
    </w:p>
    <w:p w14:paraId="5094CA6C" w14:textId="0098BFB6" w:rsidR="002F1043" w:rsidRPr="000D4ABB" w:rsidRDefault="002F1043" w:rsidP="00DA482C">
      <w:pPr>
        <w:ind w:left="709"/>
      </w:pPr>
      <w:r w:rsidRPr="000D4ABB">
        <w:t xml:space="preserve">Exploring Affectional and Functional Solidarity at the Family Level.” Presented at the </w:t>
      </w:r>
    </w:p>
    <w:p w14:paraId="77267EB4" w14:textId="1BA04733" w:rsidR="002F1043" w:rsidRPr="000D4ABB" w:rsidRDefault="002F1043" w:rsidP="00DA482C">
      <w:pPr>
        <w:ind w:left="709"/>
      </w:pPr>
      <w:r w:rsidRPr="000D4ABB">
        <w:t xml:space="preserve">Meetings of the Gerontological Society of America, San Francisco, November.  </w:t>
      </w:r>
    </w:p>
    <w:p w14:paraId="1917FACD" w14:textId="77777777" w:rsidR="003D760C" w:rsidRDefault="003D760C" w:rsidP="002F1043"/>
    <w:p w14:paraId="5E490525" w14:textId="52296517" w:rsidR="002F1043" w:rsidRPr="000D4ABB" w:rsidRDefault="002F1043" w:rsidP="002F1043">
      <w:r w:rsidRPr="000D4ABB">
        <w:t xml:space="preserve">Gilligan, Megan, J. Jill Suitor, and Karl Pillemer. 2007. “Violence and Violent Feelings among </w:t>
      </w:r>
    </w:p>
    <w:p w14:paraId="5842C8E3" w14:textId="6ED82E04" w:rsidR="002F1043" w:rsidRPr="000D4ABB" w:rsidRDefault="002F1043" w:rsidP="00DA482C">
      <w:pPr>
        <w:ind w:left="709" w:hanging="709"/>
      </w:pPr>
      <w:r w:rsidRPr="000D4ABB">
        <w:tab/>
        <w:t xml:space="preserve">Family Caregivers: The Role of Caregiving Ambivalence.” Presented at the Meetings of the Gerontological Society of America, San Francisco, November.  </w:t>
      </w:r>
    </w:p>
    <w:p w14:paraId="473CF6BA" w14:textId="77777777" w:rsidR="00933E8B" w:rsidRDefault="00933E8B" w:rsidP="007D3EC5">
      <w:pPr>
        <w:ind w:left="709" w:hanging="709"/>
      </w:pPr>
    </w:p>
    <w:p w14:paraId="36175B7C" w14:textId="6A11C845" w:rsidR="007D3EC5" w:rsidRPr="000D4ABB" w:rsidRDefault="007D3EC5" w:rsidP="007D3EC5">
      <w:pPr>
        <w:ind w:left="709" w:hanging="709"/>
      </w:pPr>
      <w:r w:rsidRPr="000D4ABB">
        <w:t>Suitor, J. Jill, Jori Sechrist, and Karl Pillemer. 2007. “Differences in Mothers’ and Fathers’ Parental Favoritism in the Later Years.” Paper presented at the Annual Meetings of the American Sociological Association, New York City, August.</w:t>
      </w:r>
    </w:p>
    <w:p w14:paraId="38B25F39" w14:textId="77777777" w:rsidR="00BE7F4F" w:rsidRDefault="00BE7F4F" w:rsidP="00933E8B"/>
    <w:p w14:paraId="457ED93D" w14:textId="03C85D5D" w:rsidR="00ED4BA2" w:rsidRPr="000D4ABB" w:rsidRDefault="00ED4BA2" w:rsidP="00ED4BA2">
      <w:pPr>
        <w:ind w:left="709" w:hanging="709"/>
      </w:pPr>
      <w:r w:rsidRPr="000D4ABB">
        <w:t>Plikuhn, Mari, J. Jill Suitor, and Megan Gilligan. 2007. “Unforeseen Consequences of Mothers’ Return to School: Children’s Educational Aspirations and Outcomes.” Paper presented at the Meetings of the American Sociological Association, New York City, August.</w:t>
      </w:r>
    </w:p>
    <w:p w14:paraId="461EF204" w14:textId="77777777" w:rsidR="002260A6" w:rsidRDefault="002260A6" w:rsidP="002F1043"/>
    <w:p w14:paraId="1B6E3C79" w14:textId="77777777" w:rsidR="00FE77F4" w:rsidRDefault="00FE77F4" w:rsidP="00FE77F4">
      <w:r w:rsidRPr="000D4ABB">
        <w:t xml:space="preserve">Suitor, J. Jill, Shirley Keeton, Rebecca Powers, Mari Plikuhn and Megan Gilligan. 2007. </w:t>
      </w:r>
      <w:r w:rsidRPr="000D4ABB">
        <w:tab/>
      </w:r>
    </w:p>
    <w:p w14:paraId="6F12BDE7" w14:textId="77777777" w:rsidR="00FE77F4" w:rsidRPr="000D4ABB" w:rsidRDefault="00FE77F4" w:rsidP="00FE77F4">
      <w:r>
        <w:tab/>
      </w:r>
      <w:r w:rsidRPr="000D4ABB">
        <w:t xml:space="preserve">“The Role of Educational Similarity across Adulthood: A 25- Year Study of the Networks </w:t>
      </w:r>
    </w:p>
    <w:p w14:paraId="3D0C3FDA" w14:textId="77777777" w:rsidR="00FE77F4" w:rsidRPr="000D4ABB" w:rsidRDefault="00FE77F4" w:rsidP="00FE77F4">
      <w:r w:rsidRPr="000D4ABB">
        <w:tab/>
        <w:t xml:space="preserve">of Nontraditional Women Students.” Presented at the Sunbelt Social Networks </w:t>
      </w:r>
    </w:p>
    <w:p w14:paraId="19FA6EA1" w14:textId="77777777" w:rsidR="00FE77F4" w:rsidRPr="000D4ABB" w:rsidRDefault="00FE77F4" w:rsidP="00FE77F4">
      <w:r w:rsidRPr="000D4ABB">
        <w:tab/>
        <w:t xml:space="preserve">Conference, Corfu, Greece, April. </w:t>
      </w:r>
    </w:p>
    <w:p w14:paraId="0027842C" w14:textId="77777777" w:rsidR="00B83556" w:rsidRDefault="00B83556" w:rsidP="00684DCF">
      <w:pPr>
        <w:ind w:left="709" w:hanging="709"/>
      </w:pPr>
    </w:p>
    <w:p w14:paraId="0424B885" w14:textId="3B5D2A2B" w:rsidR="00684DCF" w:rsidRDefault="00684DCF" w:rsidP="00684DCF">
      <w:pPr>
        <w:ind w:left="709" w:hanging="709"/>
      </w:pPr>
      <w:r w:rsidRPr="000D4ABB">
        <w:t>Sechrist, Jori, J. Jill Suitor, Angie Henderson, Krista Cline, and Michael Steinhour. 2006. “Regional Differences in Parent-Adult Child Relations.” Paper presented at the Meetings of the Gerontological Society of America, Dallas TX, November.</w:t>
      </w:r>
    </w:p>
    <w:p w14:paraId="0FC76EB5" w14:textId="77777777" w:rsidR="00684DCF" w:rsidRPr="000D4ABB" w:rsidRDefault="00684DCF" w:rsidP="00346293">
      <w:pPr>
        <w:rPr>
          <w:b/>
        </w:rPr>
      </w:pPr>
    </w:p>
    <w:p w14:paraId="70EEC58E" w14:textId="77777777" w:rsidR="00684DCF" w:rsidRPr="000D4ABB" w:rsidRDefault="00684DCF" w:rsidP="00684DCF">
      <w:r w:rsidRPr="000D4ABB">
        <w:t xml:space="preserve">Suitor, J. Jill, Jori Sechrist, Michael Steinhour, and Karl Pillemer.  2006. “Gender Differences </w:t>
      </w:r>
    </w:p>
    <w:p w14:paraId="131DD472" w14:textId="12269391" w:rsidR="00684DCF" w:rsidRDefault="00684DCF" w:rsidP="00684DCF">
      <w:pPr>
        <w:ind w:left="709"/>
      </w:pPr>
      <w:r w:rsidRPr="000D4ABB">
        <w:t>in Parental Favoritism in the Later Years.” Paper presented at the Meetings of the Gerontological Society of America, Dallas TX, November.</w:t>
      </w:r>
    </w:p>
    <w:p w14:paraId="362A7ECE" w14:textId="77777777" w:rsidR="00346293" w:rsidRDefault="00346293" w:rsidP="002F1043"/>
    <w:p w14:paraId="5C070853" w14:textId="77777777" w:rsidR="00066C0D" w:rsidRDefault="00066C0D" w:rsidP="002F1043"/>
    <w:p w14:paraId="2279E2D9" w14:textId="77777777" w:rsidR="00066C0D" w:rsidRDefault="00066C0D" w:rsidP="002F1043"/>
    <w:p w14:paraId="39006005" w14:textId="77777777" w:rsidR="00066C0D" w:rsidRDefault="00066C0D" w:rsidP="00066C0D">
      <w:pPr>
        <w:rPr>
          <w:b/>
        </w:rPr>
      </w:pPr>
      <w:r w:rsidRPr="000D4ABB">
        <w:rPr>
          <w:b/>
        </w:rPr>
        <w:lastRenderedPageBreak/>
        <w:t>(</w:t>
      </w:r>
      <w:r>
        <w:rPr>
          <w:b/>
        </w:rPr>
        <w:t>Presentations</w:t>
      </w:r>
      <w:r w:rsidRPr="000D4ABB">
        <w:rPr>
          <w:b/>
        </w:rPr>
        <w:t>, Continued)</w:t>
      </w:r>
    </w:p>
    <w:p w14:paraId="1C2031E5" w14:textId="77777777" w:rsidR="00066C0D" w:rsidRDefault="00066C0D" w:rsidP="002F1043"/>
    <w:p w14:paraId="7D096CA1" w14:textId="5E707AB4" w:rsidR="002F1043" w:rsidRPr="000D4ABB" w:rsidRDefault="002F1043" w:rsidP="002F1043">
      <w:r w:rsidRPr="000D4ABB">
        <w:t xml:space="preserve">Suitor, J. Jill, Jori Sechrist, Michael Steinhour, and Karl Pillemer.  2006. “When Mothers </w:t>
      </w:r>
    </w:p>
    <w:p w14:paraId="6D99574B" w14:textId="6CBF94A1" w:rsidR="002F1043" w:rsidRPr="000D4ABB" w:rsidRDefault="002F1043" w:rsidP="00DA482C">
      <w:pPr>
        <w:ind w:left="709"/>
      </w:pPr>
      <w:r w:rsidRPr="000D4ABB">
        <w:t xml:space="preserve">Have Favorites: Conditions under Which Mothers Differentiate among Their Adult </w:t>
      </w:r>
    </w:p>
    <w:p w14:paraId="2EB6CD5C" w14:textId="620447DE" w:rsidR="002F1043" w:rsidRPr="000D4ABB" w:rsidRDefault="002F1043" w:rsidP="00DA482C">
      <w:pPr>
        <w:ind w:left="709"/>
        <w:rPr>
          <w:i/>
        </w:rPr>
      </w:pPr>
      <w:r w:rsidRPr="000D4ABB">
        <w:t>Children.” Presented at the Meetings of the American Sociological Association, Montreal, Canada, August</w:t>
      </w:r>
      <w:r w:rsidRPr="000D4ABB">
        <w:rPr>
          <w:i/>
        </w:rPr>
        <w:t xml:space="preserve">. </w:t>
      </w:r>
    </w:p>
    <w:p w14:paraId="4199CF59" w14:textId="77777777" w:rsidR="00D809D0" w:rsidRPr="00EE7CA2" w:rsidRDefault="00D809D0" w:rsidP="00D809D0">
      <w:pPr>
        <w:rPr>
          <w:b/>
        </w:rPr>
      </w:pPr>
    </w:p>
    <w:p w14:paraId="7D4C0E37" w14:textId="21C17FEB" w:rsidR="002F1043" w:rsidRPr="000D4ABB" w:rsidRDefault="002F1043" w:rsidP="002F1043">
      <w:r w:rsidRPr="000D4ABB">
        <w:t xml:space="preserve">Pillemer, Karl and J. Jill Suitor. 2005. “Within-Family Differences in Mother’s Ambivalence </w:t>
      </w:r>
    </w:p>
    <w:p w14:paraId="69CA59BA" w14:textId="5946098E" w:rsidR="002F1043" w:rsidRPr="000D4ABB" w:rsidRDefault="002F1043" w:rsidP="00DA482C">
      <w:pPr>
        <w:ind w:left="709"/>
      </w:pPr>
      <w:r w:rsidRPr="000D4ABB">
        <w:t>toward Adult Children.” Presented at the Meetings of the Gerontological Society of America, Orlando, FL, November.</w:t>
      </w:r>
    </w:p>
    <w:p w14:paraId="4295FFC5" w14:textId="77777777" w:rsidR="00E46F2F" w:rsidRDefault="00E46F2F" w:rsidP="002F1043"/>
    <w:p w14:paraId="6045D48E" w14:textId="69321D2C" w:rsidR="002F1043" w:rsidRPr="000D4ABB" w:rsidRDefault="002F1043" w:rsidP="002F1043">
      <w:r w:rsidRPr="000D4ABB">
        <w:t xml:space="preserve">Suitor, J. Jill, Karl Pillemer, and Steven Mock. 2005. “Racial Differences in Ambivalence toward </w:t>
      </w:r>
    </w:p>
    <w:p w14:paraId="71F83169" w14:textId="6EE97ABA" w:rsidR="002F1043" w:rsidRPr="000D4ABB" w:rsidRDefault="002F1043" w:rsidP="00DA482C">
      <w:pPr>
        <w:ind w:left="709"/>
      </w:pPr>
      <w:r w:rsidRPr="000D4ABB">
        <w:t>Adult Children: The Role of Status Attainment and Children’s Problems.” Presented at the Meetings of the Gerontological Society of America, Orlando, FL, November.</w:t>
      </w:r>
    </w:p>
    <w:p w14:paraId="1DDD8EA4" w14:textId="77777777" w:rsidR="008B0567" w:rsidRDefault="008B0567" w:rsidP="008B0567">
      <w:pPr>
        <w:spacing w:before="160"/>
        <w:contextualSpacing/>
        <w:rPr>
          <w:color w:val="000000"/>
          <w:shd w:val="clear" w:color="auto" w:fill="FFFFFF"/>
        </w:rPr>
      </w:pPr>
    </w:p>
    <w:p w14:paraId="4A5807F4" w14:textId="735879D6" w:rsidR="00AA1EB3" w:rsidRPr="000D4ABB" w:rsidRDefault="00AA1EB3" w:rsidP="00AA1EB3">
      <w:r w:rsidRPr="000D4ABB">
        <w:t xml:space="preserve">Pillemer, Karl and J. Jill Suitor. 2005. “Ambivalence in Later-Life Families: New Directions and </w:t>
      </w:r>
    </w:p>
    <w:p w14:paraId="2E3605F7" w14:textId="0E16323A" w:rsidR="00AA1EB3" w:rsidRPr="000D4ABB" w:rsidRDefault="00AA1EB3" w:rsidP="00AA1EB3">
      <w:pPr>
        <w:ind w:left="709"/>
      </w:pPr>
      <w:r w:rsidRPr="000D4ABB">
        <w:t>Empirical Approaches.” Presented at the Meetings of the Gerontological Society of America, Orlando, FL, November.</w:t>
      </w:r>
    </w:p>
    <w:p w14:paraId="41A862E0" w14:textId="77777777" w:rsidR="0021793A" w:rsidRDefault="0021793A" w:rsidP="002F1043"/>
    <w:p w14:paraId="7F30D82A" w14:textId="2AA972DD" w:rsidR="002F1043" w:rsidRPr="000D4ABB" w:rsidRDefault="002F1043" w:rsidP="002F1043">
      <w:r w:rsidRPr="000D4ABB">
        <w:t xml:space="preserve">Steinhour, Michael, J. Jill Suitor, Jori Sechrist, Sue Ellen Bovard-Kentner, Krista Cline, and </w:t>
      </w:r>
    </w:p>
    <w:p w14:paraId="61CF864D" w14:textId="049189E8" w:rsidR="002F1043" w:rsidRPr="000D4ABB" w:rsidRDefault="002F1043" w:rsidP="00DA482C">
      <w:pPr>
        <w:ind w:left="709"/>
      </w:pPr>
      <w:r w:rsidRPr="000D4ABB">
        <w:t>Tariqah Nuridden. 2005. “Surviving Divorce Without Mom: The Effect of Mother-Son Ties on Men’s Well-Being Following Divorce.” Presented at the Meetings of the Gerontological Society of America, Orlando, FL, November.</w:t>
      </w:r>
    </w:p>
    <w:p w14:paraId="7C8B5735" w14:textId="77777777" w:rsidR="003D760C" w:rsidRDefault="003D760C" w:rsidP="002F1043"/>
    <w:p w14:paraId="1069A9C7" w14:textId="0914C30C" w:rsidR="002F1043" w:rsidRPr="000D4ABB" w:rsidRDefault="002F1043" w:rsidP="002F1043">
      <w:r w:rsidRPr="000D4ABB">
        <w:t xml:space="preserve">Suitor, J. Jill, Karl Pillemer, and Jori Sechrist. 2005. “Within-Family Differences in Mothers’ </w:t>
      </w:r>
    </w:p>
    <w:p w14:paraId="40A2EBD1" w14:textId="29F32D40" w:rsidR="002F1043" w:rsidRPr="000D4ABB" w:rsidRDefault="002F1043" w:rsidP="00DA482C">
      <w:pPr>
        <w:ind w:left="709"/>
      </w:pPr>
      <w:r w:rsidRPr="000D4ABB">
        <w:t>Supp</w:t>
      </w:r>
      <w:r w:rsidR="00364736" w:rsidRPr="000D4ABB">
        <w:t>ort to Adult Children in Black a</w:t>
      </w:r>
      <w:r w:rsidRPr="000D4ABB">
        <w:t xml:space="preserve">nd White Families.” Presented at the Annual Meetings of the American Sociological Society, Philadelphia, August. </w:t>
      </w:r>
    </w:p>
    <w:p w14:paraId="71B65761" w14:textId="77777777" w:rsidR="00364736" w:rsidRPr="000D4ABB" w:rsidRDefault="00364736" w:rsidP="002F1043"/>
    <w:p w14:paraId="7BDA0C9C" w14:textId="4E8CCF69" w:rsidR="007D3EC5" w:rsidRPr="000D4ABB" w:rsidRDefault="007D3EC5" w:rsidP="007D3EC5">
      <w:pPr>
        <w:ind w:left="709" w:hanging="709"/>
      </w:pPr>
      <w:r w:rsidRPr="000D4ABB">
        <w:t>Suitor, J. Jill., and Karl Pillemer. 2004. “Reconcilable Differences: Prevalence, Causes, and Consequences of Discrepancies in Reports between Parents and Adult Children." Presented at the Gerontological Society of America, Washington, D.C., November.</w:t>
      </w:r>
    </w:p>
    <w:p w14:paraId="2398D13B" w14:textId="77777777" w:rsidR="00933E8B" w:rsidRDefault="00933E8B" w:rsidP="00ED4BA2">
      <w:pPr>
        <w:ind w:left="709" w:hanging="709"/>
      </w:pPr>
    </w:p>
    <w:p w14:paraId="2D0A918A" w14:textId="6A10DA6F" w:rsidR="00ED4BA2" w:rsidRPr="000D4ABB" w:rsidRDefault="00ED4BA2" w:rsidP="00ED4BA2">
      <w:pPr>
        <w:ind w:left="709" w:hanging="709"/>
      </w:pPr>
      <w:r w:rsidRPr="000D4ABB">
        <w:t>Suitor, J. Jill and Karl Pillemer. 2004. "‘I'll Bet Mom Never Told You…’ Describing and Explaining Discrepancies between Mothers' and Adult Children's Reports.” Presented at the Gerontological Society of America, Washington, D.C., November.</w:t>
      </w:r>
    </w:p>
    <w:p w14:paraId="7B92B69E" w14:textId="77777777" w:rsidR="006E0CC4" w:rsidRDefault="006E0CC4" w:rsidP="002F1043"/>
    <w:p w14:paraId="5599A0F9" w14:textId="4DE23EDE" w:rsidR="002F1043" w:rsidRPr="000D4ABB" w:rsidRDefault="002F1043" w:rsidP="002F1043">
      <w:r w:rsidRPr="000D4ABB">
        <w:t xml:space="preserve">Powers, Rebecca, J. Jill Suitor, and Karl Pillemer. 2004 “Gender Differences in Reporting </w:t>
      </w:r>
    </w:p>
    <w:p w14:paraId="6F2F5892" w14:textId="35E5EEA5" w:rsidR="002F1043" w:rsidRPr="000D4ABB" w:rsidRDefault="002F1043" w:rsidP="00DA482C">
      <w:pPr>
        <w:ind w:left="709"/>
      </w:pPr>
      <w:r w:rsidRPr="000D4ABB">
        <w:t>Discrepancies between the Generations: The Ro</w:t>
      </w:r>
      <w:r w:rsidR="00DA482C" w:rsidRPr="000D4ABB">
        <w:t xml:space="preserve">le of </w:t>
      </w:r>
      <w:r w:rsidR="00CD3615">
        <w:t>‘</w:t>
      </w:r>
      <w:r w:rsidR="00DA482C" w:rsidRPr="000D4ABB">
        <w:t>Women's Ways of Knowing.</w:t>
      </w:r>
      <w:r w:rsidR="00CD3615">
        <w:t>’</w:t>
      </w:r>
      <w:r w:rsidR="00DA482C" w:rsidRPr="000D4ABB">
        <w:t>"</w:t>
      </w:r>
      <w:r w:rsidRPr="000D4ABB">
        <w:t xml:space="preserve"> Presented at the Gerontological Society of America, Washington, D.C., November.</w:t>
      </w:r>
    </w:p>
    <w:p w14:paraId="496D413F" w14:textId="77777777" w:rsidR="002260A6" w:rsidRDefault="002260A6" w:rsidP="002F1043">
      <w:pPr>
        <w:rPr>
          <w:b/>
        </w:rPr>
      </w:pPr>
    </w:p>
    <w:p w14:paraId="3A88E585" w14:textId="77777777" w:rsidR="00FE77F4" w:rsidRPr="000D4ABB" w:rsidRDefault="00FE77F4" w:rsidP="00FE77F4">
      <w:pPr>
        <w:ind w:left="709" w:hanging="709"/>
      </w:pPr>
      <w:r w:rsidRPr="000D4ABB">
        <w:t>Pillemer, Karl, and J. Jill Suitor. 2004. “Explaining Mother's Well-Being: The Insight Gained by Collecting Data from Both Generations.” Presented at the Gerontological Society of America, Washington, D.C., November.</w:t>
      </w:r>
    </w:p>
    <w:p w14:paraId="30288B74" w14:textId="77777777" w:rsidR="005542F8" w:rsidRDefault="005542F8" w:rsidP="00214DBB"/>
    <w:p w14:paraId="080FDA1F" w14:textId="6141B0CD" w:rsidR="00214DBB" w:rsidRPr="000D4ABB" w:rsidRDefault="00214DBB" w:rsidP="00214DBB">
      <w:r w:rsidRPr="000D4ABB">
        <w:t>Suitor, J. Jill, and Karl Pillemer. 2004. "'Cause She's my Baby': Birth-Order Effects on</w:t>
      </w:r>
    </w:p>
    <w:p w14:paraId="632F886A" w14:textId="1F5617E1" w:rsidR="00214DBB" w:rsidRPr="000D4ABB" w:rsidRDefault="00214DBB" w:rsidP="00214DBB">
      <w:r w:rsidRPr="000D4ABB">
        <w:tab/>
        <w:t xml:space="preserve">Parent-Adult Child Relations." Presented at the Meetings of the American </w:t>
      </w:r>
    </w:p>
    <w:p w14:paraId="31912A58" w14:textId="77777777" w:rsidR="00214DBB" w:rsidRPr="000D4ABB" w:rsidRDefault="00214DBB" w:rsidP="00214DBB">
      <w:r w:rsidRPr="000D4ABB">
        <w:tab/>
        <w:t>Sociological Association, August, San Francisco.</w:t>
      </w:r>
    </w:p>
    <w:p w14:paraId="1E1F763D" w14:textId="77777777" w:rsidR="00D203A4" w:rsidRDefault="00D203A4" w:rsidP="00684DCF"/>
    <w:p w14:paraId="719CD1AE" w14:textId="23841B7E" w:rsidR="00684DCF" w:rsidRPr="000D4ABB" w:rsidRDefault="00684DCF" w:rsidP="00684DCF">
      <w:r w:rsidRPr="000D4ABB">
        <w:t xml:space="preserve">Suitor, J. Jill, and Karl Pillemer. 2003. "Do Mothers Have Favorite Children? Exploring </w:t>
      </w:r>
    </w:p>
    <w:p w14:paraId="2824E8BD" w14:textId="44DEDFEA" w:rsidR="00684DCF" w:rsidRPr="000D4ABB" w:rsidRDefault="00684DCF" w:rsidP="00684DCF">
      <w:pPr>
        <w:ind w:left="709" w:hanging="709"/>
      </w:pPr>
      <w:r w:rsidRPr="000D4ABB">
        <w:tab/>
        <w:t>Parental Favoritism in Later-Life Families." Presented at the Meetings of the Gerontological Society of America, November, San Diego, California.</w:t>
      </w:r>
    </w:p>
    <w:p w14:paraId="6B9A0E65" w14:textId="77777777" w:rsidR="00346293" w:rsidRDefault="00346293" w:rsidP="002F1043"/>
    <w:p w14:paraId="1A26E441" w14:textId="77777777" w:rsidR="00066C0D" w:rsidRDefault="00066C0D" w:rsidP="00066C0D">
      <w:pPr>
        <w:rPr>
          <w:b/>
        </w:rPr>
      </w:pPr>
      <w:r w:rsidRPr="000D4ABB">
        <w:rPr>
          <w:b/>
        </w:rPr>
        <w:lastRenderedPageBreak/>
        <w:t>(</w:t>
      </w:r>
      <w:r>
        <w:rPr>
          <w:b/>
        </w:rPr>
        <w:t>Presentations</w:t>
      </w:r>
      <w:r w:rsidRPr="000D4ABB">
        <w:rPr>
          <w:b/>
        </w:rPr>
        <w:t>, Continued)</w:t>
      </w:r>
    </w:p>
    <w:p w14:paraId="20E60006" w14:textId="77777777" w:rsidR="00066C0D" w:rsidRDefault="00066C0D" w:rsidP="002F1043"/>
    <w:p w14:paraId="02BFD168" w14:textId="610F3EB8" w:rsidR="002F1043" w:rsidRPr="000D4ABB" w:rsidRDefault="002F1043" w:rsidP="002F1043">
      <w:r w:rsidRPr="000D4ABB">
        <w:t>Pillemer, Karl, and J. Jill Suitor. 2003. "Explaining Mothers’ Ambivalence Toward Their Adult</w:t>
      </w:r>
    </w:p>
    <w:p w14:paraId="5E62D965" w14:textId="3540F14B" w:rsidR="002F1043" w:rsidRPr="000D4ABB" w:rsidRDefault="008247A1" w:rsidP="008247A1">
      <w:pPr>
        <w:ind w:left="709" w:hanging="709"/>
      </w:pPr>
      <w:r w:rsidRPr="000D4ABB">
        <w:tab/>
      </w:r>
      <w:r w:rsidR="002F1043" w:rsidRPr="000D4ABB">
        <w:t>Children." Presented at the Meetings of the Gerontological Society of</w:t>
      </w:r>
      <w:r w:rsidRPr="000D4ABB">
        <w:t xml:space="preserve"> America, </w:t>
      </w:r>
      <w:r w:rsidR="002F1043" w:rsidRPr="000D4ABB">
        <w:t>November, San Diego, CA.</w:t>
      </w:r>
    </w:p>
    <w:p w14:paraId="3C7C41AC" w14:textId="77777777" w:rsidR="00D809D0" w:rsidRDefault="00D809D0" w:rsidP="002F1043"/>
    <w:p w14:paraId="1D02EC5A" w14:textId="0A1E0396" w:rsidR="002F1043" w:rsidRPr="000D4ABB" w:rsidRDefault="002F1043" w:rsidP="002F1043">
      <w:r w:rsidRPr="000D4ABB">
        <w:t xml:space="preserve">Suitor, J. Jill, and Karl Pillemer. 2003. "A Conceptual and Methodological Introduction to the </w:t>
      </w:r>
    </w:p>
    <w:p w14:paraId="1431ECEC" w14:textId="1775A98F" w:rsidR="002F1043" w:rsidRPr="000D4ABB" w:rsidRDefault="008247A1" w:rsidP="008247A1">
      <w:pPr>
        <w:ind w:left="567" w:hanging="567"/>
      </w:pPr>
      <w:r w:rsidRPr="000D4ABB">
        <w:tab/>
        <w:t xml:space="preserve">   </w:t>
      </w:r>
      <w:r w:rsidR="002F1043" w:rsidRPr="000D4ABB">
        <w:t xml:space="preserve">Within-Family Differences in Later Life Project." Presented at the Meetings of </w:t>
      </w:r>
    </w:p>
    <w:p w14:paraId="5A5AE45D" w14:textId="5866A463" w:rsidR="002F1043" w:rsidRPr="000D4ABB" w:rsidRDefault="002F1043" w:rsidP="008247A1">
      <w:pPr>
        <w:ind w:left="567" w:hanging="567"/>
      </w:pPr>
      <w:r w:rsidRPr="000D4ABB">
        <w:tab/>
        <w:t xml:space="preserve">   the Gerontological Society of America, November, San Diego, California.</w:t>
      </w:r>
    </w:p>
    <w:p w14:paraId="16088051" w14:textId="77777777" w:rsidR="00E46F2F" w:rsidRDefault="00E46F2F" w:rsidP="008247A1">
      <w:pPr>
        <w:ind w:left="709" w:hanging="709"/>
      </w:pPr>
    </w:p>
    <w:p w14:paraId="7ADB4285" w14:textId="17F6883A" w:rsidR="003307CE" w:rsidRDefault="002F1043" w:rsidP="00EE7CA2">
      <w:pPr>
        <w:ind w:left="709" w:hanging="709"/>
      </w:pPr>
      <w:r w:rsidRPr="000D4ABB">
        <w:t xml:space="preserve">Suitor, J. Jill, and Karl Pillemer. 2003. “Choosing Daughters: Exploring When Mothers Favor Adult Daughters over Sons.” Presented at the </w:t>
      </w:r>
      <w:r w:rsidR="00DA482C" w:rsidRPr="000D4ABB">
        <w:t xml:space="preserve">Meetings of the American </w:t>
      </w:r>
      <w:r w:rsidRPr="000D4ABB">
        <w:t>Sociological Association, August, Atlanta.</w:t>
      </w:r>
    </w:p>
    <w:p w14:paraId="7AD9669F" w14:textId="77777777" w:rsidR="008B0567" w:rsidRDefault="008B0567" w:rsidP="008B0567">
      <w:pPr>
        <w:spacing w:before="160"/>
        <w:contextualSpacing/>
        <w:rPr>
          <w:color w:val="000000"/>
          <w:shd w:val="clear" w:color="auto" w:fill="FFFFFF"/>
        </w:rPr>
      </w:pPr>
    </w:p>
    <w:p w14:paraId="373F4A4C" w14:textId="594D0590" w:rsidR="00AA1EB3" w:rsidRPr="000D4ABB" w:rsidRDefault="00AA1EB3" w:rsidP="00AA1EB3">
      <w:r w:rsidRPr="000D4ABB">
        <w:t xml:space="preserve">Guerra, Susana, J. Jill Suitor, Dorothy Mecom, and Kim Gusman. 2003. “Regional Differences in </w:t>
      </w:r>
    </w:p>
    <w:p w14:paraId="12120B4C" w14:textId="67D4D22A" w:rsidR="00AA1EB3" w:rsidRPr="000D4ABB" w:rsidRDefault="00AA1EB3" w:rsidP="00AA1EB3">
      <w:pPr>
        <w:ind w:left="709"/>
      </w:pPr>
      <w:r w:rsidRPr="000D4ABB">
        <w:t>Gender Role Attitudes: Variations by Gender and Race.” Presented at the Meetings of the American Sociological Association, August, Atlanta.</w:t>
      </w:r>
    </w:p>
    <w:p w14:paraId="62535395" w14:textId="77777777" w:rsidR="0021793A" w:rsidRDefault="0021793A" w:rsidP="002F1043"/>
    <w:p w14:paraId="38FF48BB" w14:textId="10929463" w:rsidR="002F1043" w:rsidRPr="000D4ABB" w:rsidRDefault="002F1043" w:rsidP="002F1043">
      <w:r w:rsidRPr="000D4ABB">
        <w:t xml:space="preserve">Suitor, J. Jill, Rebecca Carter, and Rachel Brown. 2003. </w:t>
      </w:r>
      <w:r w:rsidR="00AA1EB3">
        <w:t>“‘And t</w:t>
      </w:r>
      <w:r w:rsidRPr="000D4ABB">
        <w:t>he Kids Are All So Nice At St.</w:t>
      </w:r>
    </w:p>
    <w:p w14:paraId="3495F2C2" w14:textId="77777777" w:rsidR="002F1043" w:rsidRPr="000D4ABB" w:rsidRDefault="002F1043" w:rsidP="008247A1">
      <w:pPr>
        <w:ind w:left="709"/>
      </w:pPr>
      <w:r w:rsidRPr="000D4ABB">
        <w:t>Aloysius’: Avenues to Prestige Among Adolescents in Private and Public High Schools.”</w:t>
      </w:r>
    </w:p>
    <w:p w14:paraId="778EBCE9" w14:textId="6A8F7ED4" w:rsidR="002F1043" w:rsidRPr="000D4ABB" w:rsidRDefault="002F1043" w:rsidP="008247A1">
      <w:pPr>
        <w:ind w:left="709"/>
      </w:pPr>
      <w:r w:rsidRPr="000D4ABB">
        <w:t>Presented at the Meetings of the Southern Sociological Society, March, New Orleans.</w:t>
      </w:r>
    </w:p>
    <w:p w14:paraId="4330EC25" w14:textId="77777777" w:rsidR="003D760C" w:rsidRDefault="003D760C" w:rsidP="008247A1">
      <w:pPr>
        <w:ind w:left="709" w:hanging="709"/>
      </w:pPr>
    </w:p>
    <w:p w14:paraId="1D65669D" w14:textId="4B9F8EAA" w:rsidR="002F1043" w:rsidRPr="000D4ABB" w:rsidRDefault="002F1043" w:rsidP="008247A1">
      <w:pPr>
        <w:ind w:left="709" w:hanging="709"/>
      </w:pPr>
      <w:r w:rsidRPr="000D4ABB">
        <w:t>Pillemer, Karl, J. Jill Suitor, and Julie Robison. 2002. “How Sati</w:t>
      </w:r>
      <w:r w:rsidR="00DA482C" w:rsidRPr="000D4ABB">
        <w:t xml:space="preserve">sfied are Families with Nursing </w:t>
      </w:r>
      <w:r w:rsidRPr="000D4ABB">
        <w:t>Home Care, and Why?” Presented at the Meetings of the Gerontological Society of America, Boston, November.</w:t>
      </w:r>
    </w:p>
    <w:p w14:paraId="48605965" w14:textId="77777777" w:rsidR="00364736" w:rsidRPr="000D4ABB" w:rsidRDefault="00364736" w:rsidP="008247A1">
      <w:pPr>
        <w:ind w:left="709" w:hanging="709"/>
      </w:pPr>
    </w:p>
    <w:p w14:paraId="4B449BD2" w14:textId="3BE2198B" w:rsidR="007D3EC5" w:rsidRPr="000D4ABB" w:rsidRDefault="007D3EC5" w:rsidP="007D3EC5">
      <w:pPr>
        <w:ind w:left="709" w:hanging="709"/>
      </w:pPr>
      <w:r w:rsidRPr="000D4ABB">
        <w:t>Suitor, J. Jill, Dorothy Mecom, and Ilana S. Feld.  2002. “Gender, Household Labor and Scholarly Productivity among University Professors.” Presented at the Meetings of the American Sociological Association, Chicago, August.</w:t>
      </w:r>
    </w:p>
    <w:p w14:paraId="571A5A1A" w14:textId="77777777" w:rsidR="00933E8B" w:rsidRDefault="00933E8B" w:rsidP="00ED4BA2">
      <w:pPr>
        <w:ind w:left="709" w:hanging="709"/>
      </w:pPr>
    </w:p>
    <w:p w14:paraId="44E32CAD" w14:textId="06571DAE" w:rsidR="00ED4BA2" w:rsidRPr="000D4ABB" w:rsidRDefault="00ED4BA2" w:rsidP="00ED4BA2">
      <w:pPr>
        <w:ind w:left="709" w:hanging="709"/>
      </w:pPr>
      <w:r w:rsidRPr="000D4ABB">
        <w:t>Patterson, Michael, J. Jill Suitor, and Karl Pillemer. 2002. “Status Transitions and Parent-Adult Relations:  Effects of Family Care on Caregivers’ Relations with Their Own Children.”</w:t>
      </w:r>
      <w:r w:rsidRPr="000D4ABB">
        <w:rPr>
          <w:b/>
          <w:bCs/>
        </w:rPr>
        <w:t xml:space="preserve"> </w:t>
      </w:r>
      <w:r w:rsidRPr="000D4ABB">
        <w:t xml:space="preserve"> Presented at the Meetings of the American Sociological Association, Chicago, August.</w:t>
      </w:r>
    </w:p>
    <w:p w14:paraId="05539192" w14:textId="77777777" w:rsidR="00BE7F4F" w:rsidRDefault="00BE7F4F" w:rsidP="00933E8B"/>
    <w:p w14:paraId="5ED9C2E8" w14:textId="1A4FE010" w:rsidR="00FE77F4" w:rsidRPr="000D4ABB" w:rsidRDefault="00FE77F4" w:rsidP="00FE77F4">
      <w:pPr>
        <w:ind w:left="709" w:hanging="709"/>
      </w:pPr>
      <w:r w:rsidRPr="000D4ABB">
        <w:t>Suitor, J. Jill, Karl Pillemer, and Chizuko Wakabayashi. 2001. “</w:t>
      </w:r>
      <w:r>
        <w:t>‘</w:t>
      </w:r>
      <w:r w:rsidRPr="000D4ABB">
        <w:t>After She Finally Had to Move to the Home’: Effects of Nursing Home Placement on Family Caregivers’ Well-Being.” Presented at the Meetings of the Gerontological Society of America, Chicago, November.</w:t>
      </w:r>
    </w:p>
    <w:p w14:paraId="789958BF" w14:textId="77777777" w:rsidR="00FE77F4" w:rsidRDefault="00FE77F4" w:rsidP="00FE77F4">
      <w:pPr>
        <w:ind w:left="709" w:hanging="709"/>
      </w:pPr>
    </w:p>
    <w:p w14:paraId="63171A11" w14:textId="7BC61179" w:rsidR="00FE77F4" w:rsidRPr="000D4ABB" w:rsidRDefault="00FE77F4" w:rsidP="00FE77F4">
      <w:pPr>
        <w:ind w:left="709" w:hanging="709"/>
      </w:pPr>
      <w:r w:rsidRPr="000D4ABB">
        <w:t>Pillemer, Karl., and J. Jill Suitor. 2001. “Theory, Basic Research, and Applied Research: How do They Connect?” Presented at the Annual Meetings of the Gerontological Society of America, Chicago, November.</w:t>
      </w:r>
    </w:p>
    <w:p w14:paraId="2D703B71" w14:textId="77777777" w:rsidR="00B83556" w:rsidRDefault="00B83556" w:rsidP="00214DBB"/>
    <w:p w14:paraId="72BB21BE" w14:textId="77770E65" w:rsidR="00214DBB" w:rsidRPr="000D4ABB" w:rsidRDefault="00214DBB" w:rsidP="00214DBB">
      <w:r w:rsidRPr="000D4ABB">
        <w:t>Pillemer, Karl, and J. Jill Suitor. 2000. "How Should We Study Within-Family Differences in</w:t>
      </w:r>
    </w:p>
    <w:p w14:paraId="100A6957" w14:textId="77777777" w:rsidR="00214DBB" w:rsidRPr="000D4ABB" w:rsidRDefault="00214DBB" w:rsidP="00214DBB">
      <w:r w:rsidRPr="000D4ABB">
        <w:tab/>
        <w:t xml:space="preserve">Later Life? Conceptual Framework and Research Agenda." Presented at the </w:t>
      </w:r>
    </w:p>
    <w:p w14:paraId="7A77F70F" w14:textId="77777777" w:rsidR="00214DBB" w:rsidRPr="000D4ABB" w:rsidRDefault="00214DBB" w:rsidP="00214DBB">
      <w:r w:rsidRPr="000D4ABB">
        <w:tab/>
        <w:t>Meetings of the Gerontological Society of America, Washington, D.C. November.</w:t>
      </w:r>
    </w:p>
    <w:p w14:paraId="1FD879D1" w14:textId="77777777" w:rsidR="00346293" w:rsidRDefault="00346293" w:rsidP="00346293"/>
    <w:p w14:paraId="2661F4AA" w14:textId="3742FC5E" w:rsidR="00684DCF" w:rsidRPr="000D4ABB" w:rsidRDefault="00684DCF" w:rsidP="00684DCF">
      <w:pPr>
        <w:ind w:left="709" w:hanging="709"/>
      </w:pPr>
      <w:r w:rsidRPr="000D4ABB">
        <w:t>Suitor, J. Jill, Staci A. Minyard, and Rebecca S. Carter. 2000. "Did You See What I Saw: Gender Differences in Perceptions of Avenues to Prestige Among Adolescents." Presented at the Meetings of the American Sociological Association, Washington, D.C., August.</w:t>
      </w:r>
    </w:p>
    <w:p w14:paraId="220357E9" w14:textId="77777777" w:rsidR="00346293" w:rsidRDefault="00346293" w:rsidP="00B83556"/>
    <w:p w14:paraId="2590751D" w14:textId="77777777" w:rsidR="00066C0D" w:rsidRDefault="00066C0D" w:rsidP="00066C0D">
      <w:pPr>
        <w:rPr>
          <w:b/>
        </w:rPr>
      </w:pPr>
    </w:p>
    <w:p w14:paraId="6982AA5C" w14:textId="77777777" w:rsidR="00066C0D" w:rsidRDefault="00066C0D" w:rsidP="00066C0D">
      <w:pPr>
        <w:rPr>
          <w:b/>
        </w:rPr>
      </w:pPr>
    </w:p>
    <w:p w14:paraId="329B9E3A" w14:textId="31E99840" w:rsidR="00066C0D" w:rsidRDefault="00066C0D" w:rsidP="00066C0D">
      <w:pPr>
        <w:rPr>
          <w:b/>
        </w:rPr>
      </w:pPr>
      <w:r w:rsidRPr="000D4ABB">
        <w:rPr>
          <w:b/>
        </w:rPr>
        <w:lastRenderedPageBreak/>
        <w:t>(</w:t>
      </w:r>
      <w:r>
        <w:rPr>
          <w:b/>
        </w:rPr>
        <w:t>Presentations</w:t>
      </w:r>
      <w:r w:rsidRPr="000D4ABB">
        <w:rPr>
          <w:b/>
        </w:rPr>
        <w:t>, Continued)</w:t>
      </w:r>
    </w:p>
    <w:p w14:paraId="12175314" w14:textId="77777777" w:rsidR="00066C0D" w:rsidRDefault="00066C0D" w:rsidP="008247A1">
      <w:pPr>
        <w:ind w:left="709" w:hanging="709"/>
      </w:pPr>
    </w:p>
    <w:p w14:paraId="343FC260" w14:textId="54CE86D4" w:rsidR="002F1043" w:rsidRPr="000D4ABB" w:rsidRDefault="002F1043" w:rsidP="008247A1">
      <w:pPr>
        <w:ind w:left="709" w:hanging="709"/>
      </w:pPr>
      <w:r w:rsidRPr="000D4ABB">
        <w:t>Pillemer, Karl R., J. Jill Suitor, Todd Landreneau, and Sharon Brangman. 1999. "Peer</w:t>
      </w:r>
      <w:r w:rsidR="008247A1" w:rsidRPr="000D4ABB">
        <w:t xml:space="preserve"> </w:t>
      </w:r>
      <w:r w:rsidRPr="000D4ABB">
        <w:t>Support to AD Caregivers: Results of a Randomized, Controlled Experiment." Presented at the Meetings of the Gerontological Society of America, San Francisco, November.</w:t>
      </w:r>
    </w:p>
    <w:p w14:paraId="6314E1B8" w14:textId="77777777" w:rsidR="00D809D0" w:rsidRDefault="00D809D0" w:rsidP="008247A1">
      <w:pPr>
        <w:ind w:left="709" w:hanging="709"/>
      </w:pPr>
    </w:p>
    <w:p w14:paraId="19348570" w14:textId="73486F6E" w:rsidR="00BD12C7" w:rsidRDefault="002F1043" w:rsidP="00FE4F4F">
      <w:pPr>
        <w:ind w:left="709" w:hanging="709"/>
      </w:pPr>
      <w:r w:rsidRPr="000D4ABB">
        <w:t>Suitor, J. Jill, and Karl Pillemer. 1999. “When Experience Count</w:t>
      </w:r>
      <w:r w:rsidR="008247A1" w:rsidRPr="000D4ABB">
        <w:t xml:space="preserve">s Most: Differential Effects of </w:t>
      </w:r>
      <w:r w:rsidRPr="000D4ABB">
        <w:t>Structural and Experiential Similarity on Men’s and Women’s Receipt of Support During Bereavement.” Presented at the Meetings of the American Sociological Association, Chicago, August.</w:t>
      </w:r>
    </w:p>
    <w:p w14:paraId="1FD55EFC" w14:textId="77777777" w:rsidR="00BD12C7" w:rsidRDefault="00BD12C7" w:rsidP="002F1043"/>
    <w:p w14:paraId="2BC26F1F" w14:textId="0EEFC7EC" w:rsidR="002F1043" w:rsidRPr="000D4ABB" w:rsidRDefault="002F1043" w:rsidP="002F1043">
      <w:r w:rsidRPr="000D4ABB">
        <w:t xml:space="preserve">Suitor, J. Jill, and Karl Pillemer. 1999. "Gender, Social Support, and Experiential Similarity </w:t>
      </w:r>
    </w:p>
    <w:p w14:paraId="5D2DAFEF" w14:textId="77777777" w:rsidR="002F1043" w:rsidRPr="000D4ABB" w:rsidRDefault="002F1043" w:rsidP="002F1043">
      <w:r w:rsidRPr="000D4ABB">
        <w:tab/>
        <w:t xml:space="preserve">During Chronic Stress: The Case of Family Caregivers." Presented at the Sunbelt </w:t>
      </w:r>
    </w:p>
    <w:p w14:paraId="73543FE7" w14:textId="66F138A3" w:rsidR="005941B6" w:rsidRPr="00AA1EB3" w:rsidRDefault="002F1043" w:rsidP="00AA1EB3">
      <w:r w:rsidRPr="000D4ABB">
        <w:tab/>
        <w:t>Social Networks Conference, Charleston, SC., February.</w:t>
      </w:r>
    </w:p>
    <w:p w14:paraId="15E910F3" w14:textId="77777777" w:rsidR="0021793A" w:rsidRDefault="0021793A" w:rsidP="00191594"/>
    <w:p w14:paraId="1405ABAA" w14:textId="08A3FB37" w:rsidR="002F1043" w:rsidRPr="000D4ABB" w:rsidRDefault="002F1043" w:rsidP="008247A1">
      <w:pPr>
        <w:ind w:left="709" w:hanging="709"/>
      </w:pPr>
      <w:r w:rsidRPr="000D4ABB">
        <w:t>Suitor, J. Jill, and Karl Pillemer. 1998. "Within-Family Di</w:t>
      </w:r>
      <w:r w:rsidR="008247A1" w:rsidRPr="000D4ABB">
        <w:t xml:space="preserve">fferences in Adult Child-Parent </w:t>
      </w:r>
      <w:r w:rsidRPr="000D4ABB">
        <w:t>Similarity: Effects on Intergenerational Closeness." Presented at the Meetings of the American Sociological Association, San Francisco, August.</w:t>
      </w:r>
    </w:p>
    <w:p w14:paraId="389761D0" w14:textId="77777777" w:rsidR="002F1043" w:rsidRPr="000D4ABB" w:rsidRDefault="002F1043" w:rsidP="002F1043"/>
    <w:p w14:paraId="7DA70575" w14:textId="5A466334" w:rsidR="00ED4D2A" w:rsidRDefault="002F1043" w:rsidP="006E372F">
      <w:pPr>
        <w:ind w:left="709" w:hanging="709"/>
      </w:pPr>
      <w:r w:rsidRPr="000D4ABB">
        <w:t>Suitor, J. Jill, and Rebec</w:t>
      </w:r>
      <w:r w:rsidR="008247A1" w:rsidRPr="000D4ABB">
        <w:t xml:space="preserve">ca Carter. 1998. "Jocks, Babes, </w:t>
      </w:r>
      <w:r w:rsidRPr="000D4ABB">
        <w:t>Thugs and Nerds: Regional Differences in Adolescent Gender Norms." Presented at the Meetings of the Southern Sociological Society, Atlanta, Georgia, April.</w:t>
      </w:r>
    </w:p>
    <w:p w14:paraId="623C2E27" w14:textId="77777777" w:rsidR="003D760C" w:rsidRDefault="003D760C" w:rsidP="007D3EC5">
      <w:pPr>
        <w:ind w:left="709" w:hanging="709"/>
      </w:pPr>
    </w:p>
    <w:p w14:paraId="3764129C" w14:textId="01DEFA7D" w:rsidR="007D3EC5" w:rsidRPr="000D4ABB" w:rsidRDefault="007D3EC5" w:rsidP="007D3EC5">
      <w:pPr>
        <w:ind w:left="709" w:hanging="709"/>
      </w:pPr>
      <w:r w:rsidRPr="000D4ABB">
        <w:t>Suitor, J. Jill, and Karl Pillemer. 1997. "Adult Child-Parent Relations in Baby Boom Families: Within-Family Differences." Presented at the Meetings of the Gerontological Society of America, Cincinnati, Ohio, November.</w:t>
      </w:r>
    </w:p>
    <w:p w14:paraId="152AC82F" w14:textId="77777777" w:rsidR="007D3EC5" w:rsidRPr="000D4ABB" w:rsidRDefault="007D3EC5" w:rsidP="007D3EC5"/>
    <w:p w14:paraId="54E3DF48" w14:textId="77777777" w:rsidR="00ED4BA2" w:rsidRPr="000D4ABB" w:rsidRDefault="00ED4BA2" w:rsidP="00ED4BA2">
      <w:r w:rsidRPr="000D4ABB">
        <w:t xml:space="preserve">Pillemer, Karl, and J. Jill Suitor. 1997. "The Transition to the Role of Family Caregiver: Does </w:t>
      </w:r>
    </w:p>
    <w:p w14:paraId="44F9B515" w14:textId="371629B6" w:rsidR="00ED4BA2" w:rsidRPr="000D4ABB" w:rsidRDefault="00ED4BA2" w:rsidP="00ED4BA2">
      <w:pPr>
        <w:ind w:left="709" w:hanging="709"/>
      </w:pPr>
      <w:r w:rsidRPr="000D4ABB">
        <w:tab/>
        <w:t>Peer Support Make a Difference?" Presented at the Meetings of the Gerontological Society of America, Cincinnati, Ohio, November.</w:t>
      </w:r>
    </w:p>
    <w:p w14:paraId="7C662ECE" w14:textId="77777777" w:rsidR="00933E8B" w:rsidRDefault="00933E8B" w:rsidP="008247A1">
      <w:pPr>
        <w:ind w:left="709" w:hanging="709"/>
      </w:pPr>
    </w:p>
    <w:p w14:paraId="79E280D5" w14:textId="3A341DC0" w:rsidR="002F1043" w:rsidRPr="000D4ABB" w:rsidRDefault="002F1043" w:rsidP="008247A1">
      <w:pPr>
        <w:ind w:left="709" w:hanging="709"/>
        <w:rPr>
          <w:b/>
          <w:bCs/>
        </w:rPr>
      </w:pPr>
      <w:r w:rsidRPr="000D4ABB">
        <w:t>Suitor, J. Jill, and Karl Pillemer. 1997. "Mom Always Did Love You Best: Differences in Parent-Adult Child Relations." Invited presentation at the Institute for Human Development, Life Course and Aging, University of Toronto, October.</w:t>
      </w:r>
    </w:p>
    <w:p w14:paraId="638A14DA" w14:textId="77777777" w:rsidR="002F1043" w:rsidRPr="000D4ABB" w:rsidRDefault="002F1043" w:rsidP="00825B30">
      <w:pPr>
        <w:sectPr w:rsidR="002F1043" w:rsidRPr="000D4ABB" w:rsidSect="00961348">
          <w:headerReference w:type="even" r:id="rId9"/>
          <w:headerReference w:type="default" r:id="rId10"/>
          <w:type w:val="continuous"/>
          <w:pgSz w:w="12240" w:h="15840"/>
          <w:pgMar w:top="259" w:right="990" w:bottom="540" w:left="1440" w:header="259" w:footer="540" w:gutter="0"/>
          <w:cols w:space="720"/>
          <w:noEndnote/>
        </w:sectPr>
      </w:pPr>
    </w:p>
    <w:p w14:paraId="57B647B4" w14:textId="77777777" w:rsidR="00BE7F4F" w:rsidRDefault="00BE7F4F" w:rsidP="00933E8B"/>
    <w:p w14:paraId="57F5D77F" w14:textId="3A93EB4A" w:rsidR="00FE77F4" w:rsidRPr="000D4ABB" w:rsidRDefault="00FE77F4" w:rsidP="00FE77F4">
      <w:pPr>
        <w:ind w:left="709" w:hanging="709"/>
      </w:pPr>
      <w:r w:rsidRPr="000D4ABB">
        <w:t>Suitor, J. Jill, and Karl Pillemer. 1997. "Do Mothers Really Have Favorites: Preliminary Findings from a Study of Within-Family Differences in Parent-Adult Child Relations." Presented at the Meetings of the American Sociological Association, Toronto, August.</w:t>
      </w:r>
    </w:p>
    <w:p w14:paraId="0D58F590" w14:textId="77777777" w:rsidR="00FE77F4" w:rsidRPr="000D4ABB" w:rsidRDefault="00FE77F4" w:rsidP="00FE77F4"/>
    <w:p w14:paraId="28D1414C" w14:textId="1E8BD963" w:rsidR="00FE77F4" w:rsidRPr="000D4ABB" w:rsidRDefault="00FE77F4" w:rsidP="00FE77F4">
      <w:pPr>
        <w:ind w:left="709" w:hanging="709"/>
      </w:pPr>
      <w:r w:rsidRPr="000D4ABB">
        <w:t>Suitor, J. Jill, and Karl Pillemer. 1997. "Mom Always Did Love You Best:  Preliminary Findings from a Study of Within- Family Differences in Parent-Adult Child Relations." Presented at the Meetings of the Southern Sociological Society, New Orleans, April.</w:t>
      </w:r>
    </w:p>
    <w:p w14:paraId="4B9FCF7A" w14:textId="77777777" w:rsidR="00B83556" w:rsidRDefault="00B83556" w:rsidP="00214DBB"/>
    <w:p w14:paraId="463729F3" w14:textId="64F950DB" w:rsidR="00214DBB" w:rsidRPr="000D4ABB" w:rsidRDefault="00214DBB" w:rsidP="00214DBB">
      <w:r w:rsidRPr="000D4ABB">
        <w:t>Pillemer, Karl, Todd Landreneau, and J. Jill Suitor. 1996. "Why Do Family Caregivers Refuse</w:t>
      </w:r>
    </w:p>
    <w:p w14:paraId="22093FB8" w14:textId="6F288D8B" w:rsidR="00346293" w:rsidRPr="00346293" w:rsidRDefault="00214DBB" w:rsidP="00346293">
      <w:pPr>
        <w:ind w:left="709"/>
      </w:pPr>
      <w:r w:rsidRPr="000D4ABB">
        <w:t>Support Interventions? "Presented at the Meetings of the Gerontological Society of America, Washington, D.C., November.</w:t>
      </w:r>
    </w:p>
    <w:p w14:paraId="587B8507" w14:textId="77777777" w:rsidR="005542F8" w:rsidRDefault="005542F8" w:rsidP="00684DCF"/>
    <w:p w14:paraId="2F440CED" w14:textId="27147FE7" w:rsidR="00684DCF" w:rsidRPr="000D4ABB" w:rsidRDefault="00684DCF" w:rsidP="00684DCF">
      <w:r w:rsidRPr="000D4ABB">
        <w:t>Pillemer, Karl, and J. Jill Suitor. 1996. "Status Transitions and Interpersonal Relations: The</w:t>
      </w:r>
    </w:p>
    <w:p w14:paraId="60B0A7BA" w14:textId="77777777" w:rsidR="00684DCF" w:rsidRPr="000D4ABB" w:rsidRDefault="00684DCF" w:rsidP="00684DCF">
      <w:r w:rsidRPr="000D4ABB">
        <w:tab/>
        <w:t xml:space="preserve">Effects of Caregiving on Women's Relationships with Their Adult Children." Presented </w:t>
      </w:r>
    </w:p>
    <w:p w14:paraId="741F7D48" w14:textId="19296C94" w:rsidR="00684DCF" w:rsidRPr="000D4ABB" w:rsidRDefault="00684DCF" w:rsidP="00684DCF">
      <w:r w:rsidRPr="000D4ABB">
        <w:tab/>
        <w:t>at the Meetings of the American Sociological Society,</w:t>
      </w:r>
      <w:r>
        <w:t xml:space="preserve"> </w:t>
      </w:r>
      <w:r w:rsidRPr="000D4ABB">
        <w:t>New York, August.</w:t>
      </w:r>
    </w:p>
    <w:p w14:paraId="218394AC" w14:textId="77777777" w:rsidR="00346293" w:rsidRDefault="00346293" w:rsidP="00DE4193">
      <w:pPr>
        <w:ind w:left="709" w:hanging="709"/>
      </w:pPr>
    </w:p>
    <w:p w14:paraId="12EBD4B6" w14:textId="77777777" w:rsidR="00066C0D" w:rsidRDefault="00066C0D" w:rsidP="00066C0D">
      <w:pPr>
        <w:rPr>
          <w:b/>
        </w:rPr>
      </w:pPr>
    </w:p>
    <w:p w14:paraId="23DAD480" w14:textId="1D16E8C0" w:rsidR="00066C0D" w:rsidRDefault="00066C0D" w:rsidP="00066C0D">
      <w:pPr>
        <w:rPr>
          <w:b/>
        </w:rPr>
      </w:pPr>
      <w:r w:rsidRPr="000D4ABB">
        <w:rPr>
          <w:b/>
        </w:rPr>
        <w:lastRenderedPageBreak/>
        <w:t>(</w:t>
      </w:r>
      <w:r>
        <w:rPr>
          <w:b/>
        </w:rPr>
        <w:t>Presentations</w:t>
      </w:r>
      <w:r w:rsidRPr="000D4ABB">
        <w:rPr>
          <w:b/>
        </w:rPr>
        <w:t>, Continued)</w:t>
      </w:r>
    </w:p>
    <w:p w14:paraId="0A60A0FD" w14:textId="77777777" w:rsidR="00066C0D" w:rsidRDefault="00066C0D" w:rsidP="00DE4193">
      <w:pPr>
        <w:ind w:left="709" w:hanging="709"/>
      </w:pPr>
    </w:p>
    <w:p w14:paraId="52D268D8" w14:textId="7C4BFE1D" w:rsidR="002F1043" w:rsidRPr="000D4ABB" w:rsidRDefault="002F1043" w:rsidP="00DE4193">
      <w:pPr>
        <w:ind w:left="709" w:hanging="709"/>
      </w:pPr>
      <w:r w:rsidRPr="000D4ABB">
        <w:t xml:space="preserve">Pillemer, Karl, Todd Landreneau, and J. Jill Suitor. 1995. </w:t>
      </w:r>
      <w:r w:rsidR="00DE4193" w:rsidRPr="000D4ABB">
        <w:t xml:space="preserve">"Motivations of Volunteers in a </w:t>
      </w:r>
      <w:r w:rsidRPr="000D4ABB">
        <w:t>Caregiver Support Project." Paper presented at the Meetings of the Gerontological Society of America, Los Angeles, November.</w:t>
      </w:r>
    </w:p>
    <w:p w14:paraId="6F36F623" w14:textId="77777777" w:rsidR="00D809D0" w:rsidRDefault="00D809D0" w:rsidP="00DE4193">
      <w:pPr>
        <w:ind w:left="709" w:hanging="709"/>
      </w:pPr>
    </w:p>
    <w:p w14:paraId="6A19D39B" w14:textId="64A37E73" w:rsidR="002F1043" w:rsidRPr="000D4ABB" w:rsidRDefault="002F1043" w:rsidP="00DE4193">
      <w:pPr>
        <w:ind w:left="709" w:hanging="709"/>
      </w:pPr>
      <w:r w:rsidRPr="000D4ABB">
        <w:t>Suitor, J. Jill, and Karl Pillemer. 1995. "Gender and Age Differences in the Effect of E</w:t>
      </w:r>
      <w:r w:rsidR="00DE4193" w:rsidRPr="000D4ABB">
        <w:t xml:space="preserve">xperiential </w:t>
      </w:r>
      <w:r w:rsidRPr="000D4ABB">
        <w:t>Similarity on Social Support." Paper presented at the 4th European Conference on Social Networks, London, July.</w:t>
      </w:r>
    </w:p>
    <w:p w14:paraId="7BD7DBBD" w14:textId="77777777" w:rsidR="002F1043" w:rsidRPr="000D4ABB" w:rsidRDefault="002F1043" w:rsidP="002F1043"/>
    <w:p w14:paraId="18617A3A" w14:textId="65373345" w:rsidR="002F1043" w:rsidRPr="000D4ABB" w:rsidRDefault="002F1043" w:rsidP="00DE4193">
      <w:pPr>
        <w:ind w:left="709" w:hanging="709"/>
      </w:pPr>
      <w:r w:rsidRPr="000D4ABB">
        <w:t xml:space="preserve">Suitor, J. Jill, and Karl Pillemer. 1995. "Changes in Support </w:t>
      </w:r>
      <w:r w:rsidR="00DE4193" w:rsidRPr="000D4ABB">
        <w:t xml:space="preserve">and Interpersonal Stress in the </w:t>
      </w:r>
      <w:r w:rsidRPr="000D4ABB">
        <w:t>Networks of Married Caregiving Daughters: Findings from</w:t>
      </w:r>
      <w:r w:rsidR="00DE4193" w:rsidRPr="000D4ABB">
        <w:t xml:space="preserve"> a 2-Year Panel Study."  Paper </w:t>
      </w:r>
      <w:r w:rsidRPr="000D4ABB">
        <w:t>presented at the Meetings of the American Sociological Association, Washington, D.C., August.</w:t>
      </w:r>
    </w:p>
    <w:p w14:paraId="4E79D904" w14:textId="77777777" w:rsidR="0021793A" w:rsidRDefault="0021793A" w:rsidP="00191594"/>
    <w:p w14:paraId="54681FC3" w14:textId="3B412D76" w:rsidR="002F1043" w:rsidRPr="000D4ABB" w:rsidRDefault="002F1043" w:rsidP="00DE4193">
      <w:pPr>
        <w:ind w:left="709" w:hanging="709"/>
      </w:pPr>
      <w:r w:rsidRPr="000D4ABB">
        <w:t xml:space="preserve">Pillemer, Karl, and J. Jill Suitor. 1994. "Enhancing </w:t>
      </w:r>
      <w:r w:rsidR="00AE5295" w:rsidRPr="000D4ABB">
        <w:t>Social Networks</w:t>
      </w:r>
      <w:r w:rsidR="00DE4193" w:rsidRPr="000D4ABB">
        <w:t xml:space="preserve"> of Family Caregivers." </w:t>
      </w:r>
      <w:r w:rsidRPr="000D4ABB">
        <w:t>Presented</w:t>
      </w:r>
      <w:r w:rsidR="00DE4193" w:rsidRPr="000D4ABB">
        <w:t xml:space="preserve"> at the </w:t>
      </w:r>
      <w:r w:rsidRPr="000D4ABB">
        <w:t xml:space="preserve">Meetings of the Gerontological Society of America, Atlanta,  </w:t>
      </w:r>
    </w:p>
    <w:p w14:paraId="79CF825A" w14:textId="77777777" w:rsidR="00825B30" w:rsidRDefault="00825B30" w:rsidP="00DE4193">
      <w:pPr>
        <w:ind w:left="709" w:hanging="709"/>
      </w:pPr>
    </w:p>
    <w:p w14:paraId="5AE23D53" w14:textId="2AD0E469" w:rsidR="002F1043" w:rsidRPr="000D4ABB" w:rsidRDefault="002F1043" w:rsidP="00DE4193">
      <w:pPr>
        <w:ind w:left="709" w:hanging="709"/>
      </w:pPr>
      <w:r w:rsidRPr="000D4ABB">
        <w:t>Pillemer, Karl, J. Jill Suitor, Sharon Brangman, and M. Wi</w:t>
      </w:r>
      <w:r w:rsidR="00DE4193" w:rsidRPr="000D4ABB">
        <w:t xml:space="preserve">lliams. 1994. "Peer Support for </w:t>
      </w:r>
      <w:r w:rsidRPr="000D4ABB">
        <w:t xml:space="preserve">Alzheimer's Caregivers." Presented at the </w:t>
      </w:r>
      <w:r w:rsidR="00DE4193" w:rsidRPr="000D4ABB">
        <w:t xml:space="preserve">Meetings of the Gerontological </w:t>
      </w:r>
      <w:r w:rsidRPr="000D4ABB">
        <w:t>Society of America, Atlanta, November.</w:t>
      </w:r>
    </w:p>
    <w:p w14:paraId="1A5848CC" w14:textId="77777777" w:rsidR="007D3EC5" w:rsidRPr="000D4ABB" w:rsidRDefault="007D3EC5" w:rsidP="007D3EC5">
      <w:pPr>
        <w:ind w:left="709" w:hanging="709"/>
      </w:pPr>
    </w:p>
    <w:p w14:paraId="0DE0E4B3" w14:textId="77777777" w:rsidR="007D3EC5" w:rsidRPr="000D4ABB" w:rsidRDefault="007D3EC5" w:rsidP="007D3EC5">
      <w:pPr>
        <w:ind w:left="709" w:hanging="709"/>
      </w:pPr>
      <w:r w:rsidRPr="000D4ABB">
        <w:t>Suitor, J. Jill, and Shirley Keeton. 1994. "Changes in Women's Social Support Networks in Midlife."  Paper presented at the 7th International Conference on Personal Relationships, Groningen, The Netherlands, July.</w:t>
      </w:r>
    </w:p>
    <w:p w14:paraId="2CDF4735" w14:textId="77777777" w:rsidR="003D760C" w:rsidRDefault="003D760C" w:rsidP="00ED4BA2"/>
    <w:p w14:paraId="7A89F57D" w14:textId="3E10FDA4" w:rsidR="00ED4BA2" w:rsidRPr="000D4ABB" w:rsidRDefault="00ED4BA2" w:rsidP="00ED4BA2">
      <w:r w:rsidRPr="000D4ABB">
        <w:t xml:space="preserve">Suitor, J. Jill, and Karl Pillemer. 1993. "Adult Daughters' Marital Satisfaction Across the </w:t>
      </w:r>
    </w:p>
    <w:p w14:paraId="199BA430" w14:textId="2AD7596D" w:rsidR="00ED4BA2" w:rsidRPr="000D4ABB" w:rsidRDefault="00ED4BA2" w:rsidP="00ED4BA2">
      <w:r w:rsidRPr="000D4ABB">
        <w:tab/>
        <w:t xml:space="preserve">First Year of Caring for Elderly Parents." Paper presented at the Meetings </w:t>
      </w:r>
    </w:p>
    <w:p w14:paraId="02F68EF2" w14:textId="77777777" w:rsidR="00ED4BA2" w:rsidRPr="000D4ABB" w:rsidRDefault="00ED4BA2" w:rsidP="00ED4BA2">
      <w:r w:rsidRPr="000D4ABB">
        <w:tab/>
        <w:t>of the Gerontological Society of America, New Orleans, November.</w:t>
      </w:r>
    </w:p>
    <w:p w14:paraId="6277ADDA" w14:textId="77777777" w:rsidR="00EE7CA2" w:rsidRDefault="00EE7CA2" w:rsidP="00EE7CA2"/>
    <w:p w14:paraId="535D97C2" w14:textId="228E76CD" w:rsidR="002F1043" w:rsidRPr="000D4ABB" w:rsidRDefault="002F1043" w:rsidP="00DE4193">
      <w:pPr>
        <w:ind w:left="709" w:hanging="709"/>
      </w:pPr>
      <w:r w:rsidRPr="000D4ABB">
        <w:t>Suitor, J. Jill, Karl Pillemer, and Shirley Keeton.</w:t>
      </w:r>
      <w:r w:rsidR="00DE4193" w:rsidRPr="000D4ABB">
        <w:t xml:space="preserve"> 1993. "When Experience Counts: </w:t>
      </w:r>
      <w:r w:rsidRPr="000D4ABB">
        <w:t>The Effects of Experiential and Structural Similarity on Patterns of Support and Interpersonal Stress."  Paper presented at the Meetings of the American Sociological Association, Miami, Florida, August.</w:t>
      </w:r>
    </w:p>
    <w:p w14:paraId="2E17DF53" w14:textId="77777777" w:rsidR="00933E8B" w:rsidRDefault="00933E8B" w:rsidP="00933E8B">
      <w:pPr>
        <w:rPr>
          <w:b/>
        </w:rPr>
      </w:pPr>
    </w:p>
    <w:p w14:paraId="1729CBB4" w14:textId="108F6083" w:rsidR="002F1043" w:rsidRPr="000D4ABB" w:rsidRDefault="002F1043" w:rsidP="00DE4193">
      <w:pPr>
        <w:ind w:left="709" w:hanging="709"/>
      </w:pPr>
      <w:r w:rsidRPr="000D4ABB">
        <w:t>Suitor, J. Jill, Karl Pillemer, and Shirley Keeton. 1993. "Sourc</w:t>
      </w:r>
      <w:r w:rsidR="00DE4193" w:rsidRPr="000D4ABB">
        <w:t xml:space="preserve">es of Support and Interpersonal </w:t>
      </w:r>
      <w:r w:rsidRPr="000D4ABB">
        <w:t>Stress for Women's Midlife Transitions:  The Case of Returning Students and Family Caregivers." Paper presented at the Sunbelt Social Network Conference, Tampa, Florida, February.</w:t>
      </w:r>
      <w:r w:rsidRPr="000D4ABB">
        <w:tab/>
      </w:r>
    </w:p>
    <w:p w14:paraId="369AAE72" w14:textId="77777777" w:rsidR="00BE7F4F" w:rsidRDefault="00BE7F4F" w:rsidP="002F1043"/>
    <w:p w14:paraId="5EC5D32D" w14:textId="70A9A137" w:rsidR="002F1043" w:rsidRPr="000D4ABB" w:rsidRDefault="002F1043" w:rsidP="002F1043">
      <w:r w:rsidRPr="000D4ABB">
        <w:t>Suitor, J. Jill, and Karl Pillemer. 1992. "Changes in Social Support and Interpersonal Stress</w:t>
      </w:r>
    </w:p>
    <w:p w14:paraId="66435750" w14:textId="4E7065E5" w:rsidR="002F1043" w:rsidRPr="000D4ABB" w:rsidRDefault="002F1043" w:rsidP="002F1043">
      <w:r w:rsidRPr="000D4ABB">
        <w:tab/>
        <w:t xml:space="preserve">Across the First Year of Caring for an Elderly Parent." Paper presented at the </w:t>
      </w:r>
    </w:p>
    <w:p w14:paraId="0FA8CA5C" w14:textId="12A130DD" w:rsidR="002F1043" w:rsidRPr="000D4ABB" w:rsidRDefault="002F1043" w:rsidP="002F1043">
      <w:r w:rsidRPr="000D4ABB">
        <w:tab/>
        <w:t>Meetings of the Gerontological Society of Ameri</w:t>
      </w:r>
      <w:r w:rsidR="00DE4193" w:rsidRPr="000D4ABB">
        <w:t>ca, Washington, D.C., November.</w:t>
      </w:r>
    </w:p>
    <w:p w14:paraId="5967D8D4" w14:textId="77777777" w:rsidR="002F1043" w:rsidRPr="000D4ABB" w:rsidRDefault="002F1043" w:rsidP="002F1043">
      <w:r w:rsidRPr="000D4ABB">
        <w:tab/>
      </w:r>
    </w:p>
    <w:p w14:paraId="0A7D58B9" w14:textId="3B35A692" w:rsidR="00684DCF" w:rsidRDefault="002F1043" w:rsidP="00346293">
      <w:pPr>
        <w:ind w:left="709" w:hanging="709"/>
      </w:pPr>
      <w:r w:rsidRPr="000D4ABB">
        <w:t>Pillemer, Karl, and J. Jill Suitor. 1992. "It Takes One to Help One: Status Similarity and Well-Being of Family Caregivers to Relatives with Dementia."  Presented at the Meetings of the Gerontological Society of America, Washington, D.C., November.</w:t>
      </w:r>
    </w:p>
    <w:p w14:paraId="4243CDDD" w14:textId="77777777" w:rsidR="00B83556" w:rsidRDefault="00B83556" w:rsidP="00214DBB">
      <w:pPr>
        <w:ind w:left="709" w:hanging="709"/>
      </w:pPr>
    </w:p>
    <w:p w14:paraId="3D9E60FB" w14:textId="4BA98AEF" w:rsidR="00214DBB" w:rsidRDefault="00214DBB" w:rsidP="00214DBB">
      <w:pPr>
        <w:ind w:left="709" w:hanging="709"/>
      </w:pPr>
      <w:r w:rsidRPr="000D4ABB">
        <w:t>Suitor, J. Jill. 1992. "Football, Fast Cars, and Cheerleading: A Research Note on Adolescent Gender Norms, 1978-1989." Presented at the Meetings of the American Sociological Association, Pittsburgh, PA, August.</w:t>
      </w:r>
    </w:p>
    <w:p w14:paraId="1AC278B7" w14:textId="7804ABC5" w:rsidR="00346293" w:rsidRDefault="00346293" w:rsidP="00346293"/>
    <w:p w14:paraId="6A6949B7" w14:textId="0DFC151C" w:rsidR="002F1043" w:rsidRPr="000D4ABB" w:rsidRDefault="002F1043" w:rsidP="00DE4193">
      <w:pPr>
        <w:ind w:left="709" w:hanging="709"/>
      </w:pPr>
      <w:r w:rsidRPr="000D4ABB">
        <w:t>Suitor, J. Jill, and Karl Pillemer. 1992. "Stability of Social Su</w:t>
      </w:r>
      <w:r w:rsidR="00DE4193" w:rsidRPr="000D4ABB">
        <w:t xml:space="preserve">pport and Interpersonal Stress: </w:t>
      </w:r>
      <w:r w:rsidRPr="000D4ABB">
        <w:t>Changes Across the First Year of Caring for Elderly Parents." Paper presented at the Sunbelt Social Network Conference, San Diego, California, February.</w:t>
      </w:r>
    </w:p>
    <w:p w14:paraId="0D384040" w14:textId="77777777" w:rsidR="00346293" w:rsidRDefault="00346293" w:rsidP="00DE4193">
      <w:pPr>
        <w:ind w:left="709" w:hanging="709"/>
      </w:pPr>
    </w:p>
    <w:p w14:paraId="380CC687" w14:textId="77777777" w:rsidR="00066C0D" w:rsidRDefault="00066C0D" w:rsidP="00066C0D">
      <w:pPr>
        <w:rPr>
          <w:b/>
        </w:rPr>
      </w:pPr>
      <w:r w:rsidRPr="000D4ABB">
        <w:rPr>
          <w:b/>
        </w:rPr>
        <w:lastRenderedPageBreak/>
        <w:t>(</w:t>
      </w:r>
      <w:r>
        <w:rPr>
          <w:b/>
        </w:rPr>
        <w:t>Presentations</w:t>
      </w:r>
      <w:r w:rsidRPr="000D4ABB">
        <w:rPr>
          <w:b/>
        </w:rPr>
        <w:t>, Continued)</w:t>
      </w:r>
    </w:p>
    <w:p w14:paraId="0912CD45" w14:textId="77777777" w:rsidR="00066C0D" w:rsidRDefault="00066C0D" w:rsidP="00DE4193">
      <w:pPr>
        <w:ind w:left="709" w:hanging="709"/>
      </w:pPr>
    </w:p>
    <w:p w14:paraId="577E7BD2" w14:textId="5D2900DC" w:rsidR="002F1043" w:rsidRPr="000D4ABB" w:rsidRDefault="002F1043" w:rsidP="00DE4193">
      <w:pPr>
        <w:ind w:left="709" w:hanging="709"/>
      </w:pPr>
      <w:r w:rsidRPr="000D4ABB">
        <w:t>Suitor, J. Jill, and Karl Pillemer. 1991. "Sources of Support a</w:t>
      </w:r>
      <w:r w:rsidR="00DE4193" w:rsidRPr="000D4ABB">
        <w:t xml:space="preserve">nd Stress for Married Daughters </w:t>
      </w:r>
      <w:r w:rsidRPr="000D4ABB">
        <w:t>Caring for Elderly Parents Suffering from Dementia." Paper presented at the Meetings of the Gerontological Society of America, San Francisco, California, November.</w:t>
      </w:r>
    </w:p>
    <w:p w14:paraId="5893DD77" w14:textId="77777777" w:rsidR="00D809D0" w:rsidRDefault="00D809D0" w:rsidP="006508E4">
      <w:pPr>
        <w:ind w:left="709" w:hanging="709"/>
      </w:pPr>
    </w:p>
    <w:p w14:paraId="324A6596" w14:textId="164B0F3A" w:rsidR="00E46F2F" w:rsidRPr="006508E4" w:rsidRDefault="002F1043" w:rsidP="006508E4">
      <w:pPr>
        <w:ind w:left="709" w:hanging="709"/>
      </w:pPr>
      <w:r w:rsidRPr="000D4ABB">
        <w:t>Suitor, J. Jill, and Karl Pillemer. 1991. "Status Transitions and Ma</w:t>
      </w:r>
      <w:r w:rsidR="00DE4193" w:rsidRPr="000D4ABB">
        <w:t xml:space="preserve">rital Satisfaction: The Case of </w:t>
      </w:r>
      <w:r w:rsidRPr="000D4ABB">
        <w:t>Adult Children Caring for Elderly Parents Suffering from Dementia." Paper presented at the Meetings of the American Sociological Association, Cincinnati, Ohio, August.</w:t>
      </w:r>
    </w:p>
    <w:p w14:paraId="6526747B" w14:textId="77777777" w:rsidR="009C3555" w:rsidRDefault="009C3555" w:rsidP="00191594"/>
    <w:p w14:paraId="0971A59F" w14:textId="5711E90D" w:rsidR="002F1043" w:rsidRPr="000D4ABB" w:rsidRDefault="002F1043" w:rsidP="00DE4193">
      <w:pPr>
        <w:ind w:left="709" w:hanging="709"/>
      </w:pPr>
      <w:r w:rsidRPr="000D4ABB">
        <w:t>Pillemer, Karl, and J. Jill Suitor. 1991. "Status Similarity and</w:t>
      </w:r>
      <w:r w:rsidR="00DE4193" w:rsidRPr="000D4ABB">
        <w:t xml:space="preserve"> Well-Being: The Case of Family </w:t>
      </w:r>
      <w:r w:rsidRPr="000D4ABB">
        <w:t>Caregivers to Dementia Patients." Paper presented at the Meetings of the American Sociological Association, Cincinnati, Ohio, August.</w:t>
      </w:r>
    </w:p>
    <w:p w14:paraId="15A2846D" w14:textId="77777777" w:rsidR="0021793A" w:rsidRDefault="0021793A" w:rsidP="009C3555"/>
    <w:p w14:paraId="1413470B" w14:textId="43E3CFAA" w:rsidR="002F1043" w:rsidRPr="000D4ABB" w:rsidRDefault="002F1043" w:rsidP="00DE4193">
      <w:pPr>
        <w:ind w:left="709" w:hanging="709"/>
      </w:pPr>
      <w:r w:rsidRPr="000D4ABB">
        <w:t xml:space="preserve">Suitor, J. Jill, and Karl Pillemer. 1991. "Marital Satisfaction </w:t>
      </w:r>
      <w:r w:rsidR="00DE4193" w:rsidRPr="000D4ABB">
        <w:t xml:space="preserve">and Spousal Support Among Adult </w:t>
      </w:r>
      <w:r w:rsidRPr="000D4ABB">
        <w:t>Daughters Caring for Elderly Parents Suffering from Dementia." Paper presented at the Meetings of the Eastern Sociological Society, Providence, Rhode Island, April.</w:t>
      </w:r>
    </w:p>
    <w:p w14:paraId="4C56B5E9" w14:textId="77777777" w:rsidR="00364736" w:rsidRPr="000D4ABB" w:rsidRDefault="00364736" w:rsidP="002F1043"/>
    <w:p w14:paraId="76C9DCB6" w14:textId="2E124CB8" w:rsidR="007D3EC5" w:rsidRPr="000D4ABB" w:rsidRDefault="007D3EC5" w:rsidP="007D3EC5">
      <w:pPr>
        <w:ind w:left="709" w:hanging="709"/>
      </w:pPr>
      <w:r w:rsidRPr="000D4ABB">
        <w:t>Pillemer, Karl, and J. Jill Suitor. 1991. "Problems in Obtaining Subjects from Medical Settings for Research on Aging." Paper presented at the Annual Meetings of the American Society on Aging, New Orleans, Louisiana, March.</w:t>
      </w:r>
    </w:p>
    <w:p w14:paraId="67C42125" w14:textId="77777777" w:rsidR="003D760C" w:rsidRDefault="003D760C" w:rsidP="00EE7CA2">
      <w:pPr>
        <w:ind w:left="709" w:hanging="709"/>
      </w:pPr>
    </w:p>
    <w:p w14:paraId="439FBE52" w14:textId="52BAEA87" w:rsidR="00EE7CA2" w:rsidRDefault="00ED4BA2" w:rsidP="00EE7CA2">
      <w:pPr>
        <w:ind w:left="709" w:hanging="709"/>
      </w:pPr>
      <w:r w:rsidRPr="000D4ABB">
        <w:t>Suitor, J. Jill, and Karl Pillemer. 1991. "Friends: A Source of Support or Stress for Family Caregivers to Elderly Dementia Patients?” Paper presented at the Sunbelt Social Network Conference, Tampa, Florida, February.</w:t>
      </w:r>
    </w:p>
    <w:p w14:paraId="17BBBAF8" w14:textId="77777777" w:rsidR="00EE7CA2" w:rsidRDefault="00EE7CA2" w:rsidP="00EE7CA2">
      <w:pPr>
        <w:ind w:left="709" w:hanging="709"/>
      </w:pPr>
    </w:p>
    <w:p w14:paraId="3D037373" w14:textId="34EEAE41" w:rsidR="002F1043" w:rsidRPr="000D4ABB" w:rsidRDefault="002F1043" w:rsidP="002F1043">
      <w:r w:rsidRPr="000D4ABB">
        <w:t xml:space="preserve">Suitor, J. Jill, and Karl Pillemer. 1990. "Family Caregiving and Marital Stress: The Experiences </w:t>
      </w:r>
    </w:p>
    <w:p w14:paraId="4870C83C" w14:textId="77777777" w:rsidR="002F1043" w:rsidRPr="000D4ABB" w:rsidRDefault="002F1043" w:rsidP="002F1043">
      <w:r w:rsidRPr="000D4ABB">
        <w:tab/>
        <w:t xml:space="preserve">of Daughters and Daughters-In-Law." Paper presented at the Meetings of the </w:t>
      </w:r>
    </w:p>
    <w:p w14:paraId="21691BAE" w14:textId="298D80E4" w:rsidR="00F64930" w:rsidRDefault="002F1043" w:rsidP="002F1043">
      <w:r w:rsidRPr="000D4ABB">
        <w:tab/>
        <w:t>Gerontological Society of America, Boston, November.</w:t>
      </w:r>
    </w:p>
    <w:p w14:paraId="7ECBB412" w14:textId="77777777" w:rsidR="00933E8B" w:rsidRDefault="00933E8B" w:rsidP="002F1043"/>
    <w:p w14:paraId="29E1C389" w14:textId="493E86F1" w:rsidR="002F1043" w:rsidRPr="000D4ABB" w:rsidRDefault="002F1043" w:rsidP="002F1043">
      <w:r w:rsidRPr="000D4ABB">
        <w:t xml:space="preserve">Pillemer, Karl, and J. Jill Suitor. 1990. "Will I </w:t>
      </w:r>
      <w:r w:rsidRPr="000D4ABB">
        <w:rPr>
          <w:i/>
        </w:rPr>
        <w:t xml:space="preserve">Ever </w:t>
      </w:r>
      <w:r w:rsidRPr="000D4ABB">
        <w:t xml:space="preserve">Escape My Child's Problems?  Effects of </w:t>
      </w:r>
    </w:p>
    <w:p w14:paraId="55172952" w14:textId="015CFB21" w:rsidR="002F1043" w:rsidRPr="000D4ABB" w:rsidRDefault="002F1043" w:rsidP="002F1043">
      <w:r w:rsidRPr="000D4ABB">
        <w:tab/>
        <w:t xml:space="preserve">Adult Children's Problems </w:t>
      </w:r>
      <w:r w:rsidR="00DE4193" w:rsidRPr="000D4ABB">
        <w:t>on Elderly</w:t>
      </w:r>
      <w:r w:rsidRPr="000D4ABB">
        <w:t xml:space="preserve"> Parents." Paper presented at the Meetings </w:t>
      </w:r>
    </w:p>
    <w:p w14:paraId="749924B9" w14:textId="77777777" w:rsidR="002F1043" w:rsidRPr="000D4ABB" w:rsidRDefault="002F1043" w:rsidP="002F1043">
      <w:r w:rsidRPr="000D4ABB">
        <w:tab/>
        <w:t>of the American Sociological Association, Washington, D.C., August.</w:t>
      </w:r>
    </w:p>
    <w:p w14:paraId="3222C9AA" w14:textId="77777777" w:rsidR="002F1043" w:rsidRPr="000D4ABB" w:rsidRDefault="002F1043" w:rsidP="002F1043">
      <w:pPr>
        <w:rPr>
          <w:b/>
        </w:rPr>
      </w:pPr>
    </w:p>
    <w:p w14:paraId="043F0668" w14:textId="44D86E6C" w:rsidR="002F1043" w:rsidRPr="000D4ABB" w:rsidRDefault="002F1043" w:rsidP="00DE4193">
      <w:pPr>
        <w:ind w:left="709" w:hanging="709"/>
      </w:pPr>
      <w:r w:rsidRPr="000D4ABB">
        <w:t>Suitor, J. Jill and Karl Pillemer. 1990. "Marital Satisfaction</w:t>
      </w:r>
      <w:r w:rsidR="00DE4193" w:rsidRPr="000D4ABB">
        <w:t xml:space="preserve"> and Social Support Among Adult </w:t>
      </w:r>
      <w:r w:rsidRPr="000D4ABB">
        <w:t>Children Caring for Elderly Parents with Alzheimer's Disease." Paper presented at the International Conference on Social Stress, London, England, June.</w:t>
      </w:r>
    </w:p>
    <w:p w14:paraId="00E5802D" w14:textId="77777777" w:rsidR="002F1043" w:rsidRPr="000D4ABB" w:rsidRDefault="002F1043" w:rsidP="002F1043"/>
    <w:p w14:paraId="0BB37390" w14:textId="77777777" w:rsidR="002F1043" w:rsidRPr="000D4ABB" w:rsidRDefault="002F1043" w:rsidP="002F1043">
      <w:r w:rsidRPr="000D4ABB">
        <w:t xml:space="preserve">Feld, Scott L., and J. Jill Suitor. 1990. "Social Support When Experiencing Stress: Use of </w:t>
      </w:r>
    </w:p>
    <w:p w14:paraId="7E6502A5" w14:textId="3E111062" w:rsidR="002F1043" w:rsidRPr="000D4ABB" w:rsidRDefault="002F1043" w:rsidP="002F1043">
      <w:r w:rsidRPr="000D4ABB">
        <w:tab/>
        <w:t>Mothers and Best Friends in Seven Western Countries." Paper presented at the</w:t>
      </w:r>
    </w:p>
    <w:p w14:paraId="04238202" w14:textId="77777777" w:rsidR="002F1043" w:rsidRPr="000D4ABB" w:rsidRDefault="002F1043" w:rsidP="002F1043">
      <w:r w:rsidRPr="000D4ABB">
        <w:tab/>
        <w:t>International Conference on Social Stress, London, England, June.</w:t>
      </w:r>
    </w:p>
    <w:p w14:paraId="5EC54068" w14:textId="77777777" w:rsidR="00684DCF" w:rsidRDefault="00684DCF" w:rsidP="00346293"/>
    <w:p w14:paraId="5F68EF29" w14:textId="77777777" w:rsidR="00214DBB" w:rsidRDefault="00214DBB" w:rsidP="00214DBB">
      <w:r w:rsidRPr="000D4ABB">
        <w:t xml:space="preserve">Suitor, J. Jill, and Karl Pillemer. 1989. "Family Caregiving to the Elderly: Effects on Adult Children's </w:t>
      </w:r>
    </w:p>
    <w:p w14:paraId="57ABE237" w14:textId="1627287C" w:rsidR="00214DBB" w:rsidRPr="000D4ABB" w:rsidRDefault="00214DBB" w:rsidP="00214DBB">
      <w:pPr>
        <w:ind w:left="720"/>
      </w:pPr>
      <w:r w:rsidRPr="000D4ABB">
        <w:t>Marital Relationships." Presented at the Meetings of the American Sociological Association, San Francisco, California, August.</w:t>
      </w:r>
    </w:p>
    <w:p w14:paraId="36F00F45" w14:textId="77777777" w:rsidR="004F47DF" w:rsidRDefault="004F47DF" w:rsidP="00214DBB"/>
    <w:p w14:paraId="715B056D" w14:textId="42CFBF70" w:rsidR="00214DBB" w:rsidRPr="000D4ABB" w:rsidRDefault="00214DBB" w:rsidP="00214DBB">
      <w:r w:rsidRPr="000D4ABB">
        <w:t>Suitor, J. Jill, and Karl Pillemer. 1989. "Family Relations When Adult Children and Elderly</w:t>
      </w:r>
    </w:p>
    <w:p w14:paraId="4BEC20F5" w14:textId="77777777" w:rsidR="00214DBB" w:rsidRPr="000D4ABB" w:rsidRDefault="00214DBB" w:rsidP="00214DBB">
      <w:r w:rsidRPr="000D4ABB">
        <w:tab/>
        <w:t xml:space="preserve">Parents Share a Home." Presented at Conference on Parent-Child Relations Across the </w:t>
      </w:r>
    </w:p>
    <w:p w14:paraId="3CB9224F" w14:textId="77777777" w:rsidR="00214DBB" w:rsidRPr="000D4ABB" w:rsidRDefault="00214DBB" w:rsidP="00214DBB">
      <w:r w:rsidRPr="000D4ABB">
        <w:tab/>
        <w:t>Life Cycle, Durham, New Hampshire, May.</w:t>
      </w:r>
    </w:p>
    <w:p w14:paraId="54171FAE" w14:textId="77777777" w:rsidR="00214DBB" w:rsidRDefault="00214DBB" w:rsidP="00DE4193">
      <w:pPr>
        <w:ind w:left="709" w:hanging="709"/>
      </w:pPr>
    </w:p>
    <w:p w14:paraId="73805F25" w14:textId="2565F93B" w:rsidR="002F1043" w:rsidRPr="000D4ABB" w:rsidRDefault="002F1043" w:rsidP="00DE4193">
      <w:pPr>
        <w:ind w:left="709" w:hanging="709"/>
      </w:pPr>
      <w:r w:rsidRPr="000D4ABB">
        <w:t>Pillemer, Karl, and J. Jill Suitor. 1989. "Child Problems Versu</w:t>
      </w:r>
      <w:r w:rsidR="00DE4193" w:rsidRPr="000D4ABB">
        <w:t xml:space="preserve">s Residence Sharing: Effects on </w:t>
      </w:r>
      <w:r w:rsidRPr="000D4ABB">
        <w:t>Elderly Parents' Psychological Well-Being." Presented at Conference on Parent-Child Relations Across the Life Cycle, Durham, New Hampshire, May.</w:t>
      </w:r>
    </w:p>
    <w:p w14:paraId="1ECF0F66" w14:textId="77777777" w:rsidR="002F1043" w:rsidRPr="000D4ABB" w:rsidRDefault="002F1043" w:rsidP="002F1043"/>
    <w:p w14:paraId="31597F46" w14:textId="77777777" w:rsidR="00066C0D" w:rsidRDefault="00066C0D" w:rsidP="00066C0D">
      <w:pPr>
        <w:rPr>
          <w:b/>
        </w:rPr>
      </w:pPr>
      <w:r w:rsidRPr="000D4ABB">
        <w:rPr>
          <w:b/>
        </w:rPr>
        <w:t>(</w:t>
      </w:r>
      <w:r>
        <w:rPr>
          <w:b/>
        </w:rPr>
        <w:t>Presentations</w:t>
      </w:r>
      <w:r w:rsidRPr="000D4ABB">
        <w:rPr>
          <w:b/>
        </w:rPr>
        <w:t>, Continued)</w:t>
      </w:r>
    </w:p>
    <w:p w14:paraId="7941E03D" w14:textId="77777777" w:rsidR="00066C0D" w:rsidRDefault="00066C0D" w:rsidP="00DE4193">
      <w:pPr>
        <w:ind w:left="709" w:hanging="709"/>
      </w:pPr>
    </w:p>
    <w:p w14:paraId="5ACF8C49" w14:textId="5174648A" w:rsidR="002F1043" w:rsidRPr="000D4ABB" w:rsidRDefault="002F1043" w:rsidP="00DE4193">
      <w:pPr>
        <w:ind w:left="709" w:hanging="709"/>
      </w:pPr>
      <w:r w:rsidRPr="000D4ABB">
        <w:t>Suitor, J. Jill, Karl Pillemer, and Murray A. Straus. 1988. "Ma</w:t>
      </w:r>
      <w:r w:rsidR="00DE4193" w:rsidRPr="000D4ABB">
        <w:t xml:space="preserve">rital Violence in a Life Course </w:t>
      </w:r>
      <w:r w:rsidRPr="000D4ABB">
        <w:t>Perspective." Paper presented at the Meetings of the National Council on Family Relations, Philadelphia, November.</w:t>
      </w:r>
    </w:p>
    <w:p w14:paraId="4DD2966C" w14:textId="77777777" w:rsidR="009C3555" w:rsidRDefault="009C3555" w:rsidP="00191594"/>
    <w:p w14:paraId="26648A7B" w14:textId="3718CF39" w:rsidR="002F1043" w:rsidRPr="000D4ABB" w:rsidRDefault="002F1043" w:rsidP="00DE4193">
      <w:pPr>
        <w:ind w:left="709" w:hanging="709"/>
      </w:pPr>
      <w:r w:rsidRPr="000D4ABB">
        <w:t>Suitor, J. Jill and Karl Pillemer</w:t>
      </w:r>
      <w:r w:rsidR="00DE4193" w:rsidRPr="000D4ABB">
        <w:t xml:space="preserve">. 1988. "Caregiving as a Status </w:t>
      </w:r>
      <w:r w:rsidRPr="000D4ABB">
        <w:t>Transition: A New Concept</w:t>
      </w:r>
      <w:r w:rsidR="00DE4193" w:rsidRPr="000D4ABB">
        <w:t xml:space="preserve">ual </w:t>
      </w:r>
      <w:r w:rsidRPr="000D4ABB">
        <w:t>Framework." Paper presented at the Meetings of the Society for the Study of Social Problems, Atlanta, Georgia, August.</w:t>
      </w:r>
    </w:p>
    <w:p w14:paraId="6113585C" w14:textId="77777777" w:rsidR="0021793A" w:rsidRPr="00EE7CA2" w:rsidRDefault="0021793A" w:rsidP="0021793A">
      <w:pPr>
        <w:rPr>
          <w:b/>
        </w:rPr>
      </w:pPr>
    </w:p>
    <w:p w14:paraId="2DE2E2F0" w14:textId="4C16AF60" w:rsidR="002F1043" w:rsidRPr="000D4ABB" w:rsidRDefault="002F1043" w:rsidP="00DE4193">
      <w:pPr>
        <w:ind w:left="709" w:hanging="709"/>
      </w:pPr>
      <w:r w:rsidRPr="000D4ABB">
        <w:t xml:space="preserve">Pillemer, Karl and J. Jill Suitor. 1988. "Sharing a Residence </w:t>
      </w:r>
      <w:r w:rsidR="00DE4193" w:rsidRPr="000D4ABB">
        <w:t xml:space="preserve">with an Adult Child: Effects on </w:t>
      </w:r>
      <w:r w:rsidRPr="000D4ABB">
        <w:t>Psychological Well</w:t>
      </w:r>
      <w:r w:rsidRPr="000D4ABB">
        <w:noBreakHyphen/>
        <w:t xml:space="preserve">Being." Paper presented at the </w:t>
      </w:r>
      <w:r w:rsidR="00DE4193" w:rsidRPr="000D4ABB">
        <w:t xml:space="preserve">Meetings of the American </w:t>
      </w:r>
      <w:r w:rsidRPr="000D4ABB">
        <w:t xml:space="preserve">Sociological Association, Atlanta, Georgia, August.  </w:t>
      </w:r>
    </w:p>
    <w:p w14:paraId="086A5F7A" w14:textId="77777777" w:rsidR="008B0567" w:rsidRDefault="008B0567" w:rsidP="008B0567">
      <w:pPr>
        <w:spacing w:before="160"/>
        <w:contextualSpacing/>
        <w:rPr>
          <w:color w:val="000000"/>
          <w:shd w:val="clear" w:color="auto" w:fill="FFFFFF"/>
        </w:rPr>
      </w:pPr>
    </w:p>
    <w:p w14:paraId="3E42748E" w14:textId="1D52CC0C" w:rsidR="007D3EC5" w:rsidRPr="000D4ABB" w:rsidRDefault="007D3EC5" w:rsidP="007D3EC5">
      <w:pPr>
        <w:ind w:left="709" w:hanging="709"/>
      </w:pPr>
      <w:r w:rsidRPr="000D4ABB">
        <w:t>Suitor, J. Jill and Karl Pillemer. 1987. "When Adult Children and Elderly Parents Share a Home." Presentation at the Meetings of the American Sociological Association, Chicago, August.</w:t>
      </w:r>
    </w:p>
    <w:p w14:paraId="167E2F66" w14:textId="77777777" w:rsidR="007D3EC5" w:rsidRPr="000D4ABB" w:rsidRDefault="007D3EC5" w:rsidP="00ED4BA2">
      <w:pPr>
        <w:ind w:left="709" w:hanging="709"/>
      </w:pPr>
    </w:p>
    <w:p w14:paraId="21ACF869" w14:textId="73DD7AE6" w:rsidR="00F64930" w:rsidRDefault="00ED4BA2" w:rsidP="00DE4193">
      <w:pPr>
        <w:ind w:left="709" w:hanging="709"/>
      </w:pPr>
      <w:r w:rsidRPr="000D4ABB">
        <w:t>Suitor, J. Jill and Karl Pillemer. 1986. "Explaining Conflict When Adult Children and Elderly Parents Live Together." Paper presented at the Meetings of the Gerontological Society of America, Chicago, November.</w:t>
      </w:r>
    </w:p>
    <w:p w14:paraId="45F32CC2" w14:textId="77777777" w:rsidR="003D760C" w:rsidRDefault="003D760C" w:rsidP="003D760C"/>
    <w:p w14:paraId="2C35B786" w14:textId="77777777" w:rsidR="003D760C" w:rsidRDefault="00624D94" w:rsidP="003D760C">
      <w:r w:rsidRPr="000D4ABB">
        <w:t>Suitor, J. Jill. 1986. "Husbands' Educational Attainment and Marital Happiness Among Returning</w:t>
      </w:r>
    </w:p>
    <w:p w14:paraId="5425D62F" w14:textId="23CE67A6" w:rsidR="00894015" w:rsidRDefault="00624D94" w:rsidP="003D760C">
      <w:pPr>
        <w:ind w:left="709"/>
      </w:pPr>
      <w:r w:rsidRPr="000D4ABB">
        <w:t xml:space="preserve">Women Students and Their Husbands." Paper presented at the Meetings of the American Sociological Association, New York City, August.  </w:t>
      </w:r>
      <w:r w:rsidRPr="000D4ABB">
        <w:tab/>
      </w:r>
      <w:r w:rsidRPr="000D4ABB">
        <w:rPr>
          <w:b/>
          <w:bCs/>
        </w:rPr>
        <w:tab/>
      </w:r>
    </w:p>
    <w:p w14:paraId="10595828" w14:textId="77777777" w:rsidR="00894015" w:rsidRDefault="00894015" w:rsidP="00624D94">
      <w:pPr>
        <w:ind w:left="709" w:hanging="709"/>
      </w:pPr>
    </w:p>
    <w:p w14:paraId="1DF20D58" w14:textId="4A96A589" w:rsidR="00624D94" w:rsidRDefault="00624D94" w:rsidP="00624D94">
      <w:pPr>
        <w:ind w:left="709" w:hanging="709"/>
      </w:pPr>
      <w:r w:rsidRPr="000D4ABB">
        <w:t>Suitor, J. Jill and Karl Pillemer. 1986. "Sharing a Residence with an Adult Child: A Source of Stress for the Elderly." Paper presented at the National Conference on Social Stress, Durham, New Hampshire, June.</w:t>
      </w:r>
    </w:p>
    <w:p w14:paraId="7136FE4B" w14:textId="77777777" w:rsidR="00933E8B" w:rsidRDefault="00933E8B" w:rsidP="00DE4193">
      <w:pPr>
        <w:ind w:left="709" w:hanging="709"/>
      </w:pPr>
    </w:p>
    <w:p w14:paraId="10251208" w14:textId="04594EF7" w:rsidR="002F1043" w:rsidRPr="000D4ABB" w:rsidRDefault="002F1043" w:rsidP="00DE4193">
      <w:pPr>
        <w:ind w:left="709" w:hanging="709"/>
      </w:pPr>
      <w:r w:rsidRPr="000D4ABB">
        <w:t>Suitor, J. Jill. 1986. "Mothers' Re</w:t>
      </w:r>
      <w:r w:rsidR="00DE4193" w:rsidRPr="000D4ABB">
        <w:t xml:space="preserve">turn to College: Implications </w:t>
      </w:r>
      <w:r w:rsidRPr="000D4ABB">
        <w:t>for the Students and Their</w:t>
      </w:r>
      <w:r w:rsidR="00DE4193" w:rsidRPr="000D4ABB">
        <w:t xml:space="preserve"> </w:t>
      </w:r>
      <w:r w:rsidRPr="000D4ABB">
        <w:t>Instructors and Advisors." Presentation at the Meetings of the Eastern Sociological Society, New York City, April.</w:t>
      </w:r>
    </w:p>
    <w:p w14:paraId="2FA59392" w14:textId="77777777" w:rsidR="00FE77F4" w:rsidRDefault="00FE77F4" w:rsidP="00DE4193">
      <w:pPr>
        <w:ind w:left="709" w:hanging="709"/>
      </w:pPr>
    </w:p>
    <w:p w14:paraId="11440DC3" w14:textId="18194B19" w:rsidR="002F1043" w:rsidRPr="000D4ABB" w:rsidRDefault="002F1043" w:rsidP="00DE4193">
      <w:pPr>
        <w:ind w:left="709" w:hanging="709"/>
      </w:pPr>
      <w:r w:rsidRPr="000D4ABB">
        <w:t>Suitor, J. Jill. 1985. "Mother</w:t>
      </w:r>
      <w:r w:rsidRPr="000D4ABB">
        <w:noBreakHyphen/>
        <w:t>Daughter Relations When Married Daughters Re</w:t>
      </w:r>
      <w:r w:rsidR="00DE4193" w:rsidRPr="000D4ABB">
        <w:t xml:space="preserve">turn to School." </w:t>
      </w:r>
      <w:r w:rsidRPr="000D4ABB">
        <w:t>Paper presented at the Meetings of the American Sociological Association, New York City, August.</w:t>
      </w:r>
    </w:p>
    <w:p w14:paraId="412BBF96" w14:textId="77777777" w:rsidR="00BE7F4F" w:rsidRDefault="00BE7F4F" w:rsidP="00DE4193">
      <w:pPr>
        <w:ind w:left="709" w:hanging="709"/>
      </w:pPr>
    </w:p>
    <w:p w14:paraId="4A7FB856" w14:textId="4AB948D4" w:rsidR="002F1043" w:rsidRPr="000D4ABB" w:rsidRDefault="002F1043" w:rsidP="00DE4193">
      <w:pPr>
        <w:ind w:left="709" w:hanging="709"/>
      </w:pPr>
      <w:r w:rsidRPr="000D4ABB">
        <w:t xml:space="preserve">Suitor, J. Jill. 1985. "Husbands' Support for Wives' Return to </w:t>
      </w:r>
      <w:r w:rsidR="00DE4193" w:rsidRPr="000D4ABB">
        <w:t>School." Paper presented at the</w:t>
      </w:r>
      <w:r w:rsidRPr="000D4ABB">
        <w:t xml:space="preserve"> Meetings of the Eastern Sociological Society, Philadelphia, March.  </w:t>
      </w:r>
      <w:r w:rsidRPr="000D4ABB">
        <w:tab/>
        <w:t xml:space="preserve"> </w:t>
      </w:r>
    </w:p>
    <w:p w14:paraId="67367864" w14:textId="77777777" w:rsidR="00EE7CA2" w:rsidRDefault="00EE7CA2" w:rsidP="00346293"/>
    <w:p w14:paraId="096DA497" w14:textId="180C200F" w:rsidR="00531EAD" w:rsidRDefault="00531EAD" w:rsidP="00531EAD">
      <w:pPr>
        <w:ind w:left="709" w:hanging="709"/>
      </w:pPr>
      <w:r w:rsidRPr="000D4ABB">
        <w:t>Suitor, J. Jill. 1985. "The Effects of Returning to School on Married Mothers' Family Lives</w:t>
      </w:r>
      <w:r w:rsidR="00933E8B">
        <w:t>.” Presented at the</w:t>
      </w:r>
      <w:r w:rsidRPr="000D4ABB">
        <w:t xml:space="preserve"> Eastern Sociological Society, Philadelphia, March.</w:t>
      </w:r>
      <w:r w:rsidRPr="000D4ABB">
        <w:tab/>
      </w:r>
      <w:r w:rsidRPr="000D4ABB">
        <w:tab/>
      </w:r>
    </w:p>
    <w:p w14:paraId="1592984F" w14:textId="77777777" w:rsidR="00B83556" w:rsidRDefault="00B83556" w:rsidP="00531EAD">
      <w:pPr>
        <w:ind w:left="709" w:hanging="709"/>
      </w:pPr>
    </w:p>
    <w:p w14:paraId="6B151099" w14:textId="63E9A602" w:rsidR="00531EAD" w:rsidRPr="000D4ABB" w:rsidRDefault="00531EAD" w:rsidP="00531EAD">
      <w:pPr>
        <w:ind w:left="709" w:hanging="709"/>
      </w:pPr>
      <w:r w:rsidRPr="000D4ABB">
        <w:t>Suitor, J. Jill. 1985. "Changes in Friendship Networks When Married Mothers Return to School." Paper presented at the Sunbelt Social Network Conference, Palm Beach, February.</w:t>
      </w:r>
    </w:p>
    <w:p w14:paraId="222ABF96" w14:textId="77777777" w:rsidR="00531EAD" w:rsidRDefault="00531EAD" w:rsidP="00531EAD">
      <w:pPr>
        <w:ind w:left="709" w:hanging="709"/>
      </w:pPr>
    </w:p>
    <w:p w14:paraId="2C8E7B88" w14:textId="7D34A1F7" w:rsidR="002F1043" w:rsidRPr="000D4ABB" w:rsidRDefault="002F1043" w:rsidP="00DE4193">
      <w:pPr>
        <w:ind w:left="709" w:hanging="709"/>
      </w:pPr>
      <w:r w:rsidRPr="000D4ABB">
        <w:t>Suitor, J. Jill. 1984. "Family Members' Support for Married Mothers' Return to School: Effects of Educational Status Similarity." Paper presented at the Meetings of the New York State Council on Family Relations, Ithaca, September.</w:t>
      </w:r>
    </w:p>
    <w:p w14:paraId="7125E72C" w14:textId="77777777" w:rsidR="002F1043" w:rsidRPr="000D4ABB" w:rsidRDefault="002F1043" w:rsidP="002F1043"/>
    <w:p w14:paraId="5E727965" w14:textId="5711F9DF" w:rsidR="002F1043" w:rsidRPr="000D4ABB" w:rsidRDefault="002F1043" w:rsidP="00DE4193">
      <w:pPr>
        <w:ind w:left="709" w:hanging="709"/>
      </w:pPr>
      <w:r w:rsidRPr="000D4ABB">
        <w:t>Suitor, J. Jill. 1984. "Marital Happiness Among Returning Women Students and Their Husbands." Paper presented at the Meetings of the American Sociological Association, San Antonio,</w:t>
      </w:r>
      <w:r w:rsidR="00933E8B">
        <w:t xml:space="preserve"> </w:t>
      </w:r>
      <w:r w:rsidRPr="000D4ABB">
        <w:t>August.</w:t>
      </w:r>
    </w:p>
    <w:p w14:paraId="748699F0" w14:textId="77777777" w:rsidR="0021793A" w:rsidRDefault="0021793A" w:rsidP="0021793A"/>
    <w:p w14:paraId="7980A78F" w14:textId="3CE7B923" w:rsidR="0021793A" w:rsidRDefault="002F1043" w:rsidP="00FE4F4F">
      <w:pPr>
        <w:ind w:left="709" w:hanging="709"/>
        <w:rPr>
          <w:b/>
          <w:bCs/>
          <w:sz w:val="28"/>
          <w:szCs w:val="28"/>
        </w:rPr>
      </w:pPr>
      <w:r w:rsidRPr="000D4ABB">
        <w:t>Suitor, J. Jill. 1980. "Husbands' Participation in Childbirth in</w:t>
      </w:r>
      <w:r w:rsidR="00DE4193" w:rsidRPr="000D4ABB">
        <w:t xml:space="preserve"> the Nineteenth Century." Paper </w:t>
      </w:r>
      <w:r w:rsidRPr="000D4ABB">
        <w:t>presented at the Meetings of the American Sociological Association, New York City, August.</w:t>
      </w:r>
    </w:p>
    <w:p w14:paraId="1F4F2971" w14:textId="77777777" w:rsidR="00BE7F4F" w:rsidRDefault="00BE7F4F" w:rsidP="002F1043">
      <w:pPr>
        <w:rPr>
          <w:b/>
          <w:bCs/>
          <w:sz w:val="28"/>
          <w:szCs w:val="28"/>
        </w:rPr>
      </w:pPr>
    </w:p>
    <w:p w14:paraId="0A34640E" w14:textId="014A6D49" w:rsidR="002F1043" w:rsidRPr="00BC6238" w:rsidRDefault="002F1043" w:rsidP="002F1043">
      <w:pPr>
        <w:rPr>
          <w:b/>
          <w:bCs/>
          <w:u w:val="single"/>
        </w:rPr>
      </w:pPr>
      <w:r w:rsidRPr="0092717C">
        <w:rPr>
          <w:b/>
          <w:bCs/>
          <w:sz w:val="28"/>
          <w:szCs w:val="28"/>
        </w:rPr>
        <w:t>Dissertation</w:t>
      </w:r>
    </w:p>
    <w:p w14:paraId="16EF2B81" w14:textId="77777777" w:rsidR="002F1043" w:rsidRPr="000D4ABB" w:rsidRDefault="002F1043" w:rsidP="002F1043"/>
    <w:p w14:paraId="7064B31A" w14:textId="57BD12ED" w:rsidR="002F1043" w:rsidRPr="000D4ABB" w:rsidRDefault="002F1043" w:rsidP="002F1043">
      <w:r w:rsidRPr="000D4ABB">
        <w:rPr>
          <w:i/>
        </w:rPr>
        <w:t>Families and Social Networks in Transition: Married Mothers Return to School</w:t>
      </w:r>
      <w:r w:rsidRPr="000D4ABB">
        <w:t xml:space="preserve">. </w:t>
      </w:r>
    </w:p>
    <w:p w14:paraId="23E51F3B" w14:textId="09437ADF" w:rsidR="00BD12C7" w:rsidRDefault="002F1043" w:rsidP="002F1043">
      <w:pPr>
        <w:rPr>
          <w:b/>
          <w:bCs/>
          <w:sz w:val="28"/>
          <w:szCs w:val="28"/>
        </w:rPr>
      </w:pPr>
      <w:r w:rsidRPr="000D4ABB">
        <w:t>Rose Laub Coser</w:t>
      </w:r>
      <w:r w:rsidR="00770088">
        <w:t xml:space="preserve"> (Chair), Kenneth Feldman, Mark Granovetter, and John Gagnon </w:t>
      </w:r>
    </w:p>
    <w:p w14:paraId="335A8127" w14:textId="77777777" w:rsidR="00BE7F4F" w:rsidRDefault="00BE7F4F" w:rsidP="002F1043">
      <w:pPr>
        <w:rPr>
          <w:b/>
          <w:bCs/>
          <w:sz w:val="28"/>
          <w:szCs w:val="28"/>
        </w:rPr>
      </w:pPr>
    </w:p>
    <w:p w14:paraId="13986B45" w14:textId="4BC72EC8" w:rsidR="002F1043" w:rsidRPr="00D203A4" w:rsidRDefault="002F1043" w:rsidP="002F1043">
      <w:pPr>
        <w:rPr>
          <w:b/>
          <w:bCs/>
          <w:sz w:val="28"/>
          <w:szCs w:val="28"/>
        </w:rPr>
      </w:pPr>
      <w:r w:rsidRPr="0092717C">
        <w:rPr>
          <w:b/>
          <w:bCs/>
          <w:sz w:val="28"/>
          <w:szCs w:val="28"/>
        </w:rPr>
        <w:t>Professional Activities</w:t>
      </w:r>
    </w:p>
    <w:p w14:paraId="5957FF92" w14:textId="77777777" w:rsidR="002F1043" w:rsidRPr="000D4ABB" w:rsidRDefault="002F1043" w:rsidP="002F1043"/>
    <w:p w14:paraId="1FF46526" w14:textId="77777777" w:rsidR="002F1043" w:rsidRPr="00DE274A" w:rsidRDefault="002F1043" w:rsidP="002F1043">
      <w:pPr>
        <w:rPr>
          <w:b/>
          <w:iCs/>
          <w:u w:val="single"/>
        </w:rPr>
      </w:pPr>
      <w:r w:rsidRPr="00DE274A">
        <w:rPr>
          <w:b/>
          <w:iCs/>
          <w:u w:val="single"/>
        </w:rPr>
        <w:t>Editorial Positions</w:t>
      </w:r>
    </w:p>
    <w:p w14:paraId="7DD925DD" w14:textId="77777777" w:rsidR="002F1043" w:rsidRPr="000D4ABB" w:rsidRDefault="002F1043" w:rsidP="002F1043">
      <w:pPr>
        <w:rPr>
          <w:b/>
        </w:rPr>
      </w:pPr>
    </w:p>
    <w:p w14:paraId="1D8D8637" w14:textId="72BB2465" w:rsidR="00364736" w:rsidRPr="000D4ABB" w:rsidRDefault="00364736" w:rsidP="00BC6238">
      <w:r w:rsidRPr="000D4ABB">
        <w:t xml:space="preserve">Deputy Editor-in-Chief, </w:t>
      </w:r>
      <w:r w:rsidRPr="000D4ABB">
        <w:rPr>
          <w:i/>
        </w:rPr>
        <w:t>Innovation in Aging</w:t>
      </w:r>
      <w:r w:rsidRPr="000D4ABB">
        <w:t>, 2016-</w:t>
      </w:r>
      <w:r w:rsidR="003307CE">
        <w:t>2020</w:t>
      </w:r>
    </w:p>
    <w:p w14:paraId="0E8E7EEF" w14:textId="3F4A762C" w:rsidR="002F1043" w:rsidRPr="000D4ABB" w:rsidRDefault="002F1043" w:rsidP="00BC6238">
      <w:r w:rsidRPr="000D4ABB">
        <w:t xml:space="preserve">Associate Editor, </w:t>
      </w:r>
      <w:r w:rsidRPr="000D4ABB">
        <w:rPr>
          <w:i/>
        </w:rPr>
        <w:t xml:space="preserve">Journal of Gerontology: Social Sciences, </w:t>
      </w:r>
      <w:r w:rsidRPr="000D4ABB">
        <w:t>2013-</w:t>
      </w:r>
      <w:r w:rsidR="003307CE">
        <w:t>2020</w:t>
      </w:r>
    </w:p>
    <w:p w14:paraId="2DB7EF0E" w14:textId="77777777" w:rsidR="003D760C" w:rsidRDefault="003D760C" w:rsidP="002F1043">
      <w:pPr>
        <w:rPr>
          <w:b/>
          <w:iCs/>
          <w:u w:val="single"/>
        </w:rPr>
      </w:pPr>
    </w:p>
    <w:p w14:paraId="22C24803" w14:textId="2DD05E21" w:rsidR="002F1043" w:rsidRPr="00DE274A" w:rsidRDefault="0092717C" w:rsidP="002F1043">
      <w:pPr>
        <w:rPr>
          <w:b/>
          <w:iCs/>
          <w:u w:val="single"/>
        </w:rPr>
      </w:pPr>
      <w:r w:rsidRPr="00DE274A">
        <w:rPr>
          <w:b/>
          <w:iCs/>
          <w:u w:val="single"/>
        </w:rPr>
        <w:t>Editorial Board Memberships</w:t>
      </w:r>
      <w:r w:rsidR="002F1043" w:rsidRPr="00DE274A">
        <w:rPr>
          <w:b/>
          <w:iCs/>
          <w:u w:val="single"/>
        </w:rPr>
        <w:t xml:space="preserve"> </w:t>
      </w:r>
    </w:p>
    <w:p w14:paraId="1251729C" w14:textId="77777777" w:rsidR="002F1043" w:rsidRPr="000D4ABB" w:rsidRDefault="002F1043" w:rsidP="002F1043">
      <w:pPr>
        <w:rPr>
          <w:b/>
        </w:rPr>
      </w:pPr>
    </w:p>
    <w:p w14:paraId="7E2F8DC3" w14:textId="015E78B8" w:rsidR="00F506BD" w:rsidRPr="000D4ABB" w:rsidRDefault="00F506BD" w:rsidP="002F1043">
      <w:r w:rsidRPr="000D4ABB">
        <w:rPr>
          <w:i/>
        </w:rPr>
        <w:t>Journal of Gerontology: Psychological Sciences</w:t>
      </w:r>
      <w:r w:rsidRPr="000D4ABB">
        <w:t>, 2017-current</w:t>
      </w:r>
    </w:p>
    <w:p w14:paraId="51C32E85" w14:textId="314F7DCD" w:rsidR="00825B30" w:rsidRDefault="00825B30" w:rsidP="002F1043">
      <w:r w:rsidRPr="000D4ABB">
        <w:rPr>
          <w:i/>
        </w:rPr>
        <w:t xml:space="preserve">Journal of Marriage and Family, </w:t>
      </w:r>
      <w:r w:rsidRPr="000D4ABB">
        <w:t>2014-2015</w:t>
      </w:r>
      <w:r>
        <w:t xml:space="preserve"> &amp; 2020-</w:t>
      </w:r>
      <w:r w:rsidR="00A55A75">
        <w:t>current</w:t>
      </w:r>
    </w:p>
    <w:p w14:paraId="427E87E6" w14:textId="5788F088" w:rsidR="0074705B" w:rsidRDefault="0074705B" w:rsidP="002F1043">
      <w:r w:rsidRPr="0074705B">
        <w:rPr>
          <w:i/>
          <w:iCs/>
        </w:rPr>
        <w:t>Innovation in Aging,</w:t>
      </w:r>
      <w:r>
        <w:t xml:space="preserve"> 2016-current</w:t>
      </w:r>
    </w:p>
    <w:p w14:paraId="59A68424" w14:textId="77777777" w:rsidR="002F1043" w:rsidRPr="000D4ABB" w:rsidRDefault="002F1043" w:rsidP="002F1043">
      <w:r w:rsidRPr="000D4ABB">
        <w:rPr>
          <w:i/>
        </w:rPr>
        <w:t xml:space="preserve">The Gerontologist, </w:t>
      </w:r>
      <w:r w:rsidRPr="000D4ABB">
        <w:t>2013-current</w:t>
      </w:r>
    </w:p>
    <w:p w14:paraId="4DC020E7" w14:textId="72A5EC45" w:rsidR="00EE1178" w:rsidRPr="000D4ABB" w:rsidRDefault="002F1043" w:rsidP="00EE1178">
      <w:r w:rsidRPr="000D4ABB">
        <w:rPr>
          <w:i/>
        </w:rPr>
        <w:t>Journal of Gerontology: Social Sciences</w:t>
      </w:r>
      <w:r w:rsidRPr="000D4ABB">
        <w:t>, 2008-current</w:t>
      </w:r>
    </w:p>
    <w:p w14:paraId="242EFF60" w14:textId="03A90C11" w:rsidR="00825B30" w:rsidRPr="000D4ABB" w:rsidRDefault="00825B30" w:rsidP="00825B30">
      <w:r w:rsidRPr="000D4ABB">
        <w:rPr>
          <w:i/>
        </w:rPr>
        <w:t>Research on Aging</w:t>
      </w:r>
      <w:r w:rsidRPr="000D4ABB">
        <w:t>, 2016-</w:t>
      </w:r>
      <w:r w:rsidR="0021793A">
        <w:t>2023</w:t>
      </w:r>
    </w:p>
    <w:p w14:paraId="4805E33E" w14:textId="77777777" w:rsidR="002F1043" w:rsidRPr="000D4ABB" w:rsidRDefault="002F1043" w:rsidP="002F1043">
      <w:pPr>
        <w:rPr>
          <w:i/>
        </w:rPr>
      </w:pPr>
      <w:r w:rsidRPr="000D4ABB">
        <w:rPr>
          <w:i/>
        </w:rPr>
        <w:t xml:space="preserve">Journal of Health and Social Behavior, </w:t>
      </w:r>
      <w:r w:rsidRPr="000D4ABB">
        <w:t>2010-2013</w:t>
      </w:r>
    </w:p>
    <w:p w14:paraId="7BD1262E" w14:textId="77777777" w:rsidR="002F1043" w:rsidRPr="000D4ABB" w:rsidRDefault="002F1043" w:rsidP="002F1043">
      <w:r w:rsidRPr="000D4ABB">
        <w:rPr>
          <w:i/>
        </w:rPr>
        <w:t>Social Forces</w:t>
      </w:r>
      <w:r w:rsidRPr="000D4ABB">
        <w:t>, 1994-1997</w:t>
      </w:r>
    </w:p>
    <w:p w14:paraId="65BAE5E2" w14:textId="2436933A" w:rsidR="00BE7F4F" w:rsidRDefault="002F1043" w:rsidP="002F1043">
      <w:r w:rsidRPr="000D4ABB">
        <w:rPr>
          <w:i/>
        </w:rPr>
        <w:t>Gender &amp; Society</w:t>
      </w:r>
      <w:r w:rsidRPr="000D4ABB">
        <w:t>, 1991-1996</w:t>
      </w:r>
    </w:p>
    <w:p w14:paraId="68FAC46A" w14:textId="77777777" w:rsidR="00216E4A" w:rsidRPr="00933E8B" w:rsidRDefault="00216E4A" w:rsidP="002F1043">
      <w:pPr>
        <w:rPr>
          <w:b/>
        </w:rPr>
      </w:pPr>
    </w:p>
    <w:p w14:paraId="32F397B6" w14:textId="0FCDEB60" w:rsidR="002F1043" w:rsidRPr="00DE274A" w:rsidRDefault="002F1043" w:rsidP="002F1043">
      <w:pPr>
        <w:rPr>
          <w:b/>
          <w:iCs/>
          <w:u w:val="single"/>
        </w:rPr>
      </w:pPr>
      <w:r w:rsidRPr="00DE274A">
        <w:rPr>
          <w:b/>
          <w:iCs/>
          <w:u w:val="single"/>
        </w:rPr>
        <w:t>Servic</w:t>
      </w:r>
      <w:r w:rsidR="0092717C" w:rsidRPr="00DE274A">
        <w:rPr>
          <w:b/>
          <w:iCs/>
          <w:u w:val="single"/>
        </w:rPr>
        <w:t>e to Professional Organizations</w:t>
      </w:r>
    </w:p>
    <w:p w14:paraId="460FFA95" w14:textId="77777777" w:rsidR="002F1043" w:rsidRPr="000D4ABB" w:rsidRDefault="002F1043" w:rsidP="002F1043"/>
    <w:p w14:paraId="00D69D95" w14:textId="77777777" w:rsidR="00DE274A" w:rsidRPr="00DE274A" w:rsidRDefault="00DE274A" w:rsidP="00DE274A">
      <w:pPr>
        <w:rPr>
          <w:b/>
          <w:bCs/>
          <w:i/>
          <w:iCs/>
        </w:rPr>
      </w:pPr>
      <w:r w:rsidRPr="00DE274A">
        <w:rPr>
          <w:b/>
          <w:bCs/>
          <w:i/>
          <w:iCs/>
        </w:rPr>
        <w:t>Grant Review Activity</w:t>
      </w:r>
    </w:p>
    <w:p w14:paraId="6840713F" w14:textId="77777777" w:rsidR="00DE274A" w:rsidRPr="00DE274A" w:rsidRDefault="00DE274A" w:rsidP="00825B30">
      <w:pPr>
        <w:rPr>
          <w:i/>
          <w:iCs/>
        </w:rPr>
      </w:pPr>
    </w:p>
    <w:p w14:paraId="39A75496" w14:textId="5D05306A" w:rsidR="00825B30" w:rsidRPr="00825B30" w:rsidRDefault="00DE274A" w:rsidP="00825B30">
      <w:r>
        <w:t xml:space="preserve">Standing </w:t>
      </w:r>
      <w:r w:rsidR="00825B30">
        <w:t xml:space="preserve">Member, </w:t>
      </w:r>
      <w:r w:rsidR="00825B30" w:rsidRPr="00825B30">
        <w:t>National Institutes of Health Study Section on Social Sciences and Population</w:t>
      </w:r>
    </w:p>
    <w:p w14:paraId="3BF3CEEC" w14:textId="29A7647F" w:rsidR="000217D3" w:rsidRDefault="00825B30" w:rsidP="000217D3">
      <w:pPr>
        <w:ind w:firstLine="720"/>
      </w:pPr>
      <w:r w:rsidRPr="00825B30">
        <w:t>Studies [Section B],</w:t>
      </w:r>
      <w:r>
        <w:t xml:space="preserve"> 2020-202</w:t>
      </w:r>
      <w:r w:rsidR="007B0D3F">
        <w:t>4</w:t>
      </w:r>
    </w:p>
    <w:p w14:paraId="1234AD6F" w14:textId="55C9DB6D" w:rsidR="006508E4" w:rsidRDefault="006508E4" w:rsidP="000217D3">
      <w:r>
        <w:t xml:space="preserve">Ad-Hoc Member, National Institutes of Health Study Section on Pre- and Post-Doctoral Fellowships </w:t>
      </w:r>
    </w:p>
    <w:p w14:paraId="13F32437" w14:textId="748D295D" w:rsidR="006508E4" w:rsidRDefault="006508E4" w:rsidP="00B87BA9">
      <w:r>
        <w:tab/>
        <w:t xml:space="preserve">in Health </w:t>
      </w:r>
      <w:r w:rsidRPr="006508E4">
        <w:rPr>
          <w:u w:val="single"/>
        </w:rPr>
        <w:t>(F16-L (20)</w:t>
      </w:r>
      <w:r>
        <w:t>, July, 2019</w:t>
      </w:r>
    </w:p>
    <w:p w14:paraId="25538C21" w14:textId="09EE3EFD" w:rsidR="00770088" w:rsidRDefault="00770088" w:rsidP="00B87BA9">
      <w:r>
        <w:t xml:space="preserve">Ad-Hoc </w:t>
      </w:r>
      <w:r w:rsidR="00B87BA9" w:rsidRPr="000D4ABB">
        <w:t>Member, National Institutes of Health Study Section on</w:t>
      </w:r>
      <w:r w:rsidR="00B87BA9">
        <w:t xml:space="preserve"> Social Sciences and Population</w:t>
      </w:r>
    </w:p>
    <w:p w14:paraId="72C2ADC9" w14:textId="43D4E823" w:rsidR="00B87BA9" w:rsidRPr="000D4ABB" w:rsidRDefault="00B87BA9" w:rsidP="00770088">
      <w:pPr>
        <w:ind w:firstLine="720"/>
      </w:pPr>
      <w:r>
        <w:t>Studies [Section B], February, 201</w:t>
      </w:r>
      <w:r w:rsidR="006508E4">
        <w:t>9</w:t>
      </w:r>
      <w:r w:rsidRPr="000D4ABB">
        <w:t xml:space="preserve"> </w:t>
      </w:r>
    </w:p>
    <w:p w14:paraId="0CC8EE7C" w14:textId="4BEE0470" w:rsidR="00DE274A" w:rsidRPr="000D4ABB" w:rsidRDefault="00DE274A" w:rsidP="00DE274A">
      <w:r>
        <w:t xml:space="preserve">Standing </w:t>
      </w:r>
      <w:r w:rsidRPr="000D4ABB">
        <w:t>Member, National Institutes of Health Study Section on Personality, Social Psychology,</w:t>
      </w:r>
    </w:p>
    <w:p w14:paraId="1371D53B" w14:textId="77777777" w:rsidR="00DE274A" w:rsidRPr="000D4ABB" w:rsidRDefault="00DE274A" w:rsidP="00DE274A">
      <w:r w:rsidRPr="000D4ABB">
        <w:tab/>
        <w:t>and Interpersonal Processes, 2003-2006</w:t>
      </w:r>
    </w:p>
    <w:p w14:paraId="202D6AAE" w14:textId="77777777" w:rsidR="00191594" w:rsidRDefault="00191594" w:rsidP="00CC6807">
      <w:pPr>
        <w:rPr>
          <w:b/>
          <w:bCs/>
          <w:i/>
          <w:iCs/>
        </w:rPr>
      </w:pPr>
    </w:p>
    <w:p w14:paraId="006573AD" w14:textId="6573A27C" w:rsidR="00DE274A" w:rsidRPr="00DE274A" w:rsidRDefault="00DE274A" w:rsidP="00CC6807">
      <w:pPr>
        <w:rPr>
          <w:b/>
          <w:bCs/>
          <w:i/>
          <w:iCs/>
        </w:rPr>
      </w:pPr>
      <w:r w:rsidRPr="00DE274A">
        <w:rPr>
          <w:b/>
          <w:bCs/>
          <w:i/>
          <w:iCs/>
        </w:rPr>
        <w:t>Other Service to Professional Organizations</w:t>
      </w:r>
    </w:p>
    <w:p w14:paraId="625570C7" w14:textId="77777777" w:rsidR="00DE274A" w:rsidRDefault="00DE274A" w:rsidP="00CC6807"/>
    <w:p w14:paraId="0A1FB805" w14:textId="77777777" w:rsidR="00DE274A" w:rsidRPr="00DE274A" w:rsidRDefault="00DE274A" w:rsidP="00DE274A">
      <w:r w:rsidRPr="00DE274A">
        <w:t>Member, Organizing Committee, Sunbelt Social Networks Conference, Held Virtually, July</w:t>
      </w:r>
    </w:p>
    <w:p w14:paraId="0462EF7E" w14:textId="0B4565F7" w:rsidR="00CC6807" w:rsidRPr="000D4ABB" w:rsidRDefault="00CC6807" w:rsidP="00CC6807">
      <w:r w:rsidRPr="000D4ABB">
        <w:t>Member, Behavioral and Social Sciences Executive Committee, Gerontological Society</w:t>
      </w:r>
    </w:p>
    <w:p w14:paraId="20E55F8B" w14:textId="09CCA336" w:rsidR="00CC6807" w:rsidRPr="000D4ABB" w:rsidRDefault="00CC6807" w:rsidP="00CC6807">
      <w:r w:rsidRPr="000D4ABB">
        <w:tab/>
        <w:t>of America, 2016-2018</w:t>
      </w:r>
    </w:p>
    <w:p w14:paraId="76DE042F" w14:textId="5867F1A2" w:rsidR="00CC6807" w:rsidRPr="000D4ABB" w:rsidRDefault="00CC6807" w:rsidP="00CC6807">
      <w:r w:rsidRPr="000D4ABB">
        <w:t>Member, Behavioral and Social Sciences Awards Committee, Gerontological Society</w:t>
      </w:r>
    </w:p>
    <w:p w14:paraId="580438F1" w14:textId="091C5CF8" w:rsidR="00CC6807" w:rsidRPr="000D4ABB" w:rsidRDefault="00CC6807" w:rsidP="002F1043">
      <w:r w:rsidRPr="000D4ABB">
        <w:tab/>
        <w:t>of America, 2016-2018</w:t>
      </w:r>
      <w:r w:rsidR="000479E7" w:rsidRPr="000D4ABB">
        <w:t xml:space="preserve"> </w:t>
      </w:r>
    </w:p>
    <w:p w14:paraId="0121E1E8" w14:textId="77777777" w:rsidR="003D6362" w:rsidRPr="000D4ABB" w:rsidRDefault="003D6362" w:rsidP="003D6362">
      <w:r w:rsidRPr="000D4ABB">
        <w:t xml:space="preserve">Secretary-Treasurer, American Sociological Association, Section on Aging and </w:t>
      </w:r>
    </w:p>
    <w:p w14:paraId="0F3F0EA7" w14:textId="20274E5E" w:rsidR="003D6362" w:rsidRDefault="003D6362" w:rsidP="002F1043">
      <w:r w:rsidRPr="000D4ABB">
        <w:tab/>
        <w:t>the Life Course, 2013-2016</w:t>
      </w:r>
    </w:p>
    <w:p w14:paraId="2CA864B8" w14:textId="1941E01A" w:rsidR="00C47158" w:rsidRPr="000D4ABB" w:rsidRDefault="00C47158" w:rsidP="002F1043">
      <w:r w:rsidRPr="000D4ABB">
        <w:t>Organizer, American Sociological Association, Session on “Intergenerational Family</w:t>
      </w:r>
    </w:p>
    <w:p w14:paraId="73FDF95E" w14:textId="68DA7A60" w:rsidR="002F1043" w:rsidRPr="000D4ABB" w:rsidRDefault="00C47158" w:rsidP="00BC6238">
      <w:pPr>
        <w:ind w:firstLine="720"/>
      </w:pPr>
      <w:r w:rsidRPr="000D4ABB">
        <w:t>Relationships.” 2016</w:t>
      </w:r>
    </w:p>
    <w:p w14:paraId="53F9FE5E" w14:textId="2095984F" w:rsidR="002F1043" w:rsidRPr="000D4ABB" w:rsidRDefault="002F1043" w:rsidP="002F1043">
      <w:r w:rsidRPr="000D4ABB">
        <w:lastRenderedPageBreak/>
        <w:t>Organizer, American Sociological Association, Session on “Later-Life Families.” 2010</w:t>
      </w:r>
    </w:p>
    <w:p w14:paraId="38A031A4" w14:textId="77777777" w:rsidR="002F1043" w:rsidRPr="000D4ABB" w:rsidRDefault="002F1043" w:rsidP="002F1043">
      <w:r w:rsidRPr="000D4ABB">
        <w:t xml:space="preserve">Chair, Gerontological Society of America Task Force to Select Editor of </w:t>
      </w:r>
    </w:p>
    <w:p w14:paraId="2DF84C45" w14:textId="5F15A689" w:rsidR="00B03CD1" w:rsidRDefault="002F1043" w:rsidP="002F1043">
      <w:r w:rsidRPr="000D4ABB">
        <w:tab/>
      </w:r>
      <w:r w:rsidRPr="000D4ABB">
        <w:rPr>
          <w:i/>
        </w:rPr>
        <w:t>Journal of Gerontology: Psychological Sciences</w:t>
      </w:r>
      <w:r w:rsidRPr="000D4ABB">
        <w:t>, 2007</w:t>
      </w:r>
    </w:p>
    <w:p w14:paraId="37B8C5DB" w14:textId="12BE6A14" w:rsidR="002F1043" w:rsidRPr="000D4ABB" w:rsidRDefault="002F1043" w:rsidP="002F1043">
      <w:r w:rsidRPr="000D4ABB">
        <w:t>Member, Behavioral and Social Sciences Executive Committee, Gerontological Society</w:t>
      </w:r>
    </w:p>
    <w:p w14:paraId="6764FD8B" w14:textId="065CA791" w:rsidR="002F1043" w:rsidRPr="000D4ABB" w:rsidRDefault="002F1043" w:rsidP="002F1043">
      <w:r w:rsidRPr="000D4ABB">
        <w:tab/>
        <w:t>of America, 2004-2007</w:t>
      </w:r>
    </w:p>
    <w:p w14:paraId="1F6FAEDE" w14:textId="5CA2AF3C" w:rsidR="0076392A" w:rsidRDefault="002F1043" w:rsidP="002F1043">
      <w:r w:rsidRPr="000D4ABB">
        <w:t>Member, Publications Committee, Gerontological Society of America, 2004-2007</w:t>
      </w:r>
    </w:p>
    <w:p w14:paraId="51E5653E" w14:textId="59294602" w:rsidR="002F1043" w:rsidRPr="000D4ABB" w:rsidRDefault="002F1043" w:rsidP="002F1043">
      <w:r w:rsidRPr="000D4ABB">
        <w:t>Elected Member, American Sociological Association Council, Aging and the Life Course</w:t>
      </w:r>
    </w:p>
    <w:p w14:paraId="173A88E8" w14:textId="7CCD65B2" w:rsidR="00BD12C7" w:rsidRDefault="002F1043" w:rsidP="002F1043">
      <w:r w:rsidRPr="000D4ABB">
        <w:tab/>
        <w:t>Section, 2004-2007.</w:t>
      </w:r>
      <w:r w:rsidRPr="000D4ABB">
        <w:tab/>
      </w:r>
    </w:p>
    <w:p w14:paraId="3E668CDE" w14:textId="682965FD" w:rsidR="002F1043" w:rsidRPr="000D4ABB" w:rsidRDefault="002F1043" w:rsidP="002F1043">
      <w:r w:rsidRPr="000D4ABB">
        <w:t xml:space="preserve">Chair, ASA Section on Aging Research Committee on Parent-Child Relations in the Later Years, </w:t>
      </w:r>
    </w:p>
    <w:p w14:paraId="7D454748" w14:textId="61D5BBE3" w:rsidR="002F1043" w:rsidRPr="000D4ABB" w:rsidRDefault="002F1043" w:rsidP="002F1043">
      <w:r w:rsidRPr="000D4ABB">
        <w:tab/>
        <w:t>2007-2009</w:t>
      </w:r>
    </w:p>
    <w:p w14:paraId="75D82D2A" w14:textId="5F95D193" w:rsidR="002F1043" w:rsidRPr="000D4ABB" w:rsidRDefault="002F1043" w:rsidP="002F1043">
      <w:r w:rsidRPr="000D4ABB">
        <w:t>Elected Member, American Sociological Association Council, Family Section, 2001-2004.</w:t>
      </w:r>
    </w:p>
    <w:p w14:paraId="0149994D" w14:textId="3BB7993D" w:rsidR="002F1043" w:rsidRPr="000D4ABB" w:rsidRDefault="002F1043" w:rsidP="002F1043">
      <w:r w:rsidRPr="000D4ABB">
        <w:t>Organizer, American Sociological Association, Session on “Parents and Children</w:t>
      </w:r>
    </w:p>
    <w:p w14:paraId="0A25E98F" w14:textId="1195D3A4" w:rsidR="002F1043" w:rsidRPr="000D4ABB" w:rsidRDefault="002F1043" w:rsidP="002F1043">
      <w:r w:rsidRPr="000D4ABB">
        <w:tab/>
        <w:t>Across the Life Course.” 2003</w:t>
      </w:r>
    </w:p>
    <w:p w14:paraId="6B7DD303" w14:textId="19F06D12" w:rsidR="002F1043" w:rsidRPr="000D4ABB" w:rsidRDefault="002F1043" w:rsidP="002F1043">
      <w:r w:rsidRPr="000D4ABB">
        <w:t xml:space="preserve">Organizer, American Sociological Association, Session on </w:t>
      </w:r>
      <w:r w:rsidR="00E810B1">
        <w:t>“</w:t>
      </w:r>
      <w:r w:rsidRPr="000D4ABB">
        <w:t xml:space="preserve">Aging Parents </w:t>
      </w:r>
    </w:p>
    <w:p w14:paraId="5514FF8B" w14:textId="51D78872" w:rsidR="002F1043" w:rsidRDefault="002F1043" w:rsidP="002F1043">
      <w:r w:rsidRPr="000D4ABB">
        <w:tab/>
        <w:t>and Their Children.” 2001</w:t>
      </w:r>
    </w:p>
    <w:p w14:paraId="51D79DC7" w14:textId="77777777" w:rsidR="00BC6238" w:rsidRDefault="00BC6238" w:rsidP="00BC6238">
      <w:r w:rsidRPr="000D4ABB">
        <w:t xml:space="preserve">Organizer, Sunbelt Social Networks Conference (Program and Local Arrangements), New Orleans, </w:t>
      </w:r>
    </w:p>
    <w:p w14:paraId="29C9A260" w14:textId="6F4489C1" w:rsidR="003D760C" w:rsidRDefault="00BC6238" w:rsidP="00BC6238">
      <w:r>
        <w:tab/>
      </w:r>
      <w:r w:rsidRPr="000D4ABB">
        <w:t>Louisiana, 1994</w:t>
      </w:r>
    </w:p>
    <w:p w14:paraId="513DC41A" w14:textId="045AC87A" w:rsidR="00BC6238" w:rsidRDefault="00BC6238" w:rsidP="00BC6238">
      <w:r w:rsidRPr="000D4ABB">
        <w:t>Founding Chair, ASA Section on Aging Research Committee on Parent-Child Relations in the</w:t>
      </w:r>
    </w:p>
    <w:p w14:paraId="5FBB5B36" w14:textId="2B1F400E" w:rsidR="00B87BA9" w:rsidRDefault="00BC6238" w:rsidP="00DE274A">
      <w:pPr>
        <w:ind w:firstLine="720"/>
      </w:pPr>
      <w:r w:rsidRPr="000D4ABB">
        <w:t>Later Years, 1989-91</w:t>
      </w:r>
    </w:p>
    <w:p w14:paraId="65209DB7" w14:textId="3BF27691" w:rsidR="00BC6238" w:rsidRPr="000D4ABB" w:rsidRDefault="00BC6238" w:rsidP="00BC6238">
      <w:r w:rsidRPr="000D4ABB">
        <w:t>Member, Membership Committee, Eastern Sociological Soci</w:t>
      </w:r>
      <w:r>
        <w:t>ety, 1990-91</w:t>
      </w:r>
    </w:p>
    <w:p w14:paraId="13437034" w14:textId="4120CCED" w:rsidR="00BC6238" w:rsidRPr="000D4ABB" w:rsidRDefault="00BC6238" w:rsidP="00BC6238">
      <w:r w:rsidRPr="000D4ABB">
        <w:t>Member, Membership Committee, Easter</w:t>
      </w:r>
      <w:r>
        <w:t>n Sociological Society, 1989-90</w:t>
      </w:r>
    </w:p>
    <w:p w14:paraId="750927A5" w14:textId="3873AC46" w:rsidR="00BC6238" w:rsidRPr="000D4ABB" w:rsidRDefault="00BC6238" w:rsidP="00BC6238">
      <w:r w:rsidRPr="000D4ABB">
        <w:t>Member, Reuben Hill Award Committee, National Counc</w:t>
      </w:r>
      <w:r>
        <w:t>il on Family Relations, 1991-93</w:t>
      </w:r>
    </w:p>
    <w:p w14:paraId="73F0BED0" w14:textId="77777777" w:rsidR="00B87BA9" w:rsidRDefault="00B87BA9" w:rsidP="002F1043"/>
    <w:p w14:paraId="6CFF0158" w14:textId="77777777" w:rsidR="00CF231E" w:rsidRDefault="00CF231E" w:rsidP="002F1043"/>
    <w:p w14:paraId="0498A58A" w14:textId="6933382D" w:rsidR="002F1043" w:rsidRPr="000D4ABB" w:rsidRDefault="002F1043" w:rsidP="002F1043">
      <w:r w:rsidRPr="000D4ABB">
        <w:t xml:space="preserve">Reviewer, </w:t>
      </w:r>
      <w:r w:rsidRPr="000D4ABB">
        <w:rPr>
          <w:i/>
        </w:rPr>
        <w:t>American Sociological Review</w:t>
      </w:r>
      <w:r w:rsidRPr="000D4ABB">
        <w:t xml:space="preserve">, </w:t>
      </w:r>
      <w:r w:rsidRPr="000D4ABB">
        <w:rPr>
          <w:i/>
        </w:rPr>
        <w:t>Social Forces</w:t>
      </w:r>
      <w:r w:rsidRPr="000D4ABB">
        <w:t xml:space="preserve">, </w:t>
      </w:r>
      <w:r w:rsidRPr="000D4ABB">
        <w:rPr>
          <w:i/>
        </w:rPr>
        <w:t>Journal of Marriage and Family</w:t>
      </w:r>
      <w:r w:rsidRPr="000D4ABB">
        <w:t>,</w:t>
      </w:r>
    </w:p>
    <w:p w14:paraId="72D150FA" w14:textId="57B04324" w:rsidR="002F1043" w:rsidRDefault="002F1043" w:rsidP="002F1043">
      <w:r w:rsidRPr="000D4ABB">
        <w:rPr>
          <w:i/>
        </w:rPr>
        <w:t>Journal of Family Issues</w:t>
      </w:r>
      <w:r w:rsidRPr="000D4ABB">
        <w:t xml:space="preserve">, </w:t>
      </w:r>
      <w:r w:rsidRPr="000D4ABB">
        <w:rPr>
          <w:i/>
        </w:rPr>
        <w:t>Journal of Health and Social Behavior</w:t>
      </w:r>
      <w:r w:rsidRPr="000D4ABB">
        <w:t xml:space="preserve">, </w:t>
      </w:r>
      <w:r w:rsidRPr="000D4ABB">
        <w:rPr>
          <w:i/>
        </w:rPr>
        <w:t xml:space="preserve">Journal of Gerontology: Social </w:t>
      </w:r>
      <w:r w:rsidR="00AE5295" w:rsidRPr="000D4ABB">
        <w:rPr>
          <w:i/>
        </w:rPr>
        <w:t>Sciences</w:t>
      </w:r>
      <w:r w:rsidR="00AE5295" w:rsidRPr="000D4ABB">
        <w:t xml:space="preserve">, </w:t>
      </w:r>
      <w:r w:rsidR="00AE5295" w:rsidRPr="000D4ABB">
        <w:rPr>
          <w:i/>
        </w:rPr>
        <w:t>The</w:t>
      </w:r>
      <w:r w:rsidR="00FB24AE" w:rsidRPr="000D4ABB">
        <w:rPr>
          <w:i/>
        </w:rPr>
        <w:t xml:space="preserve"> Gerontologist,</w:t>
      </w:r>
      <w:r w:rsidR="00FB24AE" w:rsidRPr="000D4ABB">
        <w:t xml:space="preserve"> </w:t>
      </w:r>
      <w:r w:rsidR="00B87BA9" w:rsidRPr="00B87BA9">
        <w:rPr>
          <w:i/>
        </w:rPr>
        <w:t>Research on Aging,</w:t>
      </w:r>
      <w:r w:rsidR="00B87BA9">
        <w:t xml:space="preserve"> </w:t>
      </w:r>
      <w:r w:rsidRPr="000D4ABB">
        <w:t>National Institutes of Health, National Science Foundation, Spencer Foundation, Research Council of Canada</w:t>
      </w:r>
      <w:r w:rsidR="009D3AA7">
        <w:t xml:space="preserve">, </w:t>
      </w:r>
      <w:r w:rsidR="00EF161B">
        <w:t>Fonds Wetenschappelijk Onderzoek (</w:t>
      </w:r>
      <w:r w:rsidR="00C438B9">
        <w:t xml:space="preserve">Research Foundation, </w:t>
      </w:r>
      <w:r w:rsidR="00EF161B">
        <w:t xml:space="preserve">Flanders, </w:t>
      </w:r>
      <w:r w:rsidR="00C438B9">
        <w:t>Belgium</w:t>
      </w:r>
      <w:r w:rsidR="00EF161B">
        <w:t>)</w:t>
      </w:r>
    </w:p>
    <w:p w14:paraId="1D804BA7" w14:textId="77777777" w:rsidR="00013B59" w:rsidRDefault="00013B59" w:rsidP="002F1043"/>
    <w:p w14:paraId="21D4C194" w14:textId="6CFC1360" w:rsidR="00346293" w:rsidRPr="000D4ABB" w:rsidRDefault="00346293" w:rsidP="002F1043">
      <w:pPr>
        <w:sectPr w:rsidR="00346293" w:rsidRPr="000D4ABB" w:rsidSect="00961348">
          <w:type w:val="continuous"/>
          <w:pgSz w:w="12240" w:h="15840"/>
          <w:pgMar w:top="259" w:right="990" w:bottom="360" w:left="1440" w:header="259" w:footer="360" w:gutter="0"/>
          <w:cols w:space="720"/>
          <w:noEndnote/>
        </w:sectPr>
      </w:pPr>
    </w:p>
    <w:p w14:paraId="5966E718" w14:textId="24678457" w:rsidR="002F1043" w:rsidRPr="0092717C" w:rsidRDefault="002F1043" w:rsidP="002F1043">
      <w:pPr>
        <w:rPr>
          <w:sz w:val="28"/>
          <w:szCs w:val="28"/>
        </w:rPr>
      </w:pPr>
      <w:r w:rsidRPr="0092717C">
        <w:rPr>
          <w:b/>
          <w:bCs/>
          <w:sz w:val="28"/>
          <w:szCs w:val="28"/>
        </w:rPr>
        <w:t>Memberships in Professional Organizations</w:t>
      </w:r>
    </w:p>
    <w:p w14:paraId="5BBC7C0E" w14:textId="77777777" w:rsidR="002F1043" w:rsidRPr="000D4ABB" w:rsidRDefault="002F1043" w:rsidP="002F1043"/>
    <w:p w14:paraId="66E7BB28" w14:textId="77777777" w:rsidR="00013B59" w:rsidRDefault="00013B59" w:rsidP="000479E7">
      <w:r>
        <w:t>Sociological Research Association</w:t>
      </w:r>
    </w:p>
    <w:p w14:paraId="1C163A1A" w14:textId="6303E2DE" w:rsidR="000479E7" w:rsidRPr="000D4ABB" w:rsidRDefault="000479E7" w:rsidP="000479E7">
      <w:r w:rsidRPr="000D4ABB">
        <w:t xml:space="preserve">Gerontological Society of America </w:t>
      </w:r>
      <w:r w:rsidRPr="000D4ABB">
        <w:tab/>
      </w:r>
    </w:p>
    <w:p w14:paraId="68F00AFC" w14:textId="16094FD5" w:rsidR="002F1043" w:rsidRPr="000D4ABB" w:rsidRDefault="002F1043" w:rsidP="002F1043">
      <w:r w:rsidRPr="000D4ABB">
        <w:t>American Sociological Association (Section Memberships: Ag</w:t>
      </w:r>
      <w:r w:rsidR="00C47158" w:rsidRPr="000D4ABB">
        <w:t>ing and the Life Course, Family</w:t>
      </w:r>
      <w:r w:rsidRPr="000D4ABB">
        <w:t>)</w:t>
      </w:r>
    </w:p>
    <w:p w14:paraId="5C500CF0" w14:textId="3C595B44" w:rsidR="00CA706F" w:rsidRPr="00443772" w:rsidRDefault="002F1043" w:rsidP="002F1043">
      <w:r w:rsidRPr="000D4ABB">
        <w:t xml:space="preserve">National Council on Family Relations </w:t>
      </w:r>
    </w:p>
    <w:p w14:paraId="1F98FA02" w14:textId="77777777" w:rsidR="00191594" w:rsidRDefault="00191594" w:rsidP="002F1043">
      <w:pPr>
        <w:rPr>
          <w:b/>
          <w:bCs/>
          <w:sz w:val="28"/>
          <w:szCs w:val="28"/>
        </w:rPr>
      </w:pPr>
    </w:p>
    <w:p w14:paraId="131C3B99" w14:textId="0042D95A" w:rsidR="002F1043" w:rsidRPr="0092717C" w:rsidRDefault="002F1043" w:rsidP="002F1043">
      <w:pPr>
        <w:rPr>
          <w:b/>
          <w:bCs/>
          <w:sz w:val="28"/>
          <w:szCs w:val="28"/>
        </w:rPr>
      </w:pPr>
      <w:r w:rsidRPr="0092717C">
        <w:rPr>
          <w:b/>
          <w:bCs/>
          <w:sz w:val="28"/>
          <w:szCs w:val="28"/>
        </w:rPr>
        <w:t>Department Administration, Purdue University</w:t>
      </w:r>
    </w:p>
    <w:p w14:paraId="3D27165A" w14:textId="77777777" w:rsidR="002F1043" w:rsidRPr="000D4ABB" w:rsidRDefault="002F1043" w:rsidP="002F1043">
      <w:pPr>
        <w:rPr>
          <w:b/>
          <w:bCs/>
          <w:u w:val="single"/>
        </w:rPr>
      </w:pPr>
    </w:p>
    <w:p w14:paraId="42425C27" w14:textId="54EC969E" w:rsidR="00FB24AE" w:rsidRPr="000D4ABB" w:rsidRDefault="002F1043" w:rsidP="002F1043">
      <w:pPr>
        <w:rPr>
          <w:bCs/>
        </w:rPr>
      </w:pPr>
      <w:r w:rsidRPr="000D4ABB">
        <w:rPr>
          <w:bCs/>
        </w:rPr>
        <w:t>Director of Graduate</w:t>
      </w:r>
      <w:r w:rsidR="005F367C" w:rsidRPr="000D4ABB">
        <w:rPr>
          <w:bCs/>
        </w:rPr>
        <w:t xml:space="preserve"> Studies, June, 2009-August 2011</w:t>
      </w:r>
    </w:p>
    <w:p w14:paraId="674CE23F" w14:textId="77777777" w:rsidR="00346293" w:rsidRDefault="00346293" w:rsidP="002F1043">
      <w:pPr>
        <w:rPr>
          <w:b/>
          <w:bCs/>
          <w:sz w:val="28"/>
          <w:szCs w:val="28"/>
        </w:rPr>
      </w:pPr>
    </w:p>
    <w:p w14:paraId="11E394EE" w14:textId="39838FCD" w:rsidR="002F1043" w:rsidRPr="0092717C" w:rsidRDefault="002F1043" w:rsidP="002F1043">
      <w:pPr>
        <w:rPr>
          <w:b/>
          <w:bCs/>
          <w:sz w:val="28"/>
          <w:szCs w:val="28"/>
        </w:rPr>
      </w:pPr>
      <w:r w:rsidRPr="0092717C">
        <w:rPr>
          <w:b/>
          <w:bCs/>
          <w:sz w:val="28"/>
          <w:szCs w:val="28"/>
        </w:rPr>
        <w:t>University</w:t>
      </w:r>
      <w:r w:rsidR="00257ACC">
        <w:rPr>
          <w:b/>
          <w:bCs/>
          <w:sz w:val="28"/>
          <w:szCs w:val="28"/>
        </w:rPr>
        <w:t xml:space="preserve">, College, </w:t>
      </w:r>
      <w:r w:rsidRPr="0092717C">
        <w:rPr>
          <w:b/>
          <w:bCs/>
          <w:sz w:val="28"/>
          <w:szCs w:val="28"/>
        </w:rPr>
        <w:t>and Departmental Service, Purdue University</w:t>
      </w:r>
    </w:p>
    <w:p w14:paraId="6A1D2D88" w14:textId="77777777" w:rsidR="00FB24AE" w:rsidRPr="000D4ABB" w:rsidRDefault="00FB24AE" w:rsidP="002F1043">
      <w:pPr>
        <w:rPr>
          <w:bCs/>
        </w:rPr>
      </w:pPr>
    </w:p>
    <w:p w14:paraId="61EC66BF" w14:textId="4C39C592" w:rsidR="0088726D" w:rsidRDefault="0088726D" w:rsidP="002F1043">
      <w:pPr>
        <w:rPr>
          <w:bCs/>
        </w:rPr>
      </w:pPr>
      <w:r w:rsidRPr="000D4ABB">
        <w:rPr>
          <w:bCs/>
        </w:rPr>
        <w:t>Member, Steering Committee, Center on Aging and the Life Course, 2004-current</w:t>
      </w:r>
    </w:p>
    <w:p w14:paraId="2C1D4348" w14:textId="012A0FFC" w:rsidR="0088726D" w:rsidRDefault="0088726D" w:rsidP="002F1043">
      <w:pPr>
        <w:rPr>
          <w:bCs/>
        </w:rPr>
      </w:pPr>
      <w:r>
        <w:rPr>
          <w:bCs/>
        </w:rPr>
        <w:t>Member, Awards Committee, Department of Sociology, 2023</w:t>
      </w:r>
      <w:r w:rsidR="00216E4A">
        <w:rPr>
          <w:bCs/>
        </w:rPr>
        <w:t>-2024</w:t>
      </w:r>
    </w:p>
    <w:p w14:paraId="0ECE68EB" w14:textId="1C84C243" w:rsidR="00D017DD" w:rsidRDefault="00CA706F" w:rsidP="002F1043">
      <w:pPr>
        <w:rPr>
          <w:bCs/>
        </w:rPr>
      </w:pPr>
      <w:r w:rsidRPr="000D4ABB">
        <w:rPr>
          <w:bCs/>
        </w:rPr>
        <w:t>Member, University Graduate Council, 201</w:t>
      </w:r>
      <w:r>
        <w:rPr>
          <w:bCs/>
        </w:rPr>
        <w:t>9-</w:t>
      </w:r>
      <w:r w:rsidR="007C13FB">
        <w:rPr>
          <w:bCs/>
        </w:rPr>
        <w:t>2023</w:t>
      </w:r>
    </w:p>
    <w:p w14:paraId="15177A80" w14:textId="54C1184F" w:rsidR="00DE274A" w:rsidRDefault="00DE274A" w:rsidP="002F1043">
      <w:pPr>
        <w:rPr>
          <w:bCs/>
        </w:rPr>
      </w:pPr>
      <w:r>
        <w:rPr>
          <w:bCs/>
        </w:rPr>
        <w:t xml:space="preserve">Chair, </w:t>
      </w:r>
      <w:r w:rsidR="00F32205">
        <w:rPr>
          <w:bCs/>
        </w:rPr>
        <w:t xml:space="preserve">University Graduate Council, </w:t>
      </w:r>
      <w:r>
        <w:rPr>
          <w:bCs/>
        </w:rPr>
        <w:t>Area D</w:t>
      </w:r>
      <w:r w:rsidR="00F32205">
        <w:rPr>
          <w:bCs/>
        </w:rPr>
        <w:t>, Humanities and Social Sciences 2021-</w:t>
      </w:r>
      <w:r w:rsidR="007C13FB">
        <w:rPr>
          <w:bCs/>
        </w:rPr>
        <w:t>2023</w:t>
      </w:r>
    </w:p>
    <w:p w14:paraId="6C2F1775" w14:textId="193E226F" w:rsidR="00257ACC" w:rsidRDefault="00257ACC" w:rsidP="002F1043">
      <w:pPr>
        <w:rPr>
          <w:bCs/>
        </w:rPr>
      </w:pPr>
      <w:r>
        <w:rPr>
          <w:bCs/>
        </w:rPr>
        <w:t>Member, Faculty Affairs Committee, CLA Senate, 2020-</w:t>
      </w:r>
      <w:r w:rsidR="007C13FB">
        <w:rPr>
          <w:bCs/>
        </w:rPr>
        <w:t>2023</w:t>
      </w:r>
    </w:p>
    <w:p w14:paraId="0FE7AE68" w14:textId="050BF090" w:rsidR="0088726D" w:rsidRDefault="0088726D" w:rsidP="002F1043">
      <w:pPr>
        <w:rPr>
          <w:bCs/>
        </w:rPr>
      </w:pPr>
      <w:r>
        <w:rPr>
          <w:bCs/>
        </w:rPr>
        <w:t>Chair, Search Committee for Director of Center on Aging and the Life Course, 2021-22</w:t>
      </w:r>
    </w:p>
    <w:p w14:paraId="2D3C3363" w14:textId="4F2314F4" w:rsidR="00CA706F" w:rsidRDefault="00CA706F" w:rsidP="002F1043">
      <w:pPr>
        <w:rPr>
          <w:bCs/>
        </w:rPr>
      </w:pPr>
      <w:r>
        <w:rPr>
          <w:bCs/>
        </w:rPr>
        <w:t>Co-Chair, College of Liberal Arts Task Force on Research Academy</w:t>
      </w:r>
      <w:r w:rsidR="00814175">
        <w:rPr>
          <w:bCs/>
        </w:rPr>
        <w:t>, 2019-2020</w:t>
      </w:r>
    </w:p>
    <w:p w14:paraId="2FF9EA83" w14:textId="1AE062D5" w:rsidR="001C3BE7" w:rsidRDefault="001C3BE7" w:rsidP="002F1043">
      <w:pPr>
        <w:rPr>
          <w:bCs/>
        </w:rPr>
      </w:pPr>
      <w:r w:rsidRPr="000D4ABB">
        <w:rPr>
          <w:bCs/>
        </w:rPr>
        <w:t>Member, Department of Sociology Graduate Committee</w:t>
      </w:r>
      <w:r>
        <w:rPr>
          <w:bCs/>
        </w:rPr>
        <w:t>, 2016-2019</w:t>
      </w:r>
    </w:p>
    <w:p w14:paraId="21294189" w14:textId="28C46161" w:rsidR="00FB24AE" w:rsidRPr="000D4ABB" w:rsidRDefault="00FB24AE" w:rsidP="002F1043">
      <w:pPr>
        <w:rPr>
          <w:bCs/>
        </w:rPr>
      </w:pPr>
      <w:r w:rsidRPr="000D4ABB">
        <w:rPr>
          <w:bCs/>
        </w:rPr>
        <w:t>Member, Department Head Search Committee, 2014</w:t>
      </w:r>
      <w:r w:rsidR="000479E7" w:rsidRPr="000D4ABB">
        <w:rPr>
          <w:bCs/>
        </w:rPr>
        <w:t>-2016</w:t>
      </w:r>
    </w:p>
    <w:p w14:paraId="10D899F0" w14:textId="2506ECD9" w:rsidR="000479E7" w:rsidRPr="000D4ABB" w:rsidRDefault="000479E7" w:rsidP="002F1043">
      <w:pPr>
        <w:rPr>
          <w:bCs/>
        </w:rPr>
      </w:pPr>
      <w:r w:rsidRPr="000D4ABB">
        <w:rPr>
          <w:bCs/>
        </w:rPr>
        <w:lastRenderedPageBreak/>
        <w:t>Chair, Department of Sociology Department Fellowship Awards Committee, 2015-2017</w:t>
      </w:r>
    </w:p>
    <w:p w14:paraId="2510CB09" w14:textId="3A3F818C" w:rsidR="002F1043" w:rsidRPr="000D4ABB" w:rsidRDefault="002F1043" w:rsidP="002F1043">
      <w:pPr>
        <w:rPr>
          <w:bCs/>
        </w:rPr>
      </w:pPr>
      <w:r w:rsidRPr="000D4ABB">
        <w:rPr>
          <w:bCs/>
        </w:rPr>
        <w:t>Member, Universit</w:t>
      </w:r>
      <w:r w:rsidR="004623B7" w:rsidRPr="000D4ABB">
        <w:rPr>
          <w:bCs/>
        </w:rPr>
        <w:t>y Graduate Council, 2012-2015</w:t>
      </w:r>
    </w:p>
    <w:p w14:paraId="1049D6B0" w14:textId="24A2122F" w:rsidR="002F1043" w:rsidRPr="000D4ABB" w:rsidRDefault="002F1043" w:rsidP="002F1043">
      <w:pPr>
        <w:rPr>
          <w:bCs/>
        </w:rPr>
      </w:pPr>
      <w:r w:rsidRPr="000D4ABB">
        <w:rPr>
          <w:bCs/>
        </w:rPr>
        <w:t>Member, Research Council, Colle</w:t>
      </w:r>
      <w:r w:rsidR="004623B7" w:rsidRPr="000D4ABB">
        <w:rPr>
          <w:bCs/>
        </w:rPr>
        <w:t>ge of Liberal Arts, 2013-2014</w:t>
      </w:r>
    </w:p>
    <w:p w14:paraId="7BBDDD2C" w14:textId="5425B9E2" w:rsidR="002F1043" w:rsidRPr="000D4ABB" w:rsidRDefault="002F1043" w:rsidP="002F1043">
      <w:pPr>
        <w:rPr>
          <w:bCs/>
        </w:rPr>
      </w:pPr>
      <w:r w:rsidRPr="000D4ABB">
        <w:rPr>
          <w:bCs/>
        </w:rPr>
        <w:t>Member, University Senate, 2012</w:t>
      </w:r>
    </w:p>
    <w:p w14:paraId="3DDAECE0" w14:textId="4658FEA0" w:rsidR="002F1043" w:rsidRPr="000D4ABB" w:rsidRDefault="002F1043" w:rsidP="002F1043">
      <w:pPr>
        <w:rPr>
          <w:bCs/>
        </w:rPr>
      </w:pPr>
      <w:r w:rsidRPr="000D4ABB">
        <w:rPr>
          <w:bCs/>
        </w:rPr>
        <w:t>Member, College of Liberal Arts Strategic Planning Committee, 2010-2011</w:t>
      </w:r>
    </w:p>
    <w:p w14:paraId="12BE2C03" w14:textId="5B1460AE" w:rsidR="002F1043" w:rsidRPr="000D4ABB" w:rsidRDefault="002F1043" w:rsidP="002F1043">
      <w:pPr>
        <w:rPr>
          <w:bCs/>
        </w:rPr>
      </w:pPr>
      <w:r w:rsidRPr="000D4ABB">
        <w:rPr>
          <w:bCs/>
        </w:rPr>
        <w:t xml:space="preserve">Member and Co-Chair, </w:t>
      </w:r>
      <w:r w:rsidR="00C67C82" w:rsidRPr="000D4ABB">
        <w:rPr>
          <w:bCs/>
        </w:rPr>
        <w:t xml:space="preserve">Department of Sociology </w:t>
      </w:r>
      <w:r w:rsidRPr="000D4ABB">
        <w:rPr>
          <w:bCs/>
        </w:rPr>
        <w:t>Recruitment Committee, 2006-2007</w:t>
      </w:r>
    </w:p>
    <w:p w14:paraId="24AB3261" w14:textId="7D7DEBD6" w:rsidR="002F1043" w:rsidRPr="000D4ABB" w:rsidRDefault="002F1043" w:rsidP="002F1043">
      <w:pPr>
        <w:rPr>
          <w:bCs/>
        </w:rPr>
      </w:pPr>
      <w:r w:rsidRPr="000D4ABB">
        <w:rPr>
          <w:bCs/>
        </w:rPr>
        <w:t xml:space="preserve">Member, </w:t>
      </w:r>
      <w:r w:rsidR="00745215" w:rsidRPr="000D4ABB">
        <w:rPr>
          <w:bCs/>
        </w:rPr>
        <w:t>Department</w:t>
      </w:r>
      <w:r w:rsidR="000479E7" w:rsidRPr="000D4ABB">
        <w:rPr>
          <w:bCs/>
        </w:rPr>
        <w:t xml:space="preserve"> of Sociology </w:t>
      </w:r>
      <w:r w:rsidR="00FB24AE" w:rsidRPr="000D4ABB">
        <w:rPr>
          <w:bCs/>
        </w:rPr>
        <w:t>Graduate Committee, 2004-2012</w:t>
      </w:r>
    </w:p>
    <w:p w14:paraId="422E649B" w14:textId="77777777" w:rsidR="00894015" w:rsidRDefault="00894015" w:rsidP="002F1043">
      <w:pPr>
        <w:rPr>
          <w:b/>
          <w:bCs/>
          <w:sz w:val="28"/>
          <w:szCs w:val="28"/>
        </w:rPr>
      </w:pPr>
    </w:p>
    <w:p w14:paraId="41EF4B37" w14:textId="27CEC37D" w:rsidR="002F1043" w:rsidRPr="0092717C" w:rsidRDefault="002F1043" w:rsidP="002F1043">
      <w:pPr>
        <w:rPr>
          <w:sz w:val="28"/>
          <w:szCs w:val="28"/>
        </w:rPr>
      </w:pPr>
      <w:r w:rsidRPr="0092717C">
        <w:rPr>
          <w:b/>
          <w:bCs/>
          <w:sz w:val="28"/>
          <w:szCs w:val="28"/>
        </w:rPr>
        <w:t>University Administration and Service, LSU 1991-2004</w:t>
      </w:r>
    </w:p>
    <w:p w14:paraId="14256103" w14:textId="77777777" w:rsidR="002F1043" w:rsidRPr="000D4ABB" w:rsidRDefault="002F1043" w:rsidP="002F1043"/>
    <w:p w14:paraId="7907765F" w14:textId="0ADCDFC5" w:rsidR="002F1043" w:rsidRPr="000D4ABB" w:rsidRDefault="002F1043" w:rsidP="002F1043">
      <w:r w:rsidRPr="000D4ABB">
        <w:t>Director, Women’</w:t>
      </w:r>
      <w:r w:rsidR="00FB24AE" w:rsidRPr="000D4ABB">
        <w:t>s and Gender Studies, 1999-2003</w:t>
      </w:r>
    </w:p>
    <w:p w14:paraId="2E5502E3" w14:textId="77777777" w:rsidR="002F1043" w:rsidRPr="000D4ABB" w:rsidRDefault="002F1043" w:rsidP="002F1043">
      <w:r w:rsidRPr="000D4ABB">
        <w:t>Member, Southern Association of Colleges &amp; Schools (SACS) Leadership Team, 2002-2004</w:t>
      </w:r>
    </w:p>
    <w:p w14:paraId="0E5C995B" w14:textId="77777777" w:rsidR="002F1043" w:rsidRPr="000D4ABB" w:rsidRDefault="002F1043" w:rsidP="002F1043">
      <w:r w:rsidRPr="000D4ABB">
        <w:t>Member, LSU Faculty Senate (At-Large Member), 2001-2004</w:t>
      </w:r>
    </w:p>
    <w:p w14:paraId="1173F833" w14:textId="77777777" w:rsidR="002F1043" w:rsidRPr="000D4ABB" w:rsidRDefault="002F1043" w:rsidP="002F1043">
      <w:r w:rsidRPr="000D4ABB">
        <w:t>Member, PS-36 Committee to Revise LSU Promotion and Tenure Documents, 2002-2004</w:t>
      </w:r>
    </w:p>
    <w:p w14:paraId="29058296" w14:textId="77777777" w:rsidR="002F1043" w:rsidRPr="000D4ABB" w:rsidRDefault="002F1043" w:rsidP="002F1043">
      <w:r w:rsidRPr="000D4ABB">
        <w:t>Founding Chair, LSU Commission on the Status of Women, 1999-2000</w:t>
      </w:r>
    </w:p>
    <w:p w14:paraId="536F87F6" w14:textId="77777777" w:rsidR="002F1043" w:rsidRPr="000D4ABB" w:rsidRDefault="002F1043" w:rsidP="002F1043">
      <w:r w:rsidRPr="000D4ABB">
        <w:t>Co-Chair, LSU Commission on the Status of Women, 2001</w:t>
      </w:r>
    </w:p>
    <w:p w14:paraId="78BFCF8A" w14:textId="77777777" w:rsidR="002F1043" w:rsidRPr="000D4ABB" w:rsidRDefault="002F1043" w:rsidP="002F1043">
      <w:r w:rsidRPr="000D4ABB">
        <w:t>Member, College Promotion and Tenure Committee, Arts and Sciences, LSU, 1998-2001</w:t>
      </w:r>
    </w:p>
    <w:p w14:paraId="7189E5E7" w14:textId="77777777" w:rsidR="002F1043" w:rsidRPr="000D4ABB" w:rsidRDefault="002F1043" w:rsidP="002F1043">
      <w:r w:rsidRPr="000D4ABB">
        <w:t>Member, LSU Senate Committee on Collective Bargaining, 2001-2002</w:t>
      </w:r>
    </w:p>
    <w:p w14:paraId="5245CA06" w14:textId="77777777" w:rsidR="002F1043" w:rsidRPr="000D4ABB" w:rsidRDefault="002F1043" w:rsidP="002F1043">
      <w:r w:rsidRPr="000D4ABB">
        <w:t>Chair, Search Committee for Dean of Arts and Sciences, 2000</w:t>
      </w:r>
    </w:p>
    <w:p w14:paraId="5A6432CD" w14:textId="77777777" w:rsidR="002F1043" w:rsidRPr="000D4ABB" w:rsidRDefault="002F1043" w:rsidP="002F1043">
      <w:r w:rsidRPr="000D4ABB">
        <w:t>President, Arts and Sciences Faculty Senate, 1999-2000</w:t>
      </w:r>
    </w:p>
    <w:p w14:paraId="50FDCE85" w14:textId="77777777" w:rsidR="002F1043" w:rsidRPr="000D4ABB" w:rsidRDefault="002F1043" w:rsidP="002F1043">
      <w:r w:rsidRPr="000D4ABB">
        <w:t>Co-Chair, Council on Policy Committees, 1999-2000</w:t>
      </w:r>
    </w:p>
    <w:p w14:paraId="33E89B4F" w14:textId="77777777" w:rsidR="002F1043" w:rsidRPr="000D4ABB" w:rsidRDefault="002F1043" w:rsidP="002F1043">
      <w:r w:rsidRPr="000D4ABB">
        <w:t>Second Vice-President, Arts and Sciences Faculty Senate, 1998-99</w:t>
      </w:r>
    </w:p>
    <w:p w14:paraId="7D9AFB1D" w14:textId="77777777" w:rsidR="002F1043" w:rsidRPr="000D4ABB" w:rsidRDefault="002F1043" w:rsidP="002F1043">
      <w:r w:rsidRPr="000D4ABB">
        <w:t>Member, LSU Commission on Academic Rank, 1998-2000</w:t>
      </w:r>
    </w:p>
    <w:p w14:paraId="3DA08A6F" w14:textId="77777777" w:rsidR="002F1043" w:rsidRPr="000D4ABB" w:rsidRDefault="002F1043" w:rsidP="002F1043">
      <w:r w:rsidRPr="000D4ABB">
        <w:t>Member, Coordinating Council, Women’s and Gender Studies, 1999-2001</w:t>
      </w:r>
    </w:p>
    <w:p w14:paraId="52EBAAC0" w14:textId="77777777" w:rsidR="002F1043" w:rsidRPr="000D4ABB" w:rsidRDefault="002F1043" w:rsidP="002F1043">
      <w:r w:rsidRPr="000D4ABB">
        <w:t>First Vice-President, Arts and Sciences Faculty Senate, 1996</w:t>
      </w:r>
    </w:p>
    <w:p w14:paraId="36026D34" w14:textId="77777777" w:rsidR="002F1043" w:rsidRPr="000D4ABB" w:rsidRDefault="002F1043" w:rsidP="002F1043">
      <w:r w:rsidRPr="000D4ABB">
        <w:t>Member, LSU Arts and Sciences Faculty Senate, 1992-2001</w:t>
      </w:r>
    </w:p>
    <w:p w14:paraId="16243B7C" w14:textId="77777777" w:rsidR="002F1043" w:rsidRPr="000D4ABB" w:rsidRDefault="002F1043" w:rsidP="002F1043">
      <w:r w:rsidRPr="000D4ABB">
        <w:t>Member, University Strategic Planning Committee, LSU, Fall, 1993</w:t>
      </w:r>
    </w:p>
    <w:p w14:paraId="4320AAFA" w14:textId="77777777" w:rsidR="002F1043" w:rsidRPr="000D4ABB" w:rsidRDefault="002F1043" w:rsidP="002F1043">
      <w:r w:rsidRPr="000D4ABB">
        <w:t>Chair, Awards Committee, Women's and Gender Studies, LSU, 1994-96</w:t>
      </w:r>
    </w:p>
    <w:p w14:paraId="574C222B" w14:textId="77777777" w:rsidR="002F1043" w:rsidRPr="000D4ABB" w:rsidRDefault="002F1043" w:rsidP="002F1043">
      <w:r w:rsidRPr="000D4ABB">
        <w:t>Member, Subcommittee on Research, Women's and Gender Studies, LSU, 1991-1994</w:t>
      </w:r>
    </w:p>
    <w:p w14:paraId="1F655006" w14:textId="58372173" w:rsidR="00C67C82" w:rsidRDefault="002F1043" w:rsidP="002F1043">
      <w:pPr>
        <w:rPr>
          <w:b/>
          <w:bCs/>
          <w:u w:val="single"/>
        </w:rPr>
      </w:pPr>
      <w:r w:rsidRPr="000D4ABB">
        <w:t>Mentoring Award, LSYOU Summer Program</w:t>
      </w:r>
      <w:r w:rsidRPr="000D4ABB">
        <w:rPr>
          <w:b/>
          <w:bCs/>
        </w:rPr>
        <w:t xml:space="preserve">, </w:t>
      </w:r>
      <w:r w:rsidRPr="000D4ABB">
        <w:t>1996</w:t>
      </w:r>
    </w:p>
    <w:p w14:paraId="2B61F961" w14:textId="77777777" w:rsidR="00191594" w:rsidRDefault="00191594" w:rsidP="002F1043">
      <w:pPr>
        <w:rPr>
          <w:b/>
          <w:bCs/>
          <w:sz w:val="28"/>
          <w:szCs w:val="28"/>
        </w:rPr>
      </w:pPr>
    </w:p>
    <w:p w14:paraId="713D7ADF" w14:textId="0371449D" w:rsidR="002F1043" w:rsidRPr="0092717C" w:rsidRDefault="002F1043" w:rsidP="002F1043">
      <w:pPr>
        <w:rPr>
          <w:b/>
          <w:bCs/>
          <w:sz w:val="28"/>
          <w:szCs w:val="28"/>
        </w:rPr>
      </w:pPr>
      <w:r w:rsidRPr="0092717C">
        <w:rPr>
          <w:b/>
          <w:bCs/>
          <w:sz w:val="28"/>
          <w:szCs w:val="28"/>
        </w:rPr>
        <w:t>Community Service</w:t>
      </w:r>
    </w:p>
    <w:p w14:paraId="5E9FAF20" w14:textId="77777777" w:rsidR="002F1043" w:rsidRPr="000D4ABB" w:rsidRDefault="002F1043" w:rsidP="002F1043">
      <w:pPr>
        <w:rPr>
          <w:b/>
          <w:bCs/>
        </w:rPr>
      </w:pPr>
    </w:p>
    <w:p w14:paraId="2F0E510B" w14:textId="1828CF88" w:rsidR="002F1043" w:rsidRPr="000D4ABB" w:rsidRDefault="002F1043" w:rsidP="002F1043">
      <w:r w:rsidRPr="000D4ABB">
        <w:t>Faculty Advisor, Purdue Turkish Student Association, 2011- 2013</w:t>
      </w:r>
    </w:p>
    <w:p w14:paraId="5347D47C" w14:textId="1CA485E0" w:rsidR="002F1043" w:rsidRPr="000D4ABB" w:rsidRDefault="002F1043" w:rsidP="002F1043">
      <w:r w:rsidRPr="000D4ABB">
        <w:t>Member, Police Merit Commission, West Lafayette, Indiana, 2008-2010</w:t>
      </w:r>
    </w:p>
    <w:p w14:paraId="05AF6973" w14:textId="77777777" w:rsidR="002F1043" w:rsidRPr="000D4ABB" w:rsidRDefault="002F1043" w:rsidP="002F1043">
      <w:r w:rsidRPr="000D4ABB">
        <w:t>Member, Louisiana Women's Policy and Research Commission, Governor's Office of Women's</w:t>
      </w:r>
    </w:p>
    <w:p w14:paraId="356D106F" w14:textId="77777777" w:rsidR="002F1043" w:rsidRPr="000D4ABB" w:rsidRDefault="002F1043" w:rsidP="002F1043">
      <w:r w:rsidRPr="000D4ABB">
        <w:tab/>
        <w:t>Issues</w:t>
      </w:r>
      <w:r w:rsidRPr="000D4ABB">
        <w:rPr>
          <w:b/>
          <w:bCs/>
        </w:rPr>
        <w:t xml:space="preserve"> </w:t>
      </w:r>
      <w:r w:rsidRPr="000D4ABB">
        <w:t>2000-2003</w:t>
      </w:r>
    </w:p>
    <w:p w14:paraId="6377D139" w14:textId="77777777" w:rsidR="0041465E" w:rsidRDefault="0041465E" w:rsidP="002F1043">
      <w:pPr>
        <w:rPr>
          <w:b/>
          <w:bCs/>
          <w:sz w:val="28"/>
          <w:szCs w:val="28"/>
        </w:rPr>
      </w:pPr>
    </w:p>
    <w:p w14:paraId="7D2FB39C" w14:textId="77777777" w:rsidR="00531EAD" w:rsidRPr="0092717C" w:rsidRDefault="00531EAD" w:rsidP="00531EAD">
      <w:pPr>
        <w:rPr>
          <w:sz w:val="28"/>
          <w:szCs w:val="28"/>
        </w:rPr>
      </w:pPr>
      <w:r w:rsidRPr="0092717C">
        <w:rPr>
          <w:b/>
          <w:bCs/>
          <w:sz w:val="28"/>
          <w:szCs w:val="28"/>
        </w:rPr>
        <w:t>Courses Taught</w:t>
      </w:r>
    </w:p>
    <w:p w14:paraId="2A0A5FEF" w14:textId="77777777" w:rsidR="00531EAD" w:rsidRPr="000D4ABB" w:rsidRDefault="00531EAD" w:rsidP="00531EAD"/>
    <w:p w14:paraId="6B0F1BD4" w14:textId="7E2BF8EA" w:rsidR="00531EAD" w:rsidRPr="000D4ABB" w:rsidRDefault="00531EAD" w:rsidP="00531EAD">
      <w:r w:rsidRPr="000D4ABB">
        <w:t>Sociology of Family (Grad</w:t>
      </w:r>
      <w:r w:rsidR="00FE4F4F">
        <w:t xml:space="preserve">uate &amp; </w:t>
      </w:r>
      <w:r w:rsidRPr="000D4ABB">
        <w:t>Undergrad</w:t>
      </w:r>
      <w:r w:rsidR="00FE4F4F">
        <w:t>uate)</w:t>
      </w:r>
      <w:r w:rsidRPr="000D4ABB">
        <w:tab/>
        <w:t xml:space="preserve">       </w:t>
      </w:r>
      <w:r w:rsidRPr="000D4ABB">
        <w:tab/>
      </w:r>
      <w:r w:rsidR="00FC6500">
        <w:t>Mixed-Methods (Graduate)</w:t>
      </w:r>
    </w:p>
    <w:p w14:paraId="3DAB8336" w14:textId="1F0F365F" w:rsidR="00531EAD" w:rsidRPr="000D4ABB" w:rsidRDefault="00531EAD" w:rsidP="00531EAD">
      <w:r w:rsidRPr="000D4ABB">
        <w:t>Sociology of Health and Illness</w:t>
      </w:r>
      <w:r w:rsidRPr="000D4ABB">
        <w:tab/>
      </w:r>
      <w:r w:rsidRPr="000D4ABB">
        <w:tab/>
        <w:t xml:space="preserve">       </w:t>
      </w:r>
      <w:r w:rsidRPr="000D4ABB">
        <w:tab/>
      </w:r>
      <w:r w:rsidR="00FC6500">
        <w:tab/>
      </w:r>
      <w:r w:rsidR="00FC6500" w:rsidRPr="000D4ABB">
        <w:t>Aging and Family (Graduate)</w:t>
      </w:r>
    </w:p>
    <w:p w14:paraId="77D5775F" w14:textId="77777777" w:rsidR="00531EAD" w:rsidRPr="000D4ABB" w:rsidRDefault="00531EAD" w:rsidP="00531EAD">
      <w:r w:rsidRPr="000D4ABB">
        <w:t>Graduate Seminar on Teaching Sociology</w:t>
      </w:r>
      <w:r w:rsidRPr="000D4ABB">
        <w:tab/>
        <w:t xml:space="preserve">        </w:t>
      </w:r>
      <w:r w:rsidRPr="000D4ABB">
        <w:tab/>
      </w:r>
      <w:r w:rsidRPr="000D4ABB">
        <w:tab/>
        <w:t>Statistical Methods in Sociology</w:t>
      </w:r>
    </w:p>
    <w:p w14:paraId="53515FA9" w14:textId="77777777" w:rsidR="00531EAD" w:rsidRPr="000D4ABB" w:rsidRDefault="00531EAD" w:rsidP="00531EAD">
      <w:r w:rsidRPr="000D4ABB">
        <w:t>Graduate Proseminar in Sociology</w:t>
      </w:r>
      <w:r w:rsidRPr="000D4ABB">
        <w:tab/>
        <w:t xml:space="preserve">   </w:t>
      </w:r>
      <w:r w:rsidRPr="000D4ABB">
        <w:tab/>
      </w:r>
      <w:r w:rsidRPr="000D4ABB">
        <w:tab/>
      </w:r>
      <w:r w:rsidRPr="000D4ABB">
        <w:tab/>
        <w:t>Research Methods in Sociology</w:t>
      </w:r>
    </w:p>
    <w:p w14:paraId="73CFC2D0" w14:textId="77777777" w:rsidR="00531EAD" w:rsidRPr="000D4ABB" w:rsidRDefault="00531EAD" w:rsidP="00531EAD">
      <w:r w:rsidRPr="000D4ABB">
        <w:rPr>
          <w:bCs/>
        </w:rPr>
        <w:t>Research Seminar on Aging and the</w:t>
      </w:r>
      <w:r w:rsidRPr="000D4ABB">
        <w:rPr>
          <w:bCs/>
        </w:rPr>
        <w:tab/>
      </w:r>
      <w:r w:rsidRPr="000D4ABB">
        <w:rPr>
          <w:bCs/>
        </w:rPr>
        <w:tab/>
      </w:r>
      <w:r w:rsidRPr="000D4ABB">
        <w:rPr>
          <w:bCs/>
        </w:rPr>
        <w:tab/>
      </w:r>
      <w:r>
        <w:rPr>
          <w:bCs/>
        </w:rPr>
        <w:tab/>
      </w:r>
      <w:r w:rsidRPr="000D4ABB">
        <w:t xml:space="preserve">Introductory Sociology  </w:t>
      </w:r>
    </w:p>
    <w:p w14:paraId="04719F66" w14:textId="77777777" w:rsidR="00531EAD" w:rsidRPr="000D4ABB" w:rsidRDefault="00531EAD" w:rsidP="00531EAD">
      <w:pPr>
        <w:rPr>
          <w:bCs/>
        </w:rPr>
      </w:pPr>
      <w:r w:rsidRPr="000D4ABB">
        <w:rPr>
          <w:bCs/>
        </w:rPr>
        <w:tab/>
        <w:t>Life Course</w:t>
      </w:r>
      <w:r w:rsidRPr="000D4ABB">
        <w:rPr>
          <w:bCs/>
        </w:rPr>
        <w:tab/>
      </w:r>
      <w:r w:rsidRPr="000D4ABB">
        <w:rPr>
          <w:bCs/>
        </w:rPr>
        <w:tab/>
      </w:r>
      <w:r w:rsidRPr="000D4ABB">
        <w:rPr>
          <w:bCs/>
        </w:rPr>
        <w:tab/>
      </w:r>
      <w:r w:rsidRPr="000D4ABB">
        <w:rPr>
          <w:bCs/>
        </w:rPr>
        <w:tab/>
        <w:t xml:space="preserve">  </w:t>
      </w:r>
      <w:r w:rsidRPr="000D4ABB">
        <w:rPr>
          <w:bCs/>
        </w:rPr>
        <w:tab/>
        <w:t xml:space="preserve">  </w:t>
      </w:r>
      <w:r w:rsidRPr="000D4ABB">
        <w:rPr>
          <w:bCs/>
        </w:rPr>
        <w:tab/>
        <w:t>Introductory Sociology (Honors)</w:t>
      </w:r>
    </w:p>
    <w:p w14:paraId="1453C529" w14:textId="77777777" w:rsidR="0076392A" w:rsidRDefault="0076392A" w:rsidP="002F1043">
      <w:pPr>
        <w:rPr>
          <w:b/>
          <w:bCs/>
          <w:sz w:val="28"/>
          <w:szCs w:val="28"/>
        </w:rPr>
      </w:pPr>
    </w:p>
    <w:p w14:paraId="5E8CCAF7" w14:textId="77777777" w:rsidR="00066C0D" w:rsidRDefault="00066C0D" w:rsidP="002F1043">
      <w:pPr>
        <w:rPr>
          <w:b/>
          <w:bCs/>
          <w:sz w:val="28"/>
          <w:szCs w:val="28"/>
        </w:rPr>
      </w:pPr>
    </w:p>
    <w:p w14:paraId="49751649" w14:textId="77777777" w:rsidR="00066C0D" w:rsidRDefault="00066C0D" w:rsidP="002F1043">
      <w:pPr>
        <w:rPr>
          <w:b/>
          <w:bCs/>
          <w:sz w:val="28"/>
          <w:szCs w:val="28"/>
        </w:rPr>
      </w:pPr>
    </w:p>
    <w:p w14:paraId="023DAABA" w14:textId="77777777" w:rsidR="00066C0D" w:rsidRDefault="00066C0D" w:rsidP="002F1043">
      <w:pPr>
        <w:rPr>
          <w:b/>
          <w:bCs/>
          <w:sz w:val="28"/>
          <w:szCs w:val="28"/>
        </w:rPr>
      </w:pPr>
    </w:p>
    <w:p w14:paraId="1F6A8970" w14:textId="77777777" w:rsidR="00066C0D" w:rsidRDefault="00066C0D" w:rsidP="002F1043">
      <w:pPr>
        <w:rPr>
          <w:b/>
          <w:bCs/>
          <w:sz w:val="28"/>
          <w:szCs w:val="28"/>
        </w:rPr>
      </w:pPr>
    </w:p>
    <w:p w14:paraId="39E5587C" w14:textId="12CB6190" w:rsidR="002F1043" w:rsidRPr="002A0026" w:rsidRDefault="0092717C" w:rsidP="002F1043">
      <w:pPr>
        <w:rPr>
          <w:b/>
          <w:bCs/>
          <w:sz w:val="28"/>
          <w:szCs w:val="28"/>
        </w:rPr>
      </w:pPr>
      <w:r>
        <w:rPr>
          <w:b/>
          <w:bCs/>
          <w:sz w:val="28"/>
          <w:szCs w:val="28"/>
        </w:rPr>
        <w:t xml:space="preserve">Previous </w:t>
      </w:r>
      <w:r w:rsidR="002F1043" w:rsidRPr="0092717C">
        <w:rPr>
          <w:b/>
          <w:bCs/>
          <w:sz w:val="28"/>
          <w:szCs w:val="28"/>
        </w:rPr>
        <w:t>Positions</w:t>
      </w:r>
    </w:p>
    <w:p w14:paraId="2E806E88" w14:textId="77777777" w:rsidR="002F1043" w:rsidRPr="000D4ABB" w:rsidRDefault="002F1043" w:rsidP="002F1043"/>
    <w:p w14:paraId="2B4B7362" w14:textId="62CEFCAF" w:rsidR="0041465E" w:rsidRDefault="0041465E" w:rsidP="002F1043">
      <w:r>
        <w:t>2018-current</w:t>
      </w:r>
      <w:r>
        <w:tab/>
        <w:t>Distinguished Professor of Sociology, Purdue University, West Lafayette, IN</w:t>
      </w:r>
    </w:p>
    <w:p w14:paraId="07D864E7" w14:textId="77777777" w:rsidR="0041465E" w:rsidRDefault="0041465E" w:rsidP="002F1043"/>
    <w:p w14:paraId="20782C2C" w14:textId="089644C1" w:rsidR="00B87BA9" w:rsidRDefault="00B87BA9" w:rsidP="002F1043">
      <w:r>
        <w:t>2004-2018</w:t>
      </w:r>
      <w:r>
        <w:tab/>
        <w:t>Professor of Sociology, Purdue University, West Lafayette, IN</w:t>
      </w:r>
    </w:p>
    <w:p w14:paraId="533445D8" w14:textId="77777777" w:rsidR="00B87BA9" w:rsidRDefault="00B87BA9" w:rsidP="002F1043"/>
    <w:p w14:paraId="101D16F3" w14:textId="200CA73A" w:rsidR="002F1043" w:rsidRPr="000D4ABB" w:rsidRDefault="002F1043" w:rsidP="002F1043">
      <w:r w:rsidRPr="000D4ABB">
        <w:t>1991-2004</w:t>
      </w:r>
      <w:r w:rsidRPr="000D4ABB">
        <w:tab/>
        <w:t>Associate to Full Professor, Department of Sociology,</w:t>
      </w:r>
    </w:p>
    <w:p w14:paraId="47061CF4" w14:textId="43A28188" w:rsidR="002F1043" w:rsidRPr="000D4ABB" w:rsidRDefault="00FB24AE" w:rsidP="002F1043">
      <w:r w:rsidRPr="000D4ABB">
        <w:tab/>
      </w:r>
      <w:r w:rsidRPr="000D4ABB">
        <w:tab/>
      </w:r>
      <w:r w:rsidR="002F1043" w:rsidRPr="000D4ABB">
        <w:t>Louisiana State University, Baton Rouge, LA</w:t>
      </w:r>
    </w:p>
    <w:p w14:paraId="50918AB7" w14:textId="77777777" w:rsidR="002F1043" w:rsidRPr="000D4ABB" w:rsidRDefault="002F1043" w:rsidP="002F1043"/>
    <w:p w14:paraId="7A8372A8" w14:textId="39C18369" w:rsidR="002F1043" w:rsidRPr="000D4ABB" w:rsidRDefault="00FB24AE" w:rsidP="002F1043">
      <w:r w:rsidRPr="000D4ABB">
        <w:t>Fall 2003</w:t>
      </w:r>
      <w:r w:rsidRPr="000D4ABB">
        <w:tab/>
      </w:r>
      <w:r w:rsidR="002F1043" w:rsidRPr="000D4ABB">
        <w:t>Visiting Scholar, Department of Sociology, University of Toronto</w:t>
      </w:r>
    </w:p>
    <w:p w14:paraId="1FD2919E" w14:textId="77777777" w:rsidR="002F1043" w:rsidRPr="000D4ABB" w:rsidRDefault="002F1043" w:rsidP="002F1043"/>
    <w:p w14:paraId="7EF7912E" w14:textId="067384D0" w:rsidR="002F1043" w:rsidRPr="000D4ABB" w:rsidRDefault="00FB24AE" w:rsidP="002F1043">
      <w:r w:rsidRPr="000D4ABB">
        <w:t>Fall 1997</w:t>
      </w:r>
      <w:r w:rsidRPr="000D4ABB">
        <w:tab/>
      </w:r>
      <w:r w:rsidR="002F1043" w:rsidRPr="000D4ABB">
        <w:t xml:space="preserve">Visiting Scholar, Institute for Human Development, Life Course and Aging, </w:t>
      </w:r>
      <w:r w:rsidRPr="000D4ABB">
        <w:tab/>
      </w:r>
      <w:r w:rsidRPr="000D4ABB">
        <w:tab/>
      </w:r>
      <w:r w:rsidRPr="000D4ABB">
        <w:tab/>
      </w:r>
      <w:r w:rsidR="002F1043" w:rsidRPr="000D4ABB">
        <w:t>University</w:t>
      </w:r>
      <w:r w:rsidRPr="000D4ABB">
        <w:t xml:space="preserve"> </w:t>
      </w:r>
      <w:r w:rsidR="002F1043" w:rsidRPr="000D4ABB">
        <w:t>of Toronto</w:t>
      </w:r>
    </w:p>
    <w:p w14:paraId="7A8990B6" w14:textId="77777777" w:rsidR="002F1043" w:rsidRPr="000D4ABB" w:rsidRDefault="002F1043" w:rsidP="002F1043"/>
    <w:p w14:paraId="0A8191D4" w14:textId="77777777" w:rsidR="002F1043" w:rsidRPr="000D4ABB" w:rsidRDefault="002F1043" w:rsidP="002F1043">
      <w:r w:rsidRPr="000D4ABB">
        <w:t>1990-1991</w:t>
      </w:r>
      <w:r w:rsidRPr="000D4ABB">
        <w:tab/>
        <w:t xml:space="preserve">Senior Research Scientist II, Dept. of Human Development and Family Studies, </w:t>
      </w:r>
    </w:p>
    <w:p w14:paraId="27C4214C" w14:textId="53448C89" w:rsidR="002F1043" w:rsidRPr="000D4ABB" w:rsidRDefault="00FB24AE" w:rsidP="002F1043">
      <w:r w:rsidRPr="000D4ABB">
        <w:tab/>
      </w:r>
      <w:r w:rsidRPr="000D4ABB">
        <w:tab/>
      </w:r>
      <w:r w:rsidR="002F1043" w:rsidRPr="000D4ABB">
        <w:t>Cornell University, Ithaca, New York</w:t>
      </w:r>
    </w:p>
    <w:p w14:paraId="2A3E2BB0" w14:textId="77777777" w:rsidR="002F1043" w:rsidRPr="000D4ABB" w:rsidRDefault="002F1043" w:rsidP="002F1043"/>
    <w:p w14:paraId="07D045C8" w14:textId="77777777" w:rsidR="00FB24AE" w:rsidRPr="000D4ABB" w:rsidRDefault="002F1043" w:rsidP="002F1043">
      <w:r w:rsidRPr="000D4ABB">
        <w:t>1988-1991</w:t>
      </w:r>
      <w:r w:rsidRPr="000D4ABB">
        <w:tab/>
        <w:t xml:space="preserve">Research Assistant Professor to Research Associate Professor, </w:t>
      </w:r>
    </w:p>
    <w:p w14:paraId="7074DBB4" w14:textId="55F60B3A" w:rsidR="002F1043" w:rsidRPr="000D4ABB" w:rsidRDefault="00FB24AE" w:rsidP="002F1043">
      <w:r w:rsidRPr="000D4ABB">
        <w:tab/>
      </w:r>
      <w:r w:rsidRPr="000D4ABB">
        <w:tab/>
      </w:r>
      <w:r w:rsidR="002F1043" w:rsidRPr="000D4ABB">
        <w:t>Family Research</w:t>
      </w:r>
      <w:r w:rsidRPr="000D4ABB">
        <w:t xml:space="preserve"> </w:t>
      </w:r>
      <w:r w:rsidR="002F1043" w:rsidRPr="000D4ABB">
        <w:t xml:space="preserve">Laboratory, University of New Hampshire, Durham, New </w:t>
      </w:r>
      <w:r w:rsidRPr="000D4ABB">
        <w:tab/>
      </w:r>
      <w:r w:rsidRPr="000D4ABB">
        <w:tab/>
      </w:r>
      <w:r w:rsidRPr="000D4ABB">
        <w:tab/>
      </w:r>
      <w:r w:rsidR="002F1043" w:rsidRPr="000D4ABB">
        <w:t>Hampshire</w:t>
      </w:r>
      <w:r w:rsidR="002F1043" w:rsidRPr="000D4ABB">
        <w:tab/>
      </w:r>
    </w:p>
    <w:p w14:paraId="4E1D7FE7" w14:textId="77777777" w:rsidR="002F1043" w:rsidRPr="000D4ABB" w:rsidRDefault="002F1043" w:rsidP="002F1043"/>
    <w:p w14:paraId="5CC08FF7" w14:textId="3AC6FB7F" w:rsidR="002F1043" w:rsidRPr="000D4ABB" w:rsidRDefault="00FB24AE" w:rsidP="002F1043">
      <w:r w:rsidRPr="000D4ABB">
        <w:t>1988-90</w:t>
      </w:r>
      <w:r w:rsidRPr="000D4ABB">
        <w:tab/>
      </w:r>
      <w:r w:rsidR="002F1043" w:rsidRPr="000D4ABB">
        <w:t xml:space="preserve">Assistant Professor, Department of Sociology and Anthropology, Fordham </w:t>
      </w:r>
      <w:r w:rsidRPr="000D4ABB">
        <w:tab/>
      </w:r>
      <w:r w:rsidRPr="000D4ABB">
        <w:tab/>
      </w:r>
      <w:r w:rsidRPr="000D4ABB">
        <w:tab/>
      </w:r>
      <w:r w:rsidR="002F1043" w:rsidRPr="000D4ABB">
        <w:t>University, Bronx, NY</w:t>
      </w:r>
    </w:p>
    <w:p w14:paraId="625FE8C5" w14:textId="77777777" w:rsidR="002F1043" w:rsidRPr="000D4ABB" w:rsidRDefault="002F1043" w:rsidP="002F1043"/>
    <w:p w14:paraId="1471B8F1" w14:textId="3EEDAFF1" w:rsidR="002F1043" w:rsidRDefault="00FB24AE" w:rsidP="002F1043">
      <w:r w:rsidRPr="000D4ABB">
        <w:t>1987</w:t>
      </w:r>
      <w:r w:rsidRPr="000D4ABB">
        <w:noBreakHyphen/>
        <w:t>88</w:t>
      </w:r>
      <w:r w:rsidRPr="000D4ABB">
        <w:tab/>
      </w:r>
      <w:r w:rsidR="002F1043" w:rsidRPr="000D4ABB">
        <w:t>N.I.M.H. Post</w:t>
      </w:r>
      <w:r w:rsidR="002F1043" w:rsidRPr="000D4ABB">
        <w:noBreakHyphen/>
        <w:t>Doctoral Research Fellow, Family</w:t>
      </w:r>
    </w:p>
    <w:p w14:paraId="69D0B430" w14:textId="11826126" w:rsidR="002F1043" w:rsidRPr="000D4ABB" w:rsidRDefault="00FB24AE" w:rsidP="002F1043">
      <w:r w:rsidRPr="000D4ABB">
        <w:t>1985</w:t>
      </w:r>
      <w:r w:rsidRPr="000D4ABB">
        <w:noBreakHyphen/>
        <w:t>86</w:t>
      </w:r>
      <w:r w:rsidRPr="000D4ABB">
        <w:tab/>
      </w:r>
      <w:r w:rsidR="002F1043" w:rsidRPr="000D4ABB">
        <w:t xml:space="preserve">Violence Research Program, University of New Hampshire </w:t>
      </w:r>
    </w:p>
    <w:p w14:paraId="069D8FF3" w14:textId="77777777" w:rsidR="002F1043" w:rsidRPr="000D4ABB" w:rsidRDefault="002F1043" w:rsidP="002F1043"/>
    <w:p w14:paraId="65A81014" w14:textId="0DE19D42" w:rsidR="002F1043" w:rsidRPr="000D4ABB" w:rsidRDefault="00FB24AE" w:rsidP="002F1043">
      <w:r w:rsidRPr="000D4ABB">
        <w:t>1986</w:t>
      </w:r>
      <w:r w:rsidRPr="000D4ABB">
        <w:noBreakHyphen/>
        <w:t>87</w:t>
      </w:r>
      <w:r w:rsidRPr="000D4ABB">
        <w:tab/>
      </w:r>
      <w:r w:rsidR="002F1043" w:rsidRPr="000D4ABB">
        <w:t>Lecturer, Department of Sociology, SUNY at Stony Brook</w:t>
      </w:r>
    </w:p>
    <w:p w14:paraId="1FAD7865" w14:textId="77F92A7B" w:rsidR="00E35589" w:rsidRPr="000D4ABB" w:rsidRDefault="002F1043">
      <w:r w:rsidRPr="000D4ABB">
        <w:t xml:space="preserve"> </w:t>
      </w:r>
    </w:p>
    <w:sectPr w:rsidR="00E35589" w:rsidRPr="000D4ABB">
      <w:headerReference w:type="default" r:id="rId11"/>
      <w:type w:val="continuous"/>
      <w:pgSz w:w="12240" w:h="15840"/>
      <w:pgMar w:top="259" w:right="810" w:bottom="450" w:left="1440" w:header="259"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361431" w14:textId="77777777" w:rsidR="00610CC0" w:rsidRDefault="00610CC0">
      <w:r>
        <w:separator/>
      </w:r>
    </w:p>
  </w:endnote>
  <w:endnote w:type="continuationSeparator" w:id="0">
    <w:p w14:paraId="37DF0118" w14:textId="77777777" w:rsidR="00610CC0" w:rsidRDefault="0061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A4EB4D" w14:textId="77777777" w:rsidR="00610CC0" w:rsidRDefault="00610CC0">
      <w:r>
        <w:separator/>
      </w:r>
    </w:p>
  </w:footnote>
  <w:footnote w:type="continuationSeparator" w:id="0">
    <w:p w14:paraId="0A67DABB" w14:textId="77777777" w:rsidR="00610CC0" w:rsidRDefault="00610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0858B" w14:textId="77777777" w:rsidR="00884AC6" w:rsidRDefault="00884AC6" w:rsidP="001C1C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010F2" w14:textId="77777777" w:rsidR="00884AC6" w:rsidRDefault="00884AC6" w:rsidP="001C1C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3B9B4" w14:textId="4D52CFA1" w:rsidR="00884AC6" w:rsidRDefault="00884AC6" w:rsidP="001C1C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3D807EE" w14:textId="77777777" w:rsidR="00884AC6" w:rsidRDefault="00884AC6">
    <w:pPr>
      <w:tabs>
        <w:tab w:val="left" w:pos="-1440"/>
        <w:tab w:val="left" w:pos="-840"/>
        <w:tab w:val="left" w:pos="-240"/>
        <w:tab w:val="left" w:pos="360"/>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792" w:firstLine="5760"/>
      <w:jc w:val="both"/>
      <w:rPr>
        <w:rFonts w:cs="Courier"/>
      </w:rPr>
    </w:pPr>
    <w:r>
      <w:tab/>
    </w:r>
    <w:r>
      <w:tab/>
    </w:r>
    <w:r>
      <w:tab/>
      <w:t xml:space="preserve"> </w:t>
    </w:r>
  </w:p>
  <w:p w14:paraId="01B511A0" w14:textId="77777777" w:rsidR="00884AC6" w:rsidRDefault="00884AC6">
    <w:pPr>
      <w:rPr>
        <w:rFonts w:cs="Couri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433BF2" w14:textId="3AC35F46" w:rsidR="00884AC6" w:rsidRDefault="00884AC6">
    <w:pPr>
      <w:tabs>
        <w:tab w:val="left" w:pos="-1440"/>
        <w:tab w:val="left" w:pos="-840"/>
        <w:tab w:val="left" w:pos="-240"/>
        <w:tab w:val="left" w:pos="360"/>
        <w:tab w:val="left" w:pos="960"/>
        <w:tab w:val="left" w:pos="1560"/>
        <w:tab w:val="left" w:pos="2160"/>
        <w:tab w:val="left" w:pos="2760"/>
        <w:tab w:val="left" w:pos="3360"/>
        <w:tab w:val="left" w:pos="3960"/>
        <w:tab w:val="left" w:pos="4560"/>
        <w:tab w:val="left" w:pos="5160"/>
        <w:tab w:val="left" w:pos="5760"/>
        <w:tab w:val="left" w:pos="6360"/>
        <w:tab w:val="left" w:pos="6960"/>
        <w:tab w:val="left" w:pos="7560"/>
        <w:tab w:val="left" w:pos="8160"/>
        <w:tab w:val="left" w:pos="8760"/>
      </w:tabs>
      <w:ind w:right="792" w:firstLine="5760"/>
      <w:jc w:val="both"/>
      <w:rPr>
        <w:rFonts w:cs="Courier"/>
      </w:rPr>
    </w:pPr>
    <w:r>
      <w:tab/>
    </w:r>
    <w:r>
      <w:tab/>
    </w:r>
    <w:r>
      <w:tab/>
    </w:r>
    <w:r>
      <w:tab/>
      <w:t xml:space="preserve">page </w:t>
    </w:r>
    <w:r>
      <w:fldChar w:fldCharType="begin"/>
    </w:r>
    <w:r>
      <w:instrText xml:space="preserve">PAGE </w:instrText>
    </w:r>
    <w:r>
      <w:fldChar w:fldCharType="separate"/>
    </w:r>
    <w:r>
      <w:rPr>
        <w:noProof/>
      </w:rPr>
      <w:t>28</w:t>
    </w:r>
    <w:r>
      <w:fldChar w:fldCharType="end"/>
    </w:r>
  </w:p>
  <w:p w14:paraId="715F7D64" w14:textId="77777777" w:rsidR="00884AC6" w:rsidRDefault="00884AC6">
    <w:pPr>
      <w:rPr>
        <w:rFonts w:cs="Couri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579A28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3868067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43"/>
    <w:rsid w:val="00003CB3"/>
    <w:rsid w:val="000107D7"/>
    <w:rsid w:val="00011BC5"/>
    <w:rsid w:val="00012A79"/>
    <w:rsid w:val="00013B59"/>
    <w:rsid w:val="00014055"/>
    <w:rsid w:val="00015C73"/>
    <w:rsid w:val="00016173"/>
    <w:rsid w:val="000217D3"/>
    <w:rsid w:val="000246BB"/>
    <w:rsid w:val="000324C8"/>
    <w:rsid w:val="00035CE9"/>
    <w:rsid w:val="000375C1"/>
    <w:rsid w:val="0004320C"/>
    <w:rsid w:val="00047350"/>
    <w:rsid w:val="000479E7"/>
    <w:rsid w:val="00047FD1"/>
    <w:rsid w:val="0005671B"/>
    <w:rsid w:val="000603F3"/>
    <w:rsid w:val="00066C0D"/>
    <w:rsid w:val="00066C14"/>
    <w:rsid w:val="00073BEA"/>
    <w:rsid w:val="00081436"/>
    <w:rsid w:val="00083162"/>
    <w:rsid w:val="00083237"/>
    <w:rsid w:val="00085075"/>
    <w:rsid w:val="0008649F"/>
    <w:rsid w:val="00092D6B"/>
    <w:rsid w:val="0009763B"/>
    <w:rsid w:val="000A095C"/>
    <w:rsid w:val="000A2457"/>
    <w:rsid w:val="000A749F"/>
    <w:rsid w:val="000B3F65"/>
    <w:rsid w:val="000B455C"/>
    <w:rsid w:val="000B4BA8"/>
    <w:rsid w:val="000B5E70"/>
    <w:rsid w:val="000C0332"/>
    <w:rsid w:val="000C6ABE"/>
    <w:rsid w:val="000D3CB6"/>
    <w:rsid w:val="000D4ABB"/>
    <w:rsid w:val="000D4CFF"/>
    <w:rsid w:val="000E2698"/>
    <w:rsid w:val="000E55C8"/>
    <w:rsid w:val="000E6011"/>
    <w:rsid w:val="00103398"/>
    <w:rsid w:val="00106C06"/>
    <w:rsid w:val="001123CD"/>
    <w:rsid w:val="00113779"/>
    <w:rsid w:val="00122C68"/>
    <w:rsid w:val="001242DD"/>
    <w:rsid w:val="00126F06"/>
    <w:rsid w:val="00131093"/>
    <w:rsid w:val="0013225C"/>
    <w:rsid w:val="00132BCA"/>
    <w:rsid w:val="0014142F"/>
    <w:rsid w:val="0014432A"/>
    <w:rsid w:val="0014435C"/>
    <w:rsid w:val="00144A5C"/>
    <w:rsid w:val="001464C2"/>
    <w:rsid w:val="00150557"/>
    <w:rsid w:val="00154A4F"/>
    <w:rsid w:val="00155740"/>
    <w:rsid w:val="00155FC8"/>
    <w:rsid w:val="0015618F"/>
    <w:rsid w:val="0016121C"/>
    <w:rsid w:val="00161248"/>
    <w:rsid w:val="00163B68"/>
    <w:rsid w:val="0016431B"/>
    <w:rsid w:val="001651BC"/>
    <w:rsid w:val="00170FF7"/>
    <w:rsid w:val="001711B1"/>
    <w:rsid w:val="00175710"/>
    <w:rsid w:val="001766FA"/>
    <w:rsid w:val="001777D9"/>
    <w:rsid w:val="001825D3"/>
    <w:rsid w:val="00186103"/>
    <w:rsid w:val="00190910"/>
    <w:rsid w:val="00191594"/>
    <w:rsid w:val="001971FE"/>
    <w:rsid w:val="001A0FA2"/>
    <w:rsid w:val="001A5814"/>
    <w:rsid w:val="001A5A3F"/>
    <w:rsid w:val="001A7B45"/>
    <w:rsid w:val="001B0607"/>
    <w:rsid w:val="001C1A13"/>
    <w:rsid w:val="001C1A2D"/>
    <w:rsid w:val="001C1B19"/>
    <w:rsid w:val="001C1CB4"/>
    <w:rsid w:val="001C2A4B"/>
    <w:rsid w:val="001C3BE7"/>
    <w:rsid w:val="001C433E"/>
    <w:rsid w:val="001C441A"/>
    <w:rsid w:val="001C7730"/>
    <w:rsid w:val="001D3E3F"/>
    <w:rsid w:val="001D6761"/>
    <w:rsid w:val="001D689F"/>
    <w:rsid w:val="001E1521"/>
    <w:rsid w:val="001E4189"/>
    <w:rsid w:val="001E6D14"/>
    <w:rsid w:val="001E768F"/>
    <w:rsid w:val="001F34A1"/>
    <w:rsid w:val="00206150"/>
    <w:rsid w:val="00211F6C"/>
    <w:rsid w:val="00213F8B"/>
    <w:rsid w:val="0021428D"/>
    <w:rsid w:val="002148D1"/>
    <w:rsid w:val="00214DBB"/>
    <w:rsid w:val="00215C33"/>
    <w:rsid w:val="00215DFF"/>
    <w:rsid w:val="00216E4A"/>
    <w:rsid w:val="0021793A"/>
    <w:rsid w:val="00221594"/>
    <w:rsid w:val="002260A6"/>
    <w:rsid w:val="00235A46"/>
    <w:rsid w:val="00237C2A"/>
    <w:rsid w:val="00245B8E"/>
    <w:rsid w:val="002479F7"/>
    <w:rsid w:val="00257ACC"/>
    <w:rsid w:val="002606CE"/>
    <w:rsid w:val="0026111C"/>
    <w:rsid w:val="002616BD"/>
    <w:rsid w:val="00263D01"/>
    <w:rsid w:val="00264326"/>
    <w:rsid w:val="00266A3D"/>
    <w:rsid w:val="00266DA7"/>
    <w:rsid w:val="0026776A"/>
    <w:rsid w:val="002710B3"/>
    <w:rsid w:val="002767C7"/>
    <w:rsid w:val="00281A69"/>
    <w:rsid w:val="00282927"/>
    <w:rsid w:val="00282D5F"/>
    <w:rsid w:val="002846A8"/>
    <w:rsid w:val="0028568A"/>
    <w:rsid w:val="00287985"/>
    <w:rsid w:val="002946EA"/>
    <w:rsid w:val="00294C98"/>
    <w:rsid w:val="002A0026"/>
    <w:rsid w:val="002A0C55"/>
    <w:rsid w:val="002A529C"/>
    <w:rsid w:val="002A6F91"/>
    <w:rsid w:val="002A773C"/>
    <w:rsid w:val="002B49A3"/>
    <w:rsid w:val="002C3B93"/>
    <w:rsid w:val="002D321A"/>
    <w:rsid w:val="002D4255"/>
    <w:rsid w:val="002D5BD3"/>
    <w:rsid w:val="002D5D62"/>
    <w:rsid w:val="002E5AFE"/>
    <w:rsid w:val="002E7A91"/>
    <w:rsid w:val="002F1043"/>
    <w:rsid w:val="002F25B1"/>
    <w:rsid w:val="002F2B60"/>
    <w:rsid w:val="002F3196"/>
    <w:rsid w:val="003040C1"/>
    <w:rsid w:val="00310D1E"/>
    <w:rsid w:val="0031230D"/>
    <w:rsid w:val="00313707"/>
    <w:rsid w:val="00314869"/>
    <w:rsid w:val="00323239"/>
    <w:rsid w:val="0032348B"/>
    <w:rsid w:val="00327138"/>
    <w:rsid w:val="00327759"/>
    <w:rsid w:val="003307CE"/>
    <w:rsid w:val="00331130"/>
    <w:rsid w:val="003323F1"/>
    <w:rsid w:val="00332F26"/>
    <w:rsid w:val="00340013"/>
    <w:rsid w:val="0034011B"/>
    <w:rsid w:val="00340914"/>
    <w:rsid w:val="003416E6"/>
    <w:rsid w:val="00344D14"/>
    <w:rsid w:val="00345597"/>
    <w:rsid w:val="00346293"/>
    <w:rsid w:val="00346F73"/>
    <w:rsid w:val="0034791C"/>
    <w:rsid w:val="00351434"/>
    <w:rsid w:val="0035344C"/>
    <w:rsid w:val="00353A8D"/>
    <w:rsid w:val="00356A9C"/>
    <w:rsid w:val="0036360A"/>
    <w:rsid w:val="00364736"/>
    <w:rsid w:val="00364F57"/>
    <w:rsid w:val="00370CE7"/>
    <w:rsid w:val="0037473B"/>
    <w:rsid w:val="00375595"/>
    <w:rsid w:val="00375F04"/>
    <w:rsid w:val="00381BBC"/>
    <w:rsid w:val="00381CF5"/>
    <w:rsid w:val="00382229"/>
    <w:rsid w:val="00383ED1"/>
    <w:rsid w:val="00385A05"/>
    <w:rsid w:val="003861ED"/>
    <w:rsid w:val="00390242"/>
    <w:rsid w:val="003A03E9"/>
    <w:rsid w:val="003A2B5B"/>
    <w:rsid w:val="003A49D5"/>
    <w:rsid w:val="003A6A94"/>
    <w:rsid w:val="003A6FCB"/>
    <w:rsid w:val="003B15ED"/>
    <w:rsid w:val="003C1114"/>
    <w:rsid w:val="003C4539"/>
    <w:rsid w:val="003C7C4C"/>
    <w:rsid w:val="003D24C5"/>
    <w:rsid w:val="003D2831"/>
    <w:rsid w:val="003D2C15"/>
    <w:rsid w:val="003D6362"/>
    <w:rsid w:val="003D7079"/>
    <w:rsid w:val="003D760C"/>
    <w:rsid w:val="003E052D"/>
    <w:rsid w:val="003E1B86"/>
    <w:rsid w:val="003E24F9"/>
    <w:rsid w:val="003E7A62"/>
    <w:rsid w:val="003F09A9"/>
    <w:rsid w:val="003F2022"/>
    <w:rsid w:val="003F6D9B"/>
    <w:rsid w:val="00403A70"/>
    <w:rsid w:val="00410E5A"/>
    <w:rsid w:val="004115A5"/>
    <w:rsid w:val="0041239C"/>
    <w:rsid w:val="0041465E"/>
    <w:rsid w:val="004173D6"/>
    <w:rsid w:val="00422F49"/>
    <w:rsid w:val="00426A98"/>
    <w:rsid w:val="00426C31"/>
    <w:rsid w:val="00430298"/>
    <w:rsid w:val="0043495B"/>
    <w:rsid w:val="00437B7C"/>
    <w:rsid w:val="00441702"/>
    <w:rsid w:val="00443772"/>
    <w:rsid w:val="004623B7"/>
    <w:rsid w:val="00462D1E"/>
    <w:rsid w:val="00464519"/>
    <w:rsid w:val="004660DD"/>
    <w:rsid w:val="00466AC0"/>
    <w:rsid w:val="00466E84"/>
    <w:rsid w:val="00467A31"/>
    <w:rsid w:val="004712E4"/>
    <w:rsid w:val="004769C3"/>
    <w:rsid w:val="00482547"/>
    <w:rsid w:val="00487BC5"/>
    <w:rsid w:val="00490B07"/>
    <w:rsid w:val="0049233E"/>
    <w:rsid w:val="0049551B"/>
    <w:rsid w:val="004966E9"/>
    <w:rsid w:val="00497919"/>
    <w:rsid w:val="004A375F"/>
    <w:rsid w:val="004A506C"/>
    <w:rsid w:val="004A640D"/>
    <w:rsid w:val="004A6713"/>
    <w:rsid w:val="004A784B"/>
    <w:rsid w:val="004A7C87"/>
    <w:rsid w:val="004B5A37"/>
    <w:rsid w:val="004B6EC6"/>
    <w:rsid w:val="004C5245"/>
    <w:rsid w:val="004D0331"/>
    <w:rsid w:val="004D2583"/>
    <w:rsid w:val="004E2112"/>
    <w:rsid w:val="004E2415"/>
    <w:rsid w:val="004E5032"/>
    <w:rsid w:val="004E578B"/>
    <w:rsid w:val="004E7938"/>
    <w:rsid w:val="004F0661"/>
    <w:rsid w:val="004F3383"/>
    <w:rsid w:val="004F47DF"/>
    <w:rsid w:val="004F53E7"/>
    <w:rsid w:val="004F6147"/>
    <w:rsid w:val="004F650F"/>
    <w:rsid w:val="004F6B88"/>
    <w:rsid w:val="00500360"/>
    <w:rsid w:val="00502A13"/>
    <w:rsid w:val="005054F8"/>
    <w:rsid w:val="005056C5"/>
    <w:rsid w:val="0050793A"/>
    <w:rsid w:val="0051699E"/>
    <w:rsid w:val="00517CFF"/>
    <w:rsid w:val="00520321"/>
    <w:rsid w:val="00521724"/>
    <w:rsid w:val="00524D45"/>
    <w:rsid w:val="00527841"/>
    <w:rsid w:val="00530A86"/>
    <w:rsid w:val="00531E18"/>
    <w:rsid w:val="00531EAD"/>
    <w:rsid w:val="0053269E"/>
    <w:rsid w:val="00542BC0"/>
    <w:rsid w:val="00543891"/>
    <w:rsid w:val="0054567C"/>
    <w:rsid w:val="00554033"/>
    <w:rsid w:val="005542F8"/>
    <w:rsid w:val="0055445F"/>
    <w:rsid w:val="00554472"/>
    <w:rsid w:val="0055541F"/>
    <w:rsid w:val="00555D35"/>
    <w:rsid w:val="00555FE0"/>
    <w:rsid w:val="00556F24"/>
    <w:rsid w:val="00563BA5"/>
    <w:rsid w:val="00563EB3"/>
    <w:rsid w:val="0056439B"/>
    <w:rsid w:val="00564821"/>
    <w:rsid w:val="005712C8"/>
    <w:rsid w:val="005727E9"/>
    <w:rsid w:val="00574C24"/>
    <w:rsid w:val="00574DA9"/>
    <w:rsid w:val="00576E34"/>
    <w:rsid w:val="00580F78"/>
    <w:rsid w:val="00581962"/>
    <w:rsid w:val="00581BBB"/>
    <w:rsid w:val="00585BBD"/>
    <w:rsid w:val="00586338"/>
    <w:rsid w:val="00590183"/>
    <w:rsid w:val="00590534"/>
    <w:rsid w:val="00590A89"/>
    <w:rsid w:val="005941B6"/>
    <w:rsid w:val="005958A6"/>
    <w:rsid w:val="005A05B2"/>
    <w:rsid w:val="005A31A4"/>
    <w:rsid w:val="005A3B43"/>
    <w:rsid w:val="005A3E10"/>
    <w:rsid w:val="005A5BB6"/>
    <w:rsid w:val="005A5E7A"/>
    <w:rsid w:val="005A698C"/>
    <w:rsid w:val="005A7A59"/>
    <w:rsid w:val="005B0347"/>
    <w:rsid w:val="005B121B"/>
    <w:rsid w:val="005B1290"/>
    <w:rsid w:val="005B425B"/>
    <w:rsid w:val="005B5145"/>
    <w:rsid w:val="005C3A9A"/>
    <w:rsid w:val="005C4FB5"/>
    <w:rsid w:val="005D14C9"/>
    <w:rsid w:val="005E4E09"/>
    <w:rsid w:val="005E6DE9"/>
    <w:rsid w:val="005E742C"/>
    <w:rsid w:val="005F04E6"/>
    <w:rsid w:val="005F35B1"/>
    <w:rsid w:val="005F367C"/>
    <w:rsid w:val="005F6256"/>
    <w:rsid w:val="005F6B20"/>
    <w:rsid w:val="006025BC"/>
    <w:rsid w:val="00603E00"/>
    <w:rsid w:val="00604258"/>
    <w:rsid w:val="00605F9C"/>
    <w:rsid w:val="00607AA0"/>
    <w:rsid w:val="00610011"/>
    <w:rsid w:val="00610CC0"/>
    <w:rsid w:val="006118A1"/>
    <w:rsid w:val="00617B85"/>
    <w:rsid w:val="006229A3"/>
    <w:rsid w:val="00624D94"/>
    <w:rsid w:val="00625B41"/>
    <w:rsid w:val="006279E3"/>
    <w:rsid w:val="00631D84"/>
    <w:rsid w:val="00631DD0"/>
    <w:rsid w:val="00632346"/>
    <w:rsid w:val="00632C8A"/>
    <w:rsid w:val="0063305A"/>
    <w:rsid w:val="0063432C"/>
    <w:rsid w:val="00635CBC"/>
    <w:rsid w:val="006404D4"/>
    <w:rsid w:val="00640A4D"/>
    <w:rsid w:val="00641F94"/>
    <w:rsid w:val="0064446D"/>
    <w:rsid w:val="006474B7"/>
    <w:rsid w:val="00647C19"/>
    <w:rsid w:val="006508E4"/>
    <w:rsid w:val="0065170C"/>
    <w:rsid w:val="00655692"/>
    <w:rsid w:val="00656C08"/>
    <w:rsid w:val="00666C23"/>
    <w:rsid w:val="00684DCF"/>
    <w:rsid w:val="00690D8C"/>
    <w:rsid w:val="0069446B"/>
    <w:rsid w:val="006948D8"/>
    <w:rsid w:val="00695901"/>
    <w:rsid w:val="006976A4"/>
    <w:rsid w:val="006A77E7"/>
    <w:rsid w:val="006B132D"/>
    <w:rsid w:val="006B16B1"/>
    <w:rsid w:val="006B2648"/>
    <w:rsid w:val="006B3472"/>
    <w:rsid w:val="006B50B6"/>
    <w:rsid w:val="006B5265"/>
    <w:rsid w:val="006B5B17"/>
    <w:rsid w:val="006B69F5"/>
    <w:rsid w:val="006B7BB4"/>
    <w:rsid w:val="006C7C2A"/>
    <w:rsid w:val="006D01A5"/>
    <w:rsid w:val="006D2782"/>
    <w:rsid w:val="006D784B"/>
    <w:rsid w:val="006E0CC4"/>
    <w:rsid w:val="006E329E"/>
    <w:rsid w:val="006E372F"/>
    <w:rsid w:val="006E65E5"/>
    <w:rsid w:val="006E6B3C"/>
    <w:rsid w:val="006E7138"/>
    <w:rsid w:val="006F1C4B"/>
    <w:rsid w:val="006F3949"/>
    <w:rsid w:val="0070022D"/>
    <w:rsid w:val="0070171B"/>
    <w:rsid w:val="00712008"/>
    <w:rsid w:val="00716A1D"/>
    <w:rsid w:val="00727A57"/>
    <w:rsid w:val="00732E05"/>
    <w:rsid w:val="0073489F"/>
    <w:rsid w:val="00735379"/>
    <w:rsid w:val="00735AF0"/>
    <w:rsid w:val="007413C7"/>
    <w:rsid w:val="00745215"/>
    <w:rsid w:val="0074705B"/>
    <w:rsid w:val="00753445"/>
    <w:rsid w:val="007539AD"/>
    <w:rsid w:val="00756AC6"/>
    <w:rsid w:val="00761730"/>
    <w:rsid w:val="0076220F"/>
    <w:rsid w:val="0076392A"/>
    <w:rsid w:val="00765786"/>
    <w:rsid w:val="00765ADB"/>
    <w:rsid w:val="0076742C"/>
    <w:rsid w:val="00770088"/>
    <w:rsid w:val="0077395B"/>
    <w:rsid w:val="00775880"/>
    <w:rsid w:val="0077687F"/>
    <w:rsid w:val="00784659"/>
    <w:rsid w:val="00791CAD"/>
    <w:rsid w:val="0079791B"/>
    <w:rsid w:val="007A0603"/>
    <w:rsid w:val="007A0800"/>
    <w:rsid w:val="007A3525"/>
    <w:rsid w:val="007A5F0F"/>
    <w:rsid w:val="007B0D3F"/>
    <w:rsid w:val="007B5A44"/>
    <w:rsid w:val="007B7EF3"/>
    <w:rsid w:val="007C13FB"/>
    <w:rsid w:val="007C4DB7"/>
    <w:rsid w:val="007C6679"/>
    <w:rsid w:val="007C765A"/>
    <w:rsid w:val="007C794E"/>
    <w:rsid w:val="007D12C3"/>
    <w:rsid w:val="007D3EC5"/>
    <w:rsid w:val="007D6F63"/>
    <w:rsid w:val="007E118F"/>
    <w:rsid w:val="007E3BBC"/>
    <w:rsid w:val="007E6B9B"/>
    <w:rsid w:val="007F2353"/>
    <w:rsid w:val="007F4D96"/>
    <w:rsid w:val="007F5550"/>
    <w:rsid w:val="007F6D0F"/>
    <w:rsid w:val="008011C7"/>
    <w:rsid w:val="0080241E"/>
    <w:rsid w:val="00805E9E"/>
    <w:rsid w:val="00810C61"/>
    <w:rsid w:val="00810F29"/>
    <w:rsid w:val="00814175"/>
    <w:rsid w:val="00816BF2"/>
    <w:rsid w:val="0082081E"/>
    <w:rsid w:val="008247A1"/>
    <w:rsid w:val="00825B30"/>
    <w:rsid w:val="00830B80"/>
    <w:rsid w:val="00836793"/>
    <w:rsid w:val="00837477"/>
    <w:rsid w:val="008379AE"/>
    <w:rsid w:val="008429A4"/>
    <w:rsid w:val="00851F18"/>
    <w:rsid w:val="0085447A"/>
    <w:rsid w:val="008544B7"/>
    <w:rsid w:val="00857B68"/>
    <w:rsid w:val="008623A0"/>
    <w:rsid w:val="00863075"/>
    <w:rsid w:val="008653F6"/>
    <w:rsid w:val="00872446"/>
    <w:rsid w:val="0087458B"/>
    <w:rsid w:val="00875846"/>
    <w:rsid w:val="008773A3"/>
    <w:rsid w:val="00877CC6"/>
    <w:rsid w:val="00880559"/>
    <w:rsid w:val="00884622"/>
    <w:rsid w:val="00884AC6"/>
    <w:rsid w:val="008862A5"/>
    <w:rsid w:val="00887060"/>
    <w:rsid w:val="0088726D"/>
    <w:rsid w:val="00892AF1"/>
    <w:rsid w:val="00894015"/>
    <w:rsid w:val="00895485"/>
    <w:rsid w:val="00895E60"/>
    <w:rsid w:val="008A056D"/>
    <w:rsid w:val="008A5628"/>
    <w:rsid w:val="008A6480"/>
    <w:rsid w:val="008A66CE"/>
    <w:rsid w:val="008A76A3"/>
    <w:rsid w:val="008B0567"/>
    <w:rsid w:val="008C22CB"/>
    <w:rsid w:val="008C4589"/>
    <w:rsid w:val="008D0087"/>
    <w:rsid w:val="008D12CB"/>
    <w:rsid w:val="008D62CB"/>
    <w:rsid w:val="008D7EFC"/>
    <w:rsid w:val="008E0CBF"/>
    <w:rsid w:val="008E5A52"/>
    <w:rsid w:val="008F2726"/>
    <w:rsid w:val="009002C6"/>
    <w:rsid w:val="00902468"/>
    <w:rsid w:val="00906B6E"/>
    <w:rsid w:val="00914977"/>
    <w:rsid w:val="00920384"/>
    <w:rsid w:val="0092195C"/>
    <w:rsid w:val="00923AD9"/>
    <w:rsid w:val="009257F8"/>
    <w:rsid w:val="0092717C"/>
    <w:rsid w:val="00930196"/>
    <w:rsid w:val="00933E8B"/>
    <w:rsid w:val="00935B3D"/>
    <w:rsid w:val="0093681D"/>
    <w:rsid w:val="009371B1"/>
    <w:rsid w:val="0094135E"/>
    <w:rsid w:val="00941796"/>
    <w:rsid w:val="00941A78"/>
    <w:rsid w:val="00942852"/>
    <w:rsid w:val="00942B99"/>
    <w:rsid w:val="009433CF"/>
    <w:rsid w:val="009438BE"/>
    <w:rsid w:val="009473EB"/>
    <w:rsid w:val="00954525"/>
    <w:rsid w:val="009560D3"/>
    <w:rsid w:val="00956507"/>
    <w:rsid w:val="00961348"/>
    <w:rsid w:val="00964F27"/>
    <w:rsid w:val="009661F2"/>
    <w:rsid w:val="00972305"/>
    <w:rsid w:val="00977ECD"/>
    <w:rsid w:val="00987869"/>
    <w:rsid w:val="0099139A"/>
    <w:rsid w:val="00991E46"/>
    <w:rsid w:val="009944E7"/>
    <w:rsid w:val="0099617C"/>
    <w:rsid w:val="00996C6B"/>
    <w:rsid w:val="00997761"/>
    <w:rsid w:val="00997B5E"/>
    <w:rsid w:val="009A23F4"/>
    <w:rsid w:val="009A2B92"/>
    <w:rsid w:val="009A45F4"/>
    <w:rsid w:val="009A4EE6"/>
    <w:rsid w:val="009A6536"/>
    <w:rsid w:val="009A6A2F"/>
    <w:rsid w:val="009B25D8"/>
    <w:rsid w:val="009B3CB0"/>
    <w:rsid w:val="009B649D"/>
    <w:rsid w:val="009B7897"/>
    <w:rsid w:val="009B7EF1"/>
    <w:rsid w:val="009C15A5"/>
    <w:rsid w:val="009C1895"/>
    <w:rsid w:val="009C24BA"/>
    <w:rsid w:val="009C3555"/>
    <w:rsid w:val="009C3D11"/>
    <w:rsid w:val="009D1BE4"/>
    <w:rsid w:val="009D3AA7"/>
    <w:rsid w:val="009D3EF9"/>
    <w:rsid w:val="009D61DD"/>
    <w:rsid w:val="009D6A6C"/>
    <w:rsid w:val="009E257B"/>
    <w:rsid w:val="009E6E2A"/>
    <w:rsid w:val="009F0A9C"/>
    <w:rsid w:val="009F52C9"/>
    <w:rsid w:val="00A03293"/>
    <w:rsid w:val="00A04107"/>
    <w:rsid w:val="00A04812"/>
    <w:rsid w:val="00A16327"/>
    <w:rsid w:val="00A2459B"/>
    <w:rsid w:val="00A358DC"/>
    <w:rsid w:val="00A40F68"/>
    <w:rsid w:val="00A4309B"/>
    <w:rsid w:val="00A504A8"/>
    <w:rsid w:val="00A5196D"/>
    <w:rsid w:val="00A531F2"/>
    <w:rsid w:val="00A55A75"/>
    <w:rsid w:val="00A61C8B"/>
    <w:rsid w:val="00A63F1E"/>
    <w:rsid w:val="00A6705D"/>
    <w:rsid w:val="00A702ED"/>
    <w:rsid w:val="00A72110"/>
    <w:rsid w:val="00A721FF"/>
    <w:rsid w:val="00A724ED"/>
    <w:rsid w:val="00A73782"/>
    <w:rsid w:val="00A737A2"/>
    <w:rsid w:val="00A810C2"/>
    <w:rsid w:val="00A82A4E"/>
    <w:rsid w:val="00A8374F"/>
    <w:rsid w:val="00A91148"/>
    <w:rsid w:val="00A92A03"/>
    <w:rsid w:val="00A95814"/>
    <w:rsid w:val="00A975B8"/>
    <w:rsid w:val="00AA07F9"/>
    <w:rsid w:val="00AA1EB3"/>
    <w:rsid w:val="00AA38C8"/>
    <w:rsid w:val="00AA3952"/>
    <w:rsid w:val="00AB31E8"/>
    <w:rsid w:val="00AB45A2"/>
    <w:rsid w:val="00AC2081"/>
    <w:rsid w:val="00AC28A7"/>
    <w:rsid w:val="00AC54E2"/>
    <w:rsid w:val="00AC55ED"/>
    <w:rsid w:val="00AC704D"/>
    <w:rsid w:val="00AD0E08"/>
    <w:rsid w:val="00AD147A"/>
    <w:rsid w:val="00AD50E7"/>
    <w:rsid w:val="00AD5B87"/>
    <w:rsid w:val="00AD5DB2"/>
    <w:rsid w:val="00AE2708"/>
    <w:rsid w:val="00AE32BD"/>
    <w:rsid w:val="00AE4D0E"/>
    <w:rsid w:val="00AE5295"/>
    <w:rsid w:val="00AE707B"/>
    <w:rsid w:val="00AE7B52"/>
    <w:rsid w:val="00AE7D50"/>
    <w:rsid w:val="00AF0C3B"/>
    <w:rsid w:val="00AF7F3D"/>
    <w:rsid w:val="00B0167F"/>
    <w:rsid w:val="00B02F98"/>
    <w:rsid w:val="00B03CD1"/>
    <w:rsid w:val="00B05585"/>
    <w:rsid w:val="00B07E4C"/>
    <w:rsid w:val="00B10EC8"/>
    <w:rsid w:val="00B1325E"/>
    <w:rsid w:val="00B13F58"/>
    <w:rsid w:val="00B16905"/>
    <w:rsid w:val="00B24E69"/>
    <w:rsid w:val="00B302A7"/>
    <w:rsid w:val="00B336B6"/>
    <w:rsid w:val="00B37028"/>
    <w:rsid w:val="00B371F8"/>
    <w:rsid w:val="00B404B6"/>
    <w:rsid w:val="00B41B2A"/>
    <w:rsid w:val="00B4263D"/>
    <w:rsid w:val="00B45CAC"/>
    <w:rsid w:val="00B50086"/>
    <w:rsid w:val="00B55BDC"/>
    <w:rsid w:val="00B57E64"/>
    <w:rsid w:val="00B60EB9"/>
    <w:rsid w:val="00B63A09"/>
    <w:rsid w:val="00B646EC"/>
    <w:rsid w:val="00B64EF4"/>
    <w:rsid w:val="00B66B01"/>
    <w:rsid w:val="00B7104B"/>
    <w:rsid w:val="00B71275"/>
    <w:rsid w:val="00B724DE"/>
    <w:rsid w:val="00B83556"/>
    <w:rsid w:val="00B879F1"/>
    <w:rsid w:val="00B87BA9"/>
    <w:rsid w:val="00B92056"/>
    <w:rsid w:val="00B92F16"/>
    <w:rsid w:val="00B95D95"/>
    <w:rsid w:val="00BA087A"/>
    <w:rsid w:val="00BA3549"/>
    <w:rsid w:val="00BA4C96"/>
    <w:rsid w:val="00BA4E77"/>
    <w:rsid w:val="00BB58F7"/>
    <w:rsid w:val="00BC02BE"/>
    <w:rsid w:val="00BC18BB"/>
    <w:rsid w:val="00BC6238"/>
    <w:rsid w:val="00BD07AA"/>
    <w:rsid w:val="00BD12C7"/>
    <w:rsid w:val="00BE1368"/>
    <w:rsid w:val="00BE517E"/>
    <w:rsid w:val="00BE65C9"/>
    <w:rsid w:val="00BE7F4F"/>
    <w:rsid w:val="00BF0796"/>
    <w:rsid w:val="00BF2170"/>
    <w:rsid w:val="00BF2CD3"/>
    <w:rsid w:val="00BF5F85"/>
    <w:rsid w:val="00BF6755"/>
    <w:rsid w:val="00BF6FE1"/>
    <w:rsid w:val="00BF7501"/>
    <w:rsid w:val="00C007D2"/>
    <w:rsid w:val="00C00B80"/>
    <w:rsid w:val="00C023F9"/>
    <w:rsid w:val="00C10B97"/>
    <w:rsid w:val="00C1101E"/>
    <w:rsid w:val="00C11BDC"/>
    <w:rsid w:val="00C13D07"/>
    <w:rsid w:val="00C13D96"/>
    <w:rsid w:val="00C37AF9"/>
    <w:rsid w:val="00C42FFD"/>
    <w:rsid w:val="00C438B9"/>
    <w:rsid w:val="00C449CF"/>
    <w:rsid w:val="00C47158"/>
    <w:rsid w:val="00C5690A"/>
    <w:rsid w:val="00C57E60"/>
    <w:rsid w:val="00C67C82"/>
    <w:rsid w:val="00C74255"/>
    <w:rsid w:val="00C749D1"/>
    <w:rsid w:val="00C74F8E"/>
    <w:rsid w:val="00C760F1"/>
    <w:rsid w:val="00C825EB"/>
    <w:rsid w:val="00C912C2"/>
    <w:rsid w:val="00C96436"/>
    <w:rsid w:val="00CA02DB"/>
    <w:rsid w:val="00CA02E5"/>
    <w:rsid w:val="00CA2276"/>
    <w:rsid w:val="00CA3705"/>
    <w:rsid w:val="00CA706F"/>
    <w:rsid w:val="00CB1F8F"/>
    <w:rsid w:val="00CB2980"/>
    <w:rsid w:val="00CB3047"/>
    <w:rsid w:val="00CB6AAB"/>
    <w:rsid w:val="00CB6BEF"/>
    <w:rsid w:val="00CB7FC8"/>
    <w:rsid w:val="00CC1E3D"/>
    <w:rsid w:val="00CC3E31"/>
    <w:rsid w:val="00CC4FBD"/>
    <w:rsid w:val="00CC500C"/>
    <w:rsid w:val="00CC6807"/>
    <w:rsid w:val="00CC6882"/>
    <w:rsid w:val="00CD1BAF"/>
    <w:rsid w:val="00CD3615"/>
    <w:rsid w:val="00CD7C5E"/>
    <w:rsid w:val="00CD7DA3"/>
    <w:rsid w:val="00CE222B"/>
    <w:rsid w:val="00CF0CEC"/>
    <w:rsid w:val="00CF231E"/>
    <w:rsid w:val="00D00DC6"/>
    <w:rsid w:val="00D017DD"/>
    <w:rsid w:val="00D03B38"/>
    <w:rsid w:val="00D0787A"/>
    <w:rsid w:val="00D12267"/>
    <w:rsid w:val="00D142C8"/>
    <w:rsid w:val="00D203A4"/>
    <w:rsid w:val="00D25113"/>
    <w:rsid w:val="00D31063"/>
    <w:rsid w:val="00D33687"/>
    <w:rsid w:val="00D34646"/>
    <w:rsid w:val="00D34CF5"/>
    <w:rsid w:val="00D40511"/>
    <w:rsid w:val="00D508EF"/>
    <w:rsid w:val="00D53304"/>
    <w:rsid w:val="00D56947"/>
    <w:rsid w:val="00D57CB3"/>
    <w:rsid w:val="00D77627"/>
    <w:rsid w:val="00D809D0"/>
    <w:rsid w:val="00D93C8F"/>
    <w:rsid w:val="00D97B89"/>
    <w:rsid w:val="00DA482C"/>
    <w:rsid w:val="00DA6B05"/>
    <w:rsid w:val="00DA74AF"/>
    <w:rsid w:val="00DB0AA9"/>
    <w:rsid w:val="00DB337B"/>
    <w:rsid w:val="00DC03A3"/>
    <w:rsid w:val="00DC532A"/>
    <w:rsid w:val="00DC53D7"/>
    <w:rsid w:val="00DD4B7D"/>
    <w:rsid w:val="00DD5438"/>
    <w:rsid w:val="00DD7B8B"/>
    <w:rsid w:val="00DE0763"/>
    <w:rsid w:val="00DE247A"/>
    <w:rsid w:val="00DE274A"/>
    <w:rsid w:val="00DE4193"/>
    <w:rsid w:val="00DF4E78"/>
    <w:rsid w:val="00DF5199"/>
    <w:rsid w:val="00DF54A6"/>
    <w:rsid w:val="00DF586F"/>
    <w:rsid w:val="00E03161"/>
    <w:rsid w:val="00E12D53"/>
    <w:rsid w:val="00E173FF"/>
    <w:rsid w:val="00E25581"/>
    <w:rsid w:val="00E320CB"/>
    <w:rsid w:val="00E346F6"/>
    <w:rsid w:val="00E35589"/>
    <w:rsid w:val="00E360B6"/>
    <w:rsid w:val="00E367D0"/>
    <w:rsid w:val="00E4046A"/>
    <w:rsid w:val="00E43470"/>
    <w:rsid w:val="00E435AD"/>
    <w:rsid w:val="00E453CC"/>
    <w:rsid w:val="00E46F2F"/>
    <w:rsid w:val="00E52B51"/>
    <w:rsid w:val="00E608E3"/>
    <w:rsid w:val="00E61074"/>
    <w:rsid w:val="00E610AD"/>
    <w:rsid w:val="00E63775"/>
    <w:rsid w:val="00E64B24"/>
    <w:rsid w:val="00E713CF"/>
    <w:rsid w:val="00E765CE"/>
    <w:rsid w:val="00E772FA"/>
    <w:rsid w:val="00E8066C"/>
    <w:rsid w:val="00E810B1"/>
    <w:rsid w:val="00E83C9F"/>
    <w:rsid w:val="00E845C2"/>
    <w:rsid w:val="00E850FD"/>
    <w:rsid w:val="00E86352"/>
    <w:rsid w:val="00E86632"/>
    <w:rsid w:val="00E86F7B"/>
    <w:rsid w:val="00E873A9"/>
    <w:rsid w:val="00E90154"/>
    <w:rsid w:val="00E92700"/>
    <w:rsid w:val="00E97658"/>
    <w:rsid w:val="00EB3628"/>
    <w:rsid w:val="00EB4052"/>
    <w:rsid w:val="00EB4CAC"/>
    <w:rsid w:val="00EB769D"/>
    <w:rsid w:val="00EC0FEF"/>
    <w:rsid w:val="00EC1E3C"/>
    <w:rsid w:val="00EC59E5"/>
    <w:rsid w:val="00ED4BA2"/>
    <w:rsid w:val="00ED4D2A"/>
    <w:rsid w:val="00ED6622"/>
    <w:rsid w:val="00EE1178"/>
    <w:rsid w:val="00EE36B4"/>
    <w:rsid w:val="00EE56D2"/>
    <w:rsid w:val="00EE7CA2"/>
    <w:rsid w:val="00EF0330"/>
    <w:rsid w:val="00EF05CB"/>
    <w:rsid w:val="00EF161B"/>
    <w:rsid w:val="00EF276F"/>
    <w:rsid w:val="00EF3A3E"/>
    <w:rsid w:val="00EF52DF"/>
    <w:rsid w:val="00EF54B9"/>
    <w:rsid w:val="00F0161A"/>
    <w:rsid w:val="00F04844"/>
    <w:rsid w:val="00F051B2"/>
    <w:rsid w:val="00F170F4"/>
    <w:rsid w:val="00F2469D"/>
    <w:rsid w:val="00F2723E"/>
    <w:rsid w:val="00F32205"/>
    <w:rsid w:val="00F32E2C"/>
    <w:rsid w:val="00F354AD"/>
    <w:rsid w:val="00F408AE"/>
    <w:rsid w:val="00F42110"/>
    <w:rsid w:val="00F4277A"/>
    <w:rsid w:val="00F43A10"/>
    <w:rsid w:val="00F506BD"/>
    <w:rsid w:val="00F53183"/>
    <w:rsid w:val="00F55CA9"/>
    <w:rsid w:val="00F64930"/>
    <w:rsid w:val="00F6678E"/>
    <w:rsid w:val="00F66F74"/>
    <w:rsid w:val="00F70A61"/>
    <w:rsid w:val="00F72A68"/>
    <w:rsid w:val="00F73690"/>
    <w:rsid w:val="00F73A6E"/>
    <w:rsid w:val="00F76461"/>
    <w:rsid w:val="00F81404"/>
    <w:rsid w:val="00F8211B"/>
    <w:rsid w:val="00F8608C"/>
    <w:rsid w:val="00F87576"/>
    <w:rsid w:val="00F909D4"/>
    <w:rsid w:val="00F925DC"/>
    <w:rsid w:val="00F9427B"/>
    <w:rsid w:val="00F96E0D"/>
    <w:rsid w:val="00FA2974"/>
    <w:rsid w:val="00FA7774"/>
    <w:rsid w:val="00FB176A"/>
    <w:rsid w:val="00FB1C5C"/>
    <w:rsid w:val="00FB24AE"/>
    <w:rsid w:val="00FC3758"/>
    <w:rsid w:val="00FC6500"/>
    <w:rsid w:val="00FC6CA8"/>
    <w:rsid w:val="00FE4858"/>
    <w:rsid w:val="00FE4F4F"/>
    <w:rsid w:val="00FE6A56"/>
    <w:rsid w:val="00FE77F4"/>
    <w:rsid w:val="00FE782E"/>
    <w:rsid w:val="00FE7E25"/>
    <w:rsid w:val="00FF1168"/>
    <w:rsid w:val="00FF5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14B261"/>
  <w14:defaultImageDpi w14:val="300"/>
  <w15:docId w15:val="{9E9ABA2E-FDBC-3444-9E65-E20F47D6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1B2"/>
    <w:rPr>
      <w:rFonts w:ascii="Times New Roman" w:eastAsia="Times New Roman" w:hAnsi="Times New Roman" w:cs="Times New Roman"/>
    </w:rPr>
  </w:style>
  <w:style w:type="paragraph" w:styleId="Heading1">
    <w:name w:val="heading 1"/>
    <w:basedOn w:val="Normal"/>
    <w:link w:val="Heading1Char"/>
    <w:uiPriority w:val="9"/>
    <w:qFormat/>
    <w:rsid w:val="002F1043"/>
    <w:pPr>
      <w:spacing w:before="100" w:beforeAutospacing="1" w:after="100" w:afterAutospacing="1"/>
      <w:outlineLvl w:val="0"/>
    </w:pPr>
    <w:rPr>
      <w:rFonts w:eastAsia="Calibri"/>
      <w:b/>
      <w:bCs/>
      <w:kern w:val="36"/>
      <w:sz w:val="48"/>
      <w:szCs w:val="4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043"/>
    <w:rPr>
      <w:rFonts w:ascii="Times New Roman" w:eastAsia="Calibri" w:hAnsi="Times New Roman" w:cs="Times New Roman"/>
      <w:b/>
      <w:bCs/>
      <w:kern w:val="36"/>
      <w:sz w:val="48"/>
      <w:szCs w:val="48"/>
      <w:lang w:val="x-none" w:eastAsia="x-none"/>
    </w:rPr>
  </w:style>
  <w:style w:type="character" w:styleId="FootnoteReference">
    <w:name w:val="footnote reference"/>
    <w:semiHidden/>
    <w:rsid w:val="002F1043"/>
  </w:style>
  <w:style w:type="paragraph" w:styleId="BodyTextIndent">
    <w:name w:val="Body Text Indent"/>
    <w:basedOn w:val="Normal"/>
    <w:link w:val="BodyTextIndentChar"/>
    <w:rsid w:val="002F1043"/>
    <w:pPr>
      <w:ind w:left="720" w:firstLine="4185"/>
    </w:pPr>
    <w:rPr>
      <w:sz w:val="36"/>
      <w:szCs w:val="20"/>
    </w:rPr>
  </w:style>
  <w:style w:type="character" w:customStyle="1" w:styleId="BodyTextIndentChar">
    <w:name w:val="Body Text Indent Char"/>
    <w:basedOn w:val="DefaultParagraphFont"/>
    <w:link w:val="BodyTextIndent"/>
    <w:rsid w:val="002F1043"/>
    <w:rPr>
      <w:rFonts w:ascii="Times New Roman" w:eastAsia="Times New Roman" w:hAnsi="Times New Roman" w:cs="Times New Roman"/>
      <w:sz w:val="36"/>
      <w:szCs w:val="20"/>
    </w:rPr>
  </w:style>
  <w:style w:type="paragraph" w:styleId="BalloonText">
    <w:name w:val="Balloon Text"/>
    <w:basedOn w:val="Normal"/>
    <w:link w:val="BalloonTextChar"/>
    <w:semiHidden/>
    <w:rsid w:val="002F1043"/>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semiHidden/>
    <w:rsid w:val="002F1043"/>
    <w:rPr>
      <w:rFonts w:ascii="Tahoma" w:eastAsia="Times New Roman" w:hAnsi="Tahoma" w:cs="Tahoma"/>
      <w:sz w:val="16"/>
      <w:szCs w:val="16"/>
    </w:rPr>
  </w:style>
  <w:style w:type="paragraph" w:styleId="NormalWeb">
    <w:name w:val="Normal (Web)"/>
    <w:basedOn w:val="Normal"/>
    <w:rsid w:val="002F1043"/>
    <w:pPr>
      <w:spacing w:before="100" w:beforeAutospacing="1" w:after="100" w:afterAutospacing="1"/>
    </w:pPr>
  </w:style>
  <w:style w:type="paragraph" w:styleId="Header">
    <w:name w:val="header"/>
    <w:basedOn w:val="Normal"/>
    <w:link w:val="HeaderChar"/>
    <w:rsid w:val="002F1043"/>
    <w:pPr>
      <w:widowControl w:val="0"/>
      <w:tabs>
        <w:tab w:val="center" w:pos="4320"/>
        <w:tab w:val="right" w:pos="8640"/>
      </w:tabs>
      <w:autoSpaceDE w:val="0"/>
      <w:autoSpaceDN w:val="0"/>
      <w:adjustRightInd w:val="0"/>
    </w:pPr>
    <w:rPr>
      <w:rFonts w:ascii="Courier" w:hAnsi="Courier"/>
    </w:rPr>
  </w:style>
  <w:style w:type="character" w:customStyle="1" w:styleId="HeaderChar">
    <w:name w:val="Header Char"/>
    <w:basedOn w:val="DefaultParagraphFont"/>
    <w:link w:val="Header"/>
    <w:rsid w:val="002F1043"/>
    <w:rPr>
      <w:rFonts w:ascii="Courier" w:eastAsia="Times New Roman" w:hAnsi="Courier" w:cs="Times New Roman"/>
    </w:rPr>
  </w:style>
  <w:style w:type="paragraph" w:styleId="Footer">
    <w:name w:val="footer"/>
    <w:basedOn w:val="Normal"/>
    <w:link w:val="FooterChar"/>
    <w:rsid w:val="002F1043"/>
    <w:pPr>
      <w:widowControl w:val="0"/>
      <w:tabs>
        <w:tab w:val="center" w:pos="4320"/>
        <w:tab w:val="right" w:pos="8640"/>
      </w:tabs>
      <w:autoSpaceDE w:val="0"/>
      <w:autoSpaceDN w:val="0"/>
      <w:adjustRightInd w:val="0"/>
    </w:pPr>
    <w:rPr>
      <w:rFonts w:ascii="Courier" w:hAnsi="Courier"/>
    </w:rPr>
  </w:style>
  <w:style w:type="character" w:customStyle="1" w:styleId="FooterChar">
    <w:name w:val="Footer Char"/>
    <w:basedOn w:val="DefaultParagraphFont"/>
    <w:link w:val="Footer"/>
    <w:rsid w:val="002F1043"/>
    <w:rPr>
      <w:rFonts w:ascii="Courier" w:eastAsia="Times New Roman" w:hAnsi="Courier" w:cs="Times New Roman"/>
    </w:rPr>
  </w:style>
  <w:style w:type="character" w:styleId="PageNumber">
    <w:name w:val="page number"/>
    <w:basedOn w:val="DefaultParagraphFont"/>
    <w:rsid w:val="002F1043"/>
  </w:style>
  <w:style w:type="paragraph" w:styleId="BodyText">
    <w:name w:val="Body Text"/>
    <w:basedOn w:val="Normal"/>
    <w:link w:val="BodyTextChar"/>
    <w:rsid w:val="002F1043"/>
    <w:pPr>
      <w:widowControl w:val="0"/>
      <w:autoSpaceDE w:val="0"/>
      <w:autoSpaceDN w:val="0"/>
      <w:adjustRightInd w:val="0"/>
      <w:spacing w:after="120"/>
    </w:pPr>
    <w:rPr>
      <w:rFonts w:ascii="Courier" w:hAnsi="Courier"/>
    </w:rPr>
  </w:style>
  <w:style w:type="character" w:customStyle="1" w:styleId="BodyTextChar">
    <w:name w:val="Body Text Char"/>
    <w:basedOn w:val="DefaultParagraphFont"/>
    <w:link w:val="BodyText"/>
    <w:rsid w:val="002F1043"/>
    <w:rPr>
      <w:rFonts w:ascii="Courier" w:eastAsia="Times New Roman" w:hAnsi="Courier" w:cs="Times New Roman"/>
    </w:rPr>
  </w:style>
  <w:style w:type="character" w:styleId="FollowedHyperlink">
    <w:name w:val="FollowedHyperlink"/>
    <w:rsid w:val="002F1043"/>
    <w:rPr>
      <w:color w:val="800080"/>
      <w:u w:val="single"/>
    </w:rPr>
  </w:style>
  <w:style w:type="paragraph" w:styleId="HTMLPreformatted">
    <w:name w:val="HTML Preformatted"/>
    <w:basedOn w:val="Normal"/>
    <w:link w:val="HTMLPreformattedChar"/>
    <w:uiPriority w:val="99"/>
    <w:unhideWhenUsed/>
    <w:rsid w:val="002F1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eastAsia="x-none"/>
    </w:rPr>
  </w:style>
  <w:style w:type="character" w:customStyle="1" w:styleId="HTMLPreformattedChar">
    <w:name w:val="HTML Preformatted Char"/>
    <w:basedOn w:val="DefaultParagraphFont"/>
    <w:link w:val="HTMLPreformatted"/>
    <w:uiPriority w:val="99"/>
    <w:rsid w:val="002F1043"/>
    <w:rPr>
      <w:rFonts w:ascii="Courier New" w:eastAsia="Calibri" w:hAnsi="Courier New" w:cs="Times New Roman"/>
      <w:color w:val="000000"/>
      <w:sz w:val="20"/>
      <w:szCs w:val="20"/>
      <w:lang w:val="x-none" w:eastAsia="x-none"/>
    </w:rPr>
  </w:style>
  <w:style w:type="paragraph" w:styleId="PlainText">
    <w:name w:val="Plain Text"/>
    <w:basedOn w:val="Normal"/>
    <w:link w:val="PlainTextChar"/>
    <w:uiPriority w:val="99"/>
    <w:unhideWhenUsed/>
    <w:rsid w:val="002F1043"/>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2F1043"/>
    <w:rPr>
      <w:rFonts w:ascii="Consolas" w:eastAsia="Calibri" w:hAnsi="Consolas" w:cs="Times New Roman"/>
      <w:sz w:val="21"/>
      <w:szCs w:val="21"/>
      <w:lang w:val="x-none" w:eastAsia="x-none"/>
    </w:rPr>
  </w:style>
  <w:style w:type="character" w:styleId="Hyperlink">
    <w:name w:val="Hyperlink"/>
    <w:basedOn w:val="DefaultParagraphFont"/>
    <w:uiPriority w:val="99"/>
    <w:unhideWhenUsed/>
    <w:rsid w:val="003C1114"/>
    <w:rPr>
      <w:color w:val="0000FF" w:themeColor="hyperlink"/>
      <w:u w:val="single"/>
    </w:rPr>
  </w:style>
  <w:style w:type="paragraph" w:customStyle="1" w:styleId="p1">
    <w:name w:val="p1"/>
    <w:basedOn w:val="Normal"/>
    <w:rsid w:val="00607AA0"/>
    <w:rPr>
      <w:rFonts w:ascii="Helvetica" w:eastAsiaTheme="minorEastAsia" w:hAnsi="Helvetica"/>
      <w:sz w:val="12"/>
      <w:szCs w:val="12"/>
    </w:rPr>
  </w:style>
  <w:style w:type="character" w:styleId="CommentReference">
    <w:name w:val="annotation reference"/>
    <w:basedOn w:val="DefaultParagraphFont"/>
    <w:uiPriority w:val="99"/>
    <w:semiHidden/>
    <w:unhideWhenUsed/>
    <w:rsid w:val="00E63775"/>
    <w:rPr>
      <w:sz w:val="16"/>
      <w:szCs w:val="16"/>
    </w:rPr>
  </w:style>
  <w:style w:type="paragraph" w:styleId="CommentText">
    <w:name w:val="annotation text"/>
    <w:basedOn w:val="Normal"/>
    <w:link w:val="CommentTextChar"/>
    <w:uiPriority w:val="99"/>
    <w:unhideWhenUsed/>
    <w:rsid w:val="00E63775"/>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E63775"/>
    <w:rPr>
      <w:sz w:val="20"/>
      <w:szCs w:val="20"/>
    </w:rPr>
  </w:style>
  <w:style w:type="paragraph" w:styleId="CommentSubject">
    <w:name w:val="annotation subject"/>
    <w:basedOn w:val="CommentText"/>
    <w:next w:val="CommentText"/>
    <w:link w:val="CommentSubjectChar"/>
    <w:uiPriority w:val="99"/>
    <w:semiHidden/>
    <w:unhideWhenUsed/>
    <w:rsid w:val="00E63775"/>
    <w:rPr>
      <w:b/>
      <w:bCs/>
    </w:rPr>
  </w:style>
  <w:style w:type="character" w:customStyle="1" w:styleId="CommentSubjectChar">
    <w:name w:val="Comment Subject Char"/>
    <w:basedOn w:val="CommentTextChar"/>
    <w:link w:val="CommentSubject"/>
    <w:uiPriority w:val="99"/>
    <w:semiHidden/>
    <w:rsid w:val="00E63775"/>
    <w:rPr>
      <w:b/>
      <w:bCs/>
      <w:sz w:val="20"/>
      <w:szCs w:val="20"/>
    </w:rPr>
  </w:style>
  <w:style w:type="character" w:styleId="UnresolvedMention">
    <w:name w:val="Unresolved Mention"/>
    <w:basedOn w:val="DefaultParagraphFont"/>
    <w:uiPriority w:val="99"/>
    <w:semiHidden/>
    <w:unhideWhenUsed/>
    <w:rsid w:val="0063432C"/>
    <w:rPr>
      <w:color w:val="605E5C"/>
      <w:shd w:val="clear" w:color="auto" w:fill="E1DFDD"/>
    </w:rPr>
  </w:style>
  <w:style w:type="paragraph" w:styleId="ListParagraph">
    <w:name w:val="List Paragraph"/>
    <w:basedOn w:val="Normal"/>
    <w:uiPriority w:val="34"/>
    <w:qFormat/>
    <w:rsid w:val="00BF6755"/>
    <w:pPr>
      <w:widowControl w:val="0"/>
      <w:autoSpaceDE w:val="0"/>
      <w:autoSpaceDN w:val="0"/>
      <w:adjustRightInd w:val="0"/>
      <w:ind w:left="720"/>
      <w:contextualSpacing/>
    </w:pPr>
  </w:style>
  <w:style w:type="paragraph" w:styleId="Revision">
    <w:name w:val="Revision"/>
    <w:hidden/>
    <w:uiPriority w:val="99"/>
    <w:semiHidden/>
    <w:rsid w:val="00AA07F9"/>
  </w:style>
  <w:style w:type="paragraph" w:styleId="NoSpacing">
    <w:name w:val="No Spacing"/>
    <w:uiPriority w:val="1"/>
    <w:qFormat/>
    <w:rsid w:val="001777D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610694">
      <w:bodyDiv w:val="1"/>
      <w:marLeft w:val="0"/>
      <w:marRight w:val="0"/>
      <w:marTop w:val="0"/>
      <w:marBottom w:val="0"/>
      <w:divBdr>
        <w:top w:val="none" w:sz="0" w:space="0" w:color="auto"/>
        <w:left w:val="none" w:sz="0" w:space="0" w:color="auto"/>
        <w:bottom w:val="none" w:sz="0" w:space="0" w:color="auto"/>
        <w:right w:val="none" w:sz="0" w:space="0" w:color="auto"/>
      </w:divBdr>
    </w:div>
    <w:div w:id="76245793">
      <w:bodyDiv w:val="1"/>
      <w:marLeft w:val="0"/>
      <w:marRight w:val="0"/>
      <w:marTop w:val="0"/>
      <w:marBottom w:val="0"/>
      <w:divBdr>
        <w:top w:val="none" w:sz="0" w:space="0" w:color="auto"/>
        <w:left w:val="none" w:sz="0" w:space="0" w:color="auto"/>
        <w:bottom w:val="none" w:sz="0" w:space="0" w:color="auto"/>
        <w:right w:val="none" w:sz="0" w:space="0" w:color="auto"/>
      </w:divBdr>
    </w:div>
    <w:div w:id="87116787">
      <w:bodyDiv w:val="1"/>
      <w:marLeft w:val="0"/>
      <w:marRight w:val="0"/>
      <w:marTop w:val="0"/>
      <w:marBottom w:val="0"/>
      <w:divBdr>
        <w:top w:val="none" w:sz="0" w:space="0" w:color="auto"/>
        <w:left w:val="none" w:sz="0" w:space="0" w:color="auto"/>
        <w:bottom w:val="none" w:sz="0" w:space="0" w:color="auto"/>
        <w:right w:val="none" w:sz="0" w:space="0" w:color="auto"/>
      </w:divBdr>
    </w:div>
    <w:div w:id="347146714">
      <w:bodyDiv w:val="1"/>
      <w:marLeft w:val="0"/>
      <w:marRight w:val="0"/>
      <w:marTop w:val="0"/>
      <w:marBottom w:val="0"/>
      <w:divBdr>
        <w:top w:val="none" w:sz="0" w:space="0" w:color="auto"/>
        <w:left w:val="none" w:sz="0" w:space="0" w:color="auto"/>
        <w:bottom w:val="none" w:sz="0" w:space="0" w:color="auto"/>
        <w:right w:val="none" w:sz="0" w:space="0" w:color="auto"/>
      </w:divBdr>
    </w:div>
    <w:div w:id="353311452">
      <w:bodyDiv w:val="1"/>
      <w:marLeft w:val="0"/>
      <w:marRight w:val="0"/>
      <w:marTop w:val="0"/>
      <w:marBottom w:val="0"/>
      <w:divBdr>
        <w:top w:val="none" w:sz="0" w:space="0" w:color="auto"/>
        <w:left w:val="none" w:sz="0" w:space="0" w:color="auto"/>
        <w:bottom w:val="none" w:sz="0" w:space="0" w:color="auto"/>
        <w:right w:val="none" w:sz="0" w:space="0" w:color="auto"/>
      </w:divBdr>
      <w:divsChild>
        <w:div w:id="1344896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50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11034">
      <w:bodyDiv w:val="1"/>
      <w:marLeft w:val="0"/>
      <w:marRight w:val="0"/>
      <w:marTop w:val="0"/>
      <w:marBottom w:val="0"/>
      <w:divBdr>
        <w:top w:val="none" w:sz="0" w:space="0" w:color="auto"/>
        <w:left w:val="none" w:sz="0" w:space="0" w:color="auto"/>
        <w:bottom w:val="none" w:sz="0" w:space="0" w:color="auto"/>
        <w:right w:val="none" w:sz="0" w:space="0" w:color="auto"/>
      </w:divBdr>
    </w:div>
    <w:div w:id="413403379">
      <w:bodyDiv w:val="1"/>
      <w:marLeft w:val="0"/>
      <w:marRight w:val="0"/>
      <w:marTop w:val="0"/>
      <w:marBottom w:val="0"/>
      <w:divBdr>
        <w:top w:val="none" w:sz="0" w:space="0" w:color="auto"/>
        <w:left w:val="none" w:sz="0" w:space="0" w:color="auto"/>
        <w:bottom w:val="none" w:sz="0" w:space="0" w:color="auto"/>
        <w:right w:val="none" w:sz="0" w:space="0" w:color="auto"/>
      </w:divBdr>
    </w:div>
    <w:div w:id="438765078">
      <w:bodyDiv w:val="1"/>
      <w:marLeft w:val="0"/>
      <w:marRight w:val="0"/>
      <w:marTop w:val="0"/>
      <w:marBottom w:val="0"/>
      <w:divBdr>
        <w:top w:val="none" w:sz="0" w:space="0" w:color="auto"/>
        <w:left w:val="none" w:sz="0" w:space="0" w:color="auto"/>
        <w:bottom w:val="none" w:sz="0" w:space="0" w:color="auto"/>
        <w:right w:val="none" w:sz="0" w:space="0" w:color="auto"/>
      </w:divBdr>
    </w:div>
    <w:div w:id="471563691">
      <w:bodyDiv w:val="1"/>
      <w:marLeft w:val="0"/>
      <w:marRight w:val="0"/>
      <w:marTop w:val="0"/>
      <w:marBottom w:val="0"/>
      <w:divBdr>
        <w:top w:val="none" w:sz="0" w:space="0" w:color="auto"/>
        <w:left w:val="none" w:sz="0" w:space="0" w:color="auto"/>
        <w:bottom w:val="none" w:sz="0" w:space="0" w:color="auto"/>
        <w:right w:val="none" w:sz="0" w:space="0" w:color="auto"/>
      </w:divBdr>
    </w:div>
    <w:div w:id="526869627">
      <w:bodyDiv w:val="1"/>
      <w:marLeft w:val="0"/>
      <w:marRight w:val="0"/>
      <w:marTop w:val="0"/>
      <w:marBottom w:val="0"/>
      <w:divBdr>
        <w:top w:val="none" w:sz="0" w:space="0" w:color="auto"/>
        <w:left w:val="none" w:sz="0" w:space="0" w:color="auto"/>
        <w:bottom w:val="none" w:sz="0" w:space="0" w:color="auto"/>
        <w:right w:val="none" w:sz="0" w:space="0" w:color="auto"/>
      </w:divBdr>
    </w:div>
    <w:div w:id="527841959">
      <w:bodyDiv w:val="1"/>
      <w:marLeft w:val="0"/>
      <w:marRight w:val="0"/>
      <w:marTop w:val="0"/>
      <w:marBottom w:val="0"/>
      <w:divBdr>
        <w:top w:val="none" w:sz="0" w:space="0" w:color="auto"/>
        <w:left w:val="none" w:sz="0" w:space="0" w:color="auto"/>
        <w:bottom w:val="none" w:sz="0" w:space="0" w:color="auto"/>
        <w:right w:val="none" w:sz="0" w:space="0" w:color="auto"/>
      </w:divBdr>
    </w:div>
    <w:div w:id="541289031">
      <w:bodyDiv w:val="1"/>
      <w:marLeft w:val="0"/>
      <w:marRight w:val="0"/>
      <w:marTop w:val="0"/>
      <w:marBottom w:val="0"/>
      <w:divBdr>
        <w:top w:val="none" w:sz="0" w:space="0" w:color="auto"/>
        <w:left w:val="none" w:sz="0" w:space="0" w:color="auto"/>
        <w:bottom w:val="none" w:sz="0" w:space="0" w:color="auto"/>
        <w:right w:val="none" w:sz="0" w:space="0" w:color="auto"/>
      </w:divBdr>
    </w:div>
    <w:div w:id="616064602">
      <w:bodyDiv w:val="1"/>
      <w:marLeft w:val="0"/>
      <w:marRight w:val="0"/>
      <w:marTop w:val="0"/>
      <w:marBottom w:val="0"/>
      <w:divBdr>
        <w:top w:val="none" w:sz="0" w:space="0" w:color="auto"/>
        <w:left w:val="none" w:sz="0" w:space="0" w:color="auto"/>
        <w:bottom w:val="none" w:sz="0" w:space="0" w:color="auto"/>
        <w:right w:val="none" w:sz="0" w:space="0" w:color="auto"/>
      </w:divBdr>
    </w:div>
    <w:div w:id="654719781">
      <w:bodyDiv w:val="1"/>
      <w:marLeft w:val="0"/>
      <w:marRight w:val="0"/>
      <w:marTop w:val="0"/>
      <w:marBottom w:val="0"/>
      <w:divBdr>
        <w:top w:val="none" w:sz="0" w:space="0" w:color="auto"/>
        <w:left w:val="none" w:sz="0" w:space="0" w:color="auto"/>
        <w:bottom w:val="none" w:sz="0" w:space="0" w:color="auto"/>
        <w:right w:val="none" w:sz="0" w:space="0" w:color="auto"/>
      </w:divBdr>
      <w:divsChild>
        <w:div w:id="1189566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41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42208">
      <w:bodyDiv w:val="1"/>
      <w:marLeft w:val="0"/>
      <w:marRight w:val="0"/>
      <w:marTop w:val="0"/>
      <w:marBottom w:val="0"/>
      <w:divBdr>
        <w:top w:val="none" w:sz="0" w:space="0" w:color="auto"/>
        <w:left w:val="none" w:sz="0" w:space="0" w:color="auto"/>
        <w:bottom w:val="none" w:sz="0" w:space="0" w:color="auto"/>
        <w:right w:val="none" w:sz="0" w:space="0" w:color="auto"/>
      </w:divBdr>
    </w:div>
    <w:div w:id="728771735">
      <w:bodyDiv w:val="1"/>
      <w:marLeft w:val="0"/>
      <w:marRight w:val="0"/>
      <w:marTop w:val="0"/>
      <w:marBottom w:val="0"/>
      <w:divBdr>
        <w:top w:val="none" w:sz="0" w:space="0" w:color="auto"/>
        <w:left w:val="none" w:sz="0" w:space="0" w:color="auto"/>
        <w:bottom w:val="none" w:sz="0" w:space="0" w:color="auto"/>
        <w:right w:val="none" w:sz="0" w:space="0" w:color="auto"/>
      </w:divBdr>
    </w:div>
    <w:div w:id="751703588">
      <w:bodyDiv w:val="1"/>
      <w:marLeft w:val="0"/>
      <w:marRight w:val="0"/>
      <w:marTop w:val="0"/>
      <w:marBottom w:val="0"/>
      <w:divBdr>
        <w:top w:val="none" w:sz="0" w:space="0" w:color="auto"/>
        <w:left w:val="none" w:sz="0" w:space="0" w:color="auto"/>
        <w:bottom w:val="none" w:sz="0" w:space="0" w:color="auto"/>
        <w:right w:val="none" w:sz="0" w:space="0" w:color="auto"/>
      </w:divBdr>
    </w:div>
    <w:div w:id="789670551">
      <w:bodyDiv w:val="1"/>
      <w:marLeft w:val="0"/>
      <w:marRight w:val="0"/>
      <w:marTop w:val="0"/>
      <w:marBottom w:val="0"/>
      <w:divBdr>
        <w:top w:val="none" w:sz="0" w:space="0" w:color="auto"/>
        <w:left w:val="none" w:sz="0" w:space="0" w:color="auto"/>
        <w:bottom w:val="none" w:sz="0" w:space="0" w:color="auto"/>
        <w:right w:val="none" w:sz="0" w:space="0" w:color="auto"/>
      </w:divBdr>
    </w:div>
    <w:div w:id="807941974">
      <w:bodyDiv w:val="1"/>
      <w:marLeft w:val="0"/>
      <w:marRight w:val="0"/>
      <w:marTop w:val="0"/>
      <w:marBottom w:val="0"/>
      <w:divBdr>
        <w:top w:val="none" w:sz="0" w:space="0" w:color="auto"/>
        <w:left w:val="none" w:sz="0" w:space="0" w:color="auto"/>
        <w:bottom w:val="none" w:sz="0" w:space="0" w:color="auto"/>
        <w:right w:val="none" w:sz="0" w:space="0" w:color="auto"/>
      </w:divBdr>
      <w:divsChild>
        <w:div w:id="5136163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3886464">
              <w:marLeft w:val="0"/>
              <w:marRight w:val="0"/>
              <w:marTop w:val="0"/>
              <w:marBottom w:val="0"/>
              <w:divBdr>
                <w:top w:val="none" w:sz="0" w:space="0" w:color="auto"/>
                <w:left w:val="none" w:sz="0" w:space="0" w:color="auto"/>
                <w:bottom w:val="none" w:sz="0" w:space="0" w:color="auto"/>
                <w:right w:val="none" w:sz="0" w:space="0" w:color="auto"/>
              </w:divBdr>
              <w:divsChild>
                <w:div w:id="265431909">
                  <w:marLeft w:val="0"/>
                  <w:marRight w:val="0"/>
                  <w:marTop w:val="0"/>
                  <w:marBottom w:val="0"/>
                  <w:divBdr>
                    <w:top w:val="none" w:sz="0" w:space="0" w:color="auto"/>
                    <w:left w:val="none" w:sz="0" w:space="0" w:color="auto"/>
                    <w:bottom w:val="none" w:sz="0" w:space="0" w:color="auto"/>
                    <w:right w:val="none" w:sz="0" w:space="0" w:color="auto"/>
                  </w:divBdr>
                  <w:divsChild>
                    <w:div w:id="916206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6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02088">
      <w:bodyDiv w:val="1"/>
      <w:marLeft w:val="0"/>
      <w:marRight w:val="0"/>
      <w:marTop w:val="0"/>
      <w:marBottom w:val="0"/>
      <w:divBdr>
        <w:top w:val="none" w:sz="0" w:space="0" w:color="auto"/>
        <w:left w:val="none" w:sz="0" w:space="0" w:color="auto"/>
        <w:bottom w:val="none" w:sz="0" w:space="0" w:color="auto"/>
        <w:right w:val="none" w:sz="0" w:space="0" w:color="auto"/>
      </w:divBdr>
    </w:div>
    <w:div w:id="843514784">
      <w:bodyDiv w:val="1"/>
      <w:marLeft w:val="0"/>
      <w:marRight w:val="0"/>
      <w:marTop w:val="0"/>
      <w:marBottom w:val="0"/>
      <w:divBdr>
        <w:top w:val="none" w:sz="0" w:space="0" w:color="auto"/>
        <w:left w:val="none" w:sz="0" w:space="0" w:color="auto"/>
        <w:bottom w:val="none" w:sz="0" w:space="0" w:color="auto"/>
        <w:right w:val="none" w:sz="0" w:space="0" w:color="auto"/>
      </w:divBdr>
      <w:divsChild>
        <w:div w:id="1566717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586674">
              <w:marLeft w:val="0"/>
              <w:marRight w:val="0"/>
              <w:marTop w:val="0"/>
              <w:marBottom w:val="0"/>
              <w:divBdr>
                <w:top w:val="none" w:sz="0" w:space="0" w:color="auto"/>
                <w:left w:val="none" w:sz="0" w:space="0" w:color="auto"/>
                <w:bottom w:val="none" w:sz="0" w:space="0" w:color="auto"/>
                <w:right w:val="none" w:sz="0" w:space="0" w:color="auto"/>
              </w:divBdr>
              <w:divsChild>
                <w:div w:id="1740201748">
                  <w:marLeft w:val="0"/>
                  <w:marRight w:val="0"/>
                  <w:marTop w:val="0"/>
                  <w:marBottom w:val="0"/>
                  <w:divBdr>
                    <w:top w:val="none" w:sz="0" w:space="0" w:color="auto"/>
                    <w:left w:val="none" w:sz="0" w:space="0" w:color="auto"/>
                    <w:bottom w:val="none" w:sz="0" w:space="0" w:color="auto"/>
                    <w:right w:val="none" w:sz="0" w:space="0" w:color="auto"/>
                  </w:divBdr>
                  <w:divsChild>
                    <w:div w:id="1403528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3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963252">
      <w:bodyDiv w:val="1"/>
      <w:marLeft w:val="0"/>
      <w:marRight w:val="0"/>
      <w:marTop w:val="0"/>
      <w:marBottom w:val="0"/>
      <w:divBdr>
        <w:top w:val="none" w:sz="0" w:space="0" w:color="auto"/>
        <w:left w:val="none" w:sz="0" w:space="0" w:color="auto"/>
        <w:bottom w:val="none" w:sz="0" w:space="0" w:color="auto"/>
        <w:right w:val="none" w:sz="0" w:space="0" w:color="auto"/>
      </w:divBdr>
    </w:div>
    <w:div w:id="975835663">
      <w:bodyDiv w:val="1"/>
      <w:marLeft w:val="0"/>
      <w:marRight w:val="0"/>
      <w:marTop w:val="0"/>
      <w:marBottom w:val="0"/>
      <w:divBdr>
        <w:top w:val="none" w:sz="0" w:space="0" w:color="auto"/>
        <w:left w:val="none" w:sz="0" w:space="0" w:color="auto"/>
        <w:bottom w:val="none" w:sz="0" w:space="0" w:color="auto"/>
        <w:right w:val="none" w:sz="0" w:space="0" w:color="auto"/>
      </w:divBdr>
    </w:div>
    <w:div w:id="976298491">
      <w:bodyDiv w:val="1"/>
      <w:marLeft w:val="0"/>
      <w:marRight w:val="0"/>
      <w:marTop w:val="0"/>
      <w:marBottom w:val="0"/>
      <w:divBdr>
        <w:top w:val="none" w:sz="0" w:space="0" w:color="auto"/>
        <w:left w:val="none" w:sz="0" w:space="0" w:color="auto"/>
        <w:bottom w:val="none" w:sz="0" w:space="0" w:color="auto"/>
        <w:right w:val="none" w:sz="0" w:space="0" w:color="auto"/>
      </w:divBdr>
      <w:divsChild>
        <w:div w:id="2126609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27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19555">
      <w:bodyDiv w:val="1"/>
      <w:marLeft w:val="0"/>
      <w:marRight w:val="0"/>
      <w:marTop w:val="0"/>
      <w:marBottom w:val="0"/>
      <w:divBdr>
        <w:top w:val="none" w:sz="0" w:space="0" w:color="auto"/>
        <w:left w:val="none" w:sz="0" w:space="0" w:color="auto"/>
        <w:bottom w:val="none" w:sz="0" w:space="0" w:color="auto"/>
        <w:right w:val="none" w:sz="0" w:space="0" w:color="auto"/>
      </w:divBdr>
    </w:div>
    <w:div w:id="1096175767">
      <w:bodyDiv w:val="1"/>
      <w:marLeft w:val="0"/>
      <w:marRight w:val="0"/>
      <w:marTop w:val="0"/>
      <w:marBottom w:val="0"/>
      <w:divBdr>
        <w:top w:val="none" w:sz="0" w:space="0" w:color="auto"/>
        <w:left w:val="none" w:sz="0" w:space="0" w:color="auto"/>
        <w:bottom w:val="none" w:sz="0" w:space="0" w:color="auto"/>
        <w:right w:val="none" w:sz="0" w:space="0" w:color="auto"/>
      </w:divBdr>
    </w:div>
    <w:div w:id="1102796236">
      <w:bodyDiv w:val="1"/>
      <w:marLeft w:val="0"/>
      <w:marRight w:val="0"/>
      <w:marTop w:val="0"/>
      <w:marBottom w:val="0"/>
      <w:divBdr>
        <w:top w:val="none" w:sz="0" w:space="0" w:color="auto"/>
        <w:left w:val="none" w:sz="0" w:space="0" w:color="auto"/>
        <w:bottom w:val="none" w:sz="0" w:space="0" w:color="auto"/>
        <w:right w:val="none" w:sz="0" w:space="0" w:color="auto"/>
      </w:divBdr>
    </w:div>
    <w:div w:id="1151214124">
      <w:bodyDiv w:val="1"/>
      <w:marLeft w:val="0"/>
      <w:marRight w:val="0"/>
      <w:marTop w:val="0"/>
      <w:marBottom w:val="0"/>
      <w:divBdr>
        <w:top w:val="none" w:sz="0" w:space="0" w:color="auto"/>
        <w:left w:val="none" w:sz="0" w:space="0" w:color="auto"/>
        <w:bottom w:val="none" w:sz="0" w:space="0" w:color="auto"/>
        <w:right w:val="none" w:sz="0" w:space="0" w:color="auto"/>
      </w:divBdr>
      <w:divsChild>
        <w:div w:id="1679768742">
          <w:marLeft w:val="0"/>
          <w:marRight w:val="0"/>
          <w:marTop w:val="0"/>
          <w:marBottom w:val="0"/>
          <w:divBdr>
            <w:top w:val="none" w:sz="0" w:space="0" w:color="auto"/>
            <w:left w:val="none" w:sz="0" w:space="0" w:color="auto"/>
            <w:bottom w:val="none" w:sz="0" w:space="0" w:color="auto"/>
            <w:right w:val="none" w:sz="0" w:space="0" w:color="auto"/>
          </w:divBdr>
        </w:div>
      </w:divsChild>
    </w:div>
    <w:div w:id="1212378098">
      <w:bodyDiv w:val="1"/>
      <w:marLeft w:val="0"/>
      <w:marRight w:val="0"/>
      <w:marTop w:val="0"/>
      <w:marBottom w:val="0"/>
      <w:divBdr>
        <w:top w:val="none" w:sz="0" w:space="0" w:color="auto"/>
        <w:left w:val="none" w:sz="0" w:space="0" w:color="auto"/>
        <w:bottom w:val="none" w:sz="0" w:space="0" w:color="auto"/>
        <w:right w:val="none" w:sz="0" w:space="0" w:color="auto"/>
      </w:divBdr>
    </w:div>
    <w:div w:id="1231117514">
      <w:bodyDiv w:val="1"/>
      <w:marLeft w:val="0"/>
      <w:marRight w:val="0"/>
      <w:marTop w:val="0"/>
      <w:marBottom w:val="0"/>
      <w:divBdr>
        <w:top w:val="none" w:sz="0" w:space="0" w:color="auto"/>
        <w:left w:val="none" w:sz="0" w:space="0" w:color="auto"/>
        <w:bottom w:val="none" w:sz="0" w:space="0" w:color="auto"/>
        <w:right w:val="none" w:sz="0" w:space="0" w:color="auto"/>
      </w:divBdr>
    </w:div>
    <w:div w:id="1245144594">
      <w:bodyDiv w:val="1"/>
      <w:marLeft w:val="0"/>
      <w:marRight w:val="0"/>
      <w:marTop w:val="0"/>
      <w:marBottom w:val="0"/>
      <w:divBdr>
        <w:top w:val="none" w:sz="0" w:space="0" w:color="auto"/>
        <w:left w:val="none" w:sz="0" w:space="0" w:color="auto"/>
        <w:bottom w:val="none" w:sz="0" w:space="0" w:color="auto"/>
        <w:right w:val="none" w:sz="0" w:space="0" w:color="auto"/>
      </w:divBdr>
    </w:div>
    <w:div w:id="1254126242">
      <w:bodyDiv w:val="1"/>
      <w:marLeft w:val="0"/>
      <w:marRight w:val="0"/>
      <w:marTop w:val="0"/>
      <w:marBottom w:val="0"/>
      <w:divBdr>
        <w:top w:val="none" w:sz="0" w:space="0" w:color="auto"/>
        <w:left w:val="none" w:sz="0" w:space="0" w:color="auto"/>
        <w:bottom w:val="none" w:sz="0" w:space="0" w:color="auto"/>
        <w:right w:val="none" w:sz="0" w:space="0" w:color="auto"/>
      </w:divBdr>
      <w:divsChild>
        <w:div w:id="1101992934">
          <w:marLeft w:val="0"/>
          <w:marRight w:val="0"/>
          <w:marTop w:val="0"/>
          <w:marBottom w:val="0"/>
          <w:divBdr>
            <w:top w:val="none" w:sz="0" w:space="0" w:color="auto"/>
            <w:left w:val="none" w:sz="0" w:space="0" w:color="auto"/>
            <w:bottom w:val="none" w:sz="0" w:space="0" w:color="auto"/>
            <w:right w:val="none" w:sz="0" w:space="0" w:color="auto"/>
          </w:divBdr>
        </w:div>
        <w:div w:id="1669215740">
          <w:marLeft w:val="0"/>
          <w:marRight w:val="0"/>
          <w:marTop w:val="0"/>
          <w:marBottom w:val="0"/>
          <w:divBdr>
            <w:top w:val="none" w:sz="0" w:space="0" w:color="auto"/>
            <w:left w:val="none" w:sz="0" w:space="0" w:color="auto"/>
            <w:bottom w:val="none" w:sz="0" w:space="0" w:color="auto"/>
            <w:right w:val="none" w:sz="0" w:space="0" w:color="auto"/>
          </w:divBdr>
        </w:div>
        <w:div w:id="607782247">
          <w:marLeft w:val="0"/>
          <w:marRight w:val="0"/>
          <w:marTop w:val="0"/>
          <w:marBottom w:val="0"/>
          <w:divBdr>
            <w:top w:val="none" w:sz="0" w:space="0" w:color="auto"/>
            <w:left w:val="none" w:sz="0" w:space="0" w:color="auto"/>
            <w:bottom w:val="none" w:sz="0" w:space="0" w:color="auto"/>
            <w:right w:val="none" w:sz="0" w:space="0" w:color="auto"/>
          </w:divBdr>
        </w:div>
        <w:div w:id="1538468667">
          <w:marLeft w:val="0"/>
          <w:marRight w:val="0"/>
          <w:marTop w:val="0"/>
          <w:marBottom w:val="0"/>
          <w:divBdr>
            <w:top w:val="none" w:sz="0" w:space="0" w:color="auto"/>
            <w:left w:val="none" w:sz="0" w:space="0" w:color="auto"/>
            <w:bottom w:val="none" w:sz="0" w:space="0" w:color="auto"/>
            <w:right w:val="none" w:sz="0" w:space="0" w:color="auto"/>
          </w:divBdr>
        </w:div>
        <w:div w:id="182477462">
          <w:marLeft w:val="0"/>
          <w:marRight w:val="0"/>
          <w:marTop w:val="0"/>
          <w:marBottom w:val="0"/>
          <w:divBdr>
            <w:top w:val="none" w:sz="0" w:space="0" w:color="auto"/>
            <w:left w:val="none" w:sz="0" w:space="0" w:color="auto"/>
            <w:bottom w:val="none" w:sz="0" w:space="0" w:color="auto"/>
            <w:right w:val="none" w:sz="0" w:space="0" w:color="auto"/>
          </w:divBdr>
        </w:div>
        <w:div w:id="775056985">
          <w:marLeft w:val="0"/>
          <w:marRight w:val="0"/>
          <w:marTop w:val="0"/>
          <w:marBottom w:val="0"/>
          <w:divBdr>
            <w:top w:val="none" w:sz="0" w:space="0" w:color="auto"/>
            <w:left w:val="none" w:sz="0" w:space="0" w:color="auto"/>
            <w:bottom w:val="none" w:sz="0" w:space="0" w:color="auto"/>
            <w:right w:val="none" w:sz="0" w:space="0" w:color="auto"/>
          </w:divBdr>
        </w:div>
        <w:div w:id="1931042955">
          <w:marLeft w:val="0"/>
          <w:marRight w:val="0"/>
          <w:marTop w:val="0"/>
          <w:marBottom w:val="0"/>
          <w:divBdr>
            <w:top w:val="none" w:sz="0" w:space="0" w:color="auto"/>
            <w:left w:val="none" w:sz="0" w:space="0" w:color="auto"/>
            <w:bottom w:val="none" w:sz="0" w:space="0" w:color="auto"/>
            <w:right w:val="none" w:sz="0" w:space="0" w:color="auto"/>
          </w:divBdr>
        </w:div>
      </w:divsChild>
    </w:div>
    <w:div w:id="1273825482">
      <w:bodyDiv w:val="1"/>
      <w:marLeft w:val="0"/>
      <w:marRight w:val="0"/>
      <w:marTop w:val="0"/>
      <w:marBottom w:val="0"/>
      <w:divBdr>
        <w:top w:val="none" w:sz="0" w:space="0" w:color="auto"/>
        <w:left w:val="none" w:sz="0" w:space="0" w:color="auto"/>
        <w:bottom w:val="none" w:sz="0" w:space="0" w:color="auto"/>
        <w:right w:val="none" w:sz="0" w:space="0" w:color="auto"/>
      </w:divBdr>
    </w:div>
    <w:div w:id="1280915551">
      <w:bodyDiv w:val="1"/>
      <w:marLeft w:val="0"/>
      <w:marRight w:val="0"/>
      <w:marTop w:val="0"/>
      <w:marBottom w:val="0"/>
      <w:divBdr>
        <w:top w:val="none" w:sz="0" w:space="0" w:color="auto"/>
        <w:left w:val="none" w:sz="0" w:space="0" w:color="auto"/>
        <w:bottom w:val="none" w:sz="0" w:space="0" w:color="auto"/>
        <w:right w:val="none" w:sz="0" w:space="0" w:color="auto"/>
      </w:divBdr>
    </w:div>
    <w:div w:id="1299919913">
      <w:bodyDiv w:val="1"/>
      <w:marLeft w:val="0"/>
      <w:marRight w:val="0"/>
      <w:marTop w:val="0"/>
      <w:marBottom w:val="0"/>
      <w:divBdr>
        <w:top w:val="none" w:sz="0" w:space="0" w:color="auto"/>
        <w:left w:val="none" w:sz="0" w:space="0" w:color="auto"/>
        <w:bottom w:val="none" w:sz="0" w:space="0" w:color="auto"/>
        <w:right w:val="none" w:sz="0" w:space="0" w:color="auto"/>
      </w:divBdr>
      <w:divsChild>
        <w:div w:id="1292398723">
          <w:marLeft w:val="0"/>
          <w:marRight w:val="0"/>
          <w:marTop w:val="0"/>
          <w:marBottom w:val="0"/>
          <w:divBdr>
            <w:top w:val="none" w:sz="0" w:space="0" w:color="auto"/>
            <w:left w:val="none" w:sz="0" w:space="0" w:color="auto"/>
            <w:bottom w:val="none" w:sz="0" w:space="0" w:color="auto"/>
            <w:right w:val="none" w:sz="0" w:space="0" w:color="auto"/>
          </w:divBdr>
        </w:div>
        <w:div w:id="2108037003">
          <w:marLeft w:val="0"/>
          <w:marRight w:val="0"/>
          <w:marTop w:val="0"/>
          <w:marBottom w:val="0"/>
          <w:divBdr>
            <w:top w:val="none" w:sz="0" w:space="0" w:color="auto"/>
            <w:left w:val="none" w:sz="0" w:space="0" w:color="auto"/>
            <w:bottom w:val="none" w:sz="0" w:space="0" w:color="auto"/>
            <w:right w:val="none" w:sz="0" w:space="0" w:color="auto"/>
          </w:divBdr>
        </w:div>
      </w:divsChild>
    </w:div>
    <w:div w:id="1301037903">
      <w:bodyDiv w:val="1"/>
      <w:marLeft w:val="0"/>
      <w:marRight w:val="0"/>
      <w:marTop w:val="0"/>
      <w:marBottom w:val="0"/>
      <w:divBdr>
        <w:top w:val="none" w:sz="0" w:space="0" w:color="auto"/>
        <w:left w:val="none" w:sz="0" w:space="0" w:color="auto"/>
        <w:bottom w:val="none" w:sz="0" w:space="0" w:color="auto"/>
        <w:right w:val="none" w:sz="0" w:space="0" w:color="auto"/>
      </w:divBdr>
    </w:div>
    <w:div w:id="1392387541">
      <w:bodyDiv w:val="1"/>
      <w:marLeft w:val="0"/>
      <w:marRight w:val="0"/>
      <w:marTop w:val="0"/>
      <w:marBottom w:val="0"/>
      <w:divBdr>
        <w:top w:val="none" w:sz="0" w:space="0" w:color="auto"/>
        <w:left w:val="none" w:sz="0" w:space="0" w:color="auto"/>
        <w:bottom w:val="none" w:sz="0" w:space="0" w:color="auto"/>
        <w:right w:val="none" w:sz="0" w:space="0" w:color="auto"/>
      </w:divBdr>
    </w:div>
    <w:div w:id="1513105140">
      <w:bodyDiv w:val="1"/>
      <w:marLeft w:val="0"/>
      <w:marRight w:val="0"/>
      <w:marTop w:val="0"/>
      <w:marBottom w:val="0"/>
      <w:divBdr>
        <w:top w:val="none" w:sz="0" w:space="0" w:color="auto"/>
        <w:left w:val="none" w:sz="0" w:space="0" w:color="auto"/>
        <w:bottom w:val="none" w:sz="0" w:space="0" w:color="auto"/>
        <w:right w:val="none" w:sz="0" w:space="0" w:color="auto"/>
      </w:divBdr>
    </w:div>
    <w:div w:id="1553155485">
      <w:bodyDiv w:val="1"/>
      <w:marLeft w:val="0"/>
      <w:marRight w:val="0"/>
      <w:marTop w:val="0"/>
      <w:marBottom w:val="0"/>
      <w:divBdr>
        <w:top w:val="none" w:sz="0" w:space="0" w:color="auto"/>
        <w:left w:val="none" w:sz="0" w:space="0" w:color="auto"/>
        <w:bottom w:val="none" w:sz="0" w:space="0" w:color="auto"/>
        <w:right w:val="none" w:sz="0" w:space="0" w:color="auto"/>
      </w:divBdr>
      <w:divsChild>
        <w:div w:id="665984818">
          <w:marLeft w:val="0"/>
          <w:marRight w:val="0"/>
          <w:marTop w:val="0"/>
          <w:marBottom w:val="0"/>
          <w:divBdr>
            <w:top w:val="none" w:sz="0" w:space="0" w:color="auto"/>
            <w:left w:val="none" w:sz="0" w:space="0" w:color="auto"/>
            <w:bottom w:val="none" w:sz="0" w:space="0" w:color="auto"/>
            <w:right w:val="none" w:sz="0" w:space="0" w:color="auto"/>
          </w:divBdr>
        </w:div>
      </w:divsChild>
    </w:div>
    <w:div w:id="1576818322">
      <w:bodyDiv w:val="1"/>
      <w:marLeft w:val="0"/>
      <w:marRight w:val="0"/>
      <w:marTop w:val="0"/>
      <w:marBottom w:val="0"/>
      <w:divBdr>
        <w:top w:val="none" w:sz="0" w:space="0" w:color="auto"/>
        <w:left w:val="none" w:sz="0" w:space="0" w:color="auto"/>
        <w:bottom w:val="none" w:sz="0" w:space="0" w:color="auto"/>
        <w:right w:val="none" w:sz="0" w:space="0" w:color="auto"/>
      </w:divBdr>
    </w:div>
    <w:div w:id="1577858004">
      <w:bodyDiv w:val="1"/>
      <w:marLeft w:val="0"/>
      <w:marRight w:val="0"/>
      <w:marTop w:val="0"/>
      <w:marBottom w:val="0"/>
      <w:divBdr>
        <w:top w:val="none" w:sz="0" w:space="0" w:color="auto"/>
        <w:left w:val="none" w:sz="0" w:space="0" w:color="auto"/>
        <w:bottom w:val="none" w:sz="0" w:space="0" w:color="auto"/>
        <w:right w:val="none" w:sz="0" w:space="0" w:color="auto"/>
      </w:divBdr>
    </w:div>
    <w:div w:id="1590386615">
      <w:bodyDiv w:val="1"/>
      <w:marLeft w:val="0"/>
      <w:marRight w:val="0"/>
      <w:marTop w:val="0"/>
      <w:marBottom w:val="0"/>
      <w:divBdr>
        <w:top w:val="none" w:sz="0" w:space="0" w:color="auto"/>
        <w:left w:val="none" w:sz="0" w:space="0" w:color="auto"/>
        <w:bottom w:val="none" w:sz="0" w:space="0" w:color="auto"/>
        <w:right w:val="none" w:sz="0" w:space="0" w:color="auto"/>
      </w:divBdr>
    </w:div>
    <w:div w:id="1620457484">
      <w:bodyDiv w:val="1"/>
      <w:marLeft w:val="0"/>
      <w:marRight w:val="0"/>
      <w:marTop w:val="0"/>
      <w:marBottom w:val="0"/>
      <w:divBdr>
        <w:top w:val="none" w:sz="0" w:space="0" w:color="auto"/>
        <w:left w:val="none" w:sz="0" w:space="0" w:color="auto"/>
        <w:bottom w:val="none" w:sz="0" w:space="0" w:color="auto"/>
        <w:right w:val="none" w:sz="0" w:space="0" w:color="auto"/>
      </w:divBdr>
    </w:div>
    <w:div w:id="1669481067">
      <w:bodyDiv w:val="1"/>
      <w:marLeft w:val="0"/>
      <w:marRight w:val="0"/>
      <w:marTop w:val="0"/>
      <w:marBottom w:val="0"/>
      <w:divBdr>
        <w:top w:val="none" w:sz="0" w:space="0" w:color="auto"/>
        <w:left w:val="none" w:sz="0" w:space="0" w:color="auto"/>
        <w:bottom w:val="none" w:sz="0" w:space="0" w:color="auto"/>
        <w:right w:val="none" w:sz="0" w:space="0" w:color="auto"/>
      </w:divBdr>
    </w:div>
    <w:div w:id="1672758142">
      <w:bodyDiv w:val="1"/>
      <w:marLeft w:val="0"/>
      <w:marRight w:val="0"/>
      <w:marTop w:val="0"/>
      <w:marBottom w:val="0"/>
      <w:divBdr>
        <w:top w:val="none" w:sz="0" w:space="0" w:color="auto"/>
        <w:left w:val="none" w:sz="0" w:space="0" w:color="auto"/>
        <w:bottom w:val="none" w:sz="0" w:space="0" w:color="auto"/>
        <w:right w:val="none" w:sz="0" w:space="0" w:color="auto"/>
      </w:divBdr>
    </w:div>
    <w:div w:id="1684478262">
      <w:bodyDiv w:val="1"/>
      <w:marLeft w:val="0"/>
      <w:marRight w:val="0"/>
      <w:marTop w:val="0"/>
      <w:marBottom w:val="0"/>
      <w:divBdr>
        <w:top w:val="none" w:sz="0" w:space="0" w:color="auto"/>
        <w:left w:val="none" w:sz="0" w:space="0" w:color="auto"/>
        <w:bottom w:val="none" w:sz="0" w:space="0" w:color="auto"/>
        <w:right w:val="none" w:sz="0" w:space="0" w:color="auto"/>
      </w:divBdr>
    </w:div>
    <w:div w:id="1687251950">
      <w:bodyDiv w:val="1"/>
      <w:marLeft w:val="0"/>
      <w:marRight w:val="0"/>
      <w:marTop w:val="0"/>
      <w:marBottom w:val="0"/>
      <w:divBdr>
        <w:top w:val="none" w:sz="0" w:space="0" w:color="auto"/>
        <w:left w:val="none" w:sz="0" w:space="0" w:color="auto"/>
        <w:bottom w:val="none" w:sz="0" w:space="0" w:color="auto"/>
        <w:right w:val="none" w:sz="0" w:space="0" w:color="auto"/>
      </w:divBdr>
    </w:div>
    <w:div w:id="1784373472">
      <w:bodyDiv w:val="1"/>
      <w:marLeft w:val="0"/>
      <w:marRight w:val="0"/>
      <w:marTop w:val="0"/>
      <w:marBottom w:val="0"/>
      <w:divBdr>
        <w:top w:val="none" w:sz="0" w:space="0" w:color="auto"/>
        <w:left w:val="none" w:sz="0" w:space="0" w:color="auto"/>
        <w:bottom w:val="none" w:sz="0" w:space="0" w:color="auto"/>
        <w:right w:val="none" w:sz="0" w:space="0" w:color="auto"/>
      </w:divBdr>
    </w:div>
    <w:div w:id="1790124704">
      <w:bodyDiv w:val="1"/>
      <w:marLeft w:val="0"/>
      <w:marRight w:val="0"/>
      <w:marTop w:val="0"/>
      <w:marBottom w:val="0"/>
      <w:divBdr>
        <w:top w:val="none" w:sz="0" w:space="0" w:color="auto"/>
        <w:left w:val="none" w:sz="0" w:space="0" w:color="auto"/>
        <w:bottom w:val="none" w:sz="0" w:space="0" w:color="auto"/>
        <w:right w:val="none" w:sz="0" w:space="0" w:color="auto"/>
      </w:divBdr>
    </w:div>
    <w:div w:id="1828477031">
      <w:bodyDiv w:val="1"/>
      <w:marLeft w:val="0"/>
      <w:marRight w:val="0"/>
      <w:marTop w:val="0"/>
      <w:marBottom w:val="0"/>
      <w:divBdr>
        <w:top w:val="none" w:sz="0" w:space="0" w:color="auto"/>
        <w:left w:val="none" w:sz="0" w:space="0" w:color="auto"/>
        <w:bottom w:val="none" w:sz="0" w:space="0" w:color="auto"/>
        <w:right w:val="none" w:sz="0" w:space="0" w:color="auto"/>
      </w:divBdr>
      <w:divsChild>
        <w:div w:id="861437071">
          <w:marLeft w:val="0"/>
          <w:marRight w:val="0"/>
          <w:marTop w:val="0"/>
          <w:marBottom w:val="0"/>
          <w:divBdr>
            <w:top w:val="none" w:sz="0" w:space="0" w:color="auto"/>
            <w:left w:val="none" w:sz="0" w:space="0" w:color="auto"/>
            <w:bottom w:val="none" w:sz="0" w:space="0" w:color="auto"/>
            <w:right w:val="none" w:sz="0" w:space="0" w:color="auto"/>
          </w:divBdr>
        </w:div>
        <w:div w:id="811749232">
          <w:marLeft w:val="0"/>
          <w:marRight w:val="0"/>
          <w:marTop w:val="0"/>
          <w:marBottom w:val="0"/>
          <w:divBdr>
            <w:top w:val="none" w:sz="0" w:space="0" w:color="auto"/>
            <w:left w:val="none" w:sz="0" w:space="0" w:color="auto"/>
            <w:bottom w:val="none" w:sz="0" w:space="0" w:color="auto"/>
            <w:right w:val="none" w:sz="0" w:space="0" w:color="auto"/>
          </w:divBdr>
        </w:div>
        <w:div w:id="590939206">
          <w:marLeft w:val="0"/>
          <w:marRight w:val="0"/>
          <w:marTop w:val="0"/>
          <w:marBottom w:val="0"/>
          <w:divBdr>
            <w:top w:val="none" w:sz="0" w:space="0" w:color="auto"/>
            <w:left w:val="none" w:sz="0" w:space="0" w:color="auto"/>
            <w:bottom w:val="none" w:sz="0" w:space="0" w:color="auto"/>
            <w:right w:val="none" w:sz="0" w:space="0" w:color="auto"/>
          </w:divBdr>
        </w:div>
      </w:divsChild>
    </w:div>
    <w:div w:id="1833258338">
      <w:bodyDiv w:val="1"/>
      <w:marLeft w:val="0"/>
      <w:marRight w:val="0"/>
      <w:marTop w:val="0"/>
      <w:marBottom w:val="0"/>
      <w:divBdr>
        <w:top w:val="none" w:sz="0" w:space="0" w:color="auto"/>
        <w:left w:val="none" w:sz="0" w:space="0" w:color="auto"/>
        <w:bottom w:val="none" w:sz="0" w:space="0" w:color="auto"/>
        <w:right w:val="none" w:sz="0" w:space="0" w:color="auto"/>
      </w:divBdr>
    </w:div>
    <w:div w:id="1858734080">
      <w:bodyDiv w:val="1"/>
      <w:marLeft w:val="0"/>
      <w:marRight w:val="0"/>
      <w:marTop w:val="0"/>
      <w:marBottom w:val="0"/>
      <w:divBdr>
        <w:top w:val="none" w:sz="0" w:space="0" w:color="auto"/>
        <w:left w:val="none" w:sz="0" w:space="0" w:color="auto"/>
        <w:bottom w:val="none" w:sz="0" w:space="0" w:color="auto"/>
        <w:right w:val="none" w:sz="0" w:space="0" w:color="auto"/>
      </w:divBdr>
    </w:div>
    <w:div w:id="1925995580">
      <w:bodyDiv w:val="1"/>
      <w:marLeft w:val="0"/>
      <w:marRight w:val="0"/>
      <w:marTop w:val="0"/>
      <w:marBottom w:val="0"/>
      <w:divBdr>
        <w:top w:val="none" w:sz="0" w:space="0" w:color="auto"/>
        <w:left w:val="none" w:sz="0" w:space="0" w:color="auto"/>
        <w:bottom w:val="none" w:sz="0" w:space="0" w:color="auto"/>
        <w:right w:val="none" w:sz="0" w:space="0" w:color="auto"/>
      </w:divBdr>
    </w:div>
    <w:div w:id="1943566159">
      <w:bodyDiv w:val="1"/>
      <w:marLeft w:val="0"/>
      <w:marRight w:val="0"/>
      <w:marTop w:val="0"/>
      <w:marBottom w:val="0"/>
      <w:divBdr>
        <w:top w:val="none" w:sz="0" w:space="0" w:color="auto"/>
        <w:left w:val="none" w:sz="0" w:space="0" w:color="auto"/>
        <w:bottom w:val="none" w:sz="0" w:space="0" w:color="auto"/>
        <w:right w:val="none" w:sz="0" w:space="0" w:color="auto"/>
      </w:divBdr>
    </w:div>
    <w:div w:id="1966276910">
      <w:bodyDiv w:val="1"/>
      <w:marLeft w:val="0"/>
      <w:marRight w:val="0"/>
      <w:marTop w:val="0"/>
      <w:marBottom w:val="0"/>
      <w:divBdr>
        <w:top w:val="none" w:sz="0" w:space="0" w:color="auto"/>
        <w:left w:val="none" w:sz="0" w:space="0" w:color="auto"/>
        <w:bottom w:val="none" w:sz="0" w:space="0" w:color="auto"/>
        <w:right w:val="none" w:sz="0" w:space="0" w:color="auto"/>
      </w:divBdr>
    </w:div>
    <w:div w:id="2048675726">
      <w:bodyDiv w:val="1"/>
      <w:marLeft w:val="0"/>
      <w:marRight w:val="0"/>
      <w:marTop w:val="0"/>
      <w:marBottom w:val="0"/>
      <w:divBdr>
        <w:top w:val="none" w:sz="0" w:space="0" w:color="auto"/>
        <w:left w:val="none" w:sz="0" w:space="0" w:color="auto"/>
        <w:bottom w:val="none" w:sz="0" w:space="0" w:color="auto"/>
        <w:right w:val="none" w:sz="0" w:space="0" w:color="auto"/>
      </w:divBdr>
    </w:div>
    <w:div w:id="2075202797">
      <w:bodyDiv w:val="1"/>
      <w:marLeft w:val="0"/>
      <w:marRight w:val="0"/>
      <w:marTop w:val="0"/>
      <w:marBottom w:val="0"/>
      <w:divBdr>
        <w:top w:val="none" w:sz="0" w:space="0" w:color="auto"/>
        <w:left w:val="none" w:sz="0" w:space="0" w:color="auto"/>
        <w:bottom w:val="none" w:sz="0" w:space="0" w:color="auto"/>
        <w:right w:val="none" w:sz="0" w:space="0" w:color="auto"/>
      </w:divBdr>
    </w:div>
    <w:div w:id="2091149453">
      <w:bodyDiv w:val="1"/>
      <w:marLeft w:val="0"/>
      <w:marRight w:val="0"/>
      <w:marTop w:val="0"/>
      <w:marBottom w:val="0"/>
      <w:divBdr>
        <w:top w:val="none" w:sz="0" w:space="0" w:color="auto"/>
        <w:left w:val="none" w:sz="0" w:space="0" w:color="auto"/>
        <w:bottom w:val="none" w:sz="0" w:space="0" w:color="auto"/>
        <w:right w:val="none" w:sz="0" w:space="0" w:color="auto"/>
      </w:divBdr>
    </w:div>
    <w:div w:id="2132353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733464823115193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7CB8-8E4D-1041-9B35-3E5BDFFD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14866</Words>
  <Characters>84738</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J Jill Suitor</cp:lastModifiedBy>
  <cp:revision>2</cp:revision>
  <cp:lastPrinted>2023-03-16T16:38:00Z</cp:lastPrinted>
  <dcterms:created xsi:type="dcterms:W3CDTF">2026-08-14T18:26:00Z</dcterms:created>
  <dcterms:modified xsi:type="dcterms:W3CDTF">2026-08-14T18:26:00Z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2025-04-01T19:06:45Z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619d8a4c-9572-468e-8008-4b2181cbd6dc</vt:lpwstr>
  </property>
  <property fmtid="{D5CDD505-2E9C-101B-9397-08002B2CF9AE}" pid="8" name="MSIP_Label_f7606f69-b0ae-4874-be30-7d43a3c7be10_ContentBits">
    <vt:lpwstr>0</vt:lpwstr>
  </property>
  <property fmtid="{D5CDD505-2E9C-101B-9397-08002B2CF9AE}" pid="9" name="MSIP_Label_f7606f69-b0ae-4874-be30-7d43a3c7be10_Tag">
    <vt:lpwstr>50, 3, 0, 1</vt:lpwstr>
  </property>
</Properties>
</file>