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18B2C" w14:textId="77777777" w:rsidR="00C01CAF" w:rsidRPr="00C01CAF" w:rsidRDefault="00C01CAF" w:rsidP="00C01CAF">
      <w:pPr>
        <w:jc w:val="center"/>
        <w:rPr>
          <w:rFonts w:asciiTheme="minorHAnsi" w:hAnsiTheme="minorHAnsi"/>
          <w:b/>
          <w:sz w:val="20"/>
          <w:szCs w:val="21"/>
          <w:u w:val="single"/>
          <w:lang w:val="en-CA"/>
        </w:rPr>
      </w:pPr>
      <w:r w:rsidRPr="00C01CAF">
        <w:rPr>
          <w:rFonts w:asciiTheme="minorHAnsi" w:hAnsiTheme="minorHAnsi"/>
          <w:b/>
          <w:sz w:val="20"/>
          <w:szCs w:val="21"/>
          <w:u w:val="single"/>
          <w:lang w:val="en-CA"/>
        </w:rPr>
        <w:t>The Berenice A. Carroll Memorial Feminism, Peace, and Social Justice Awards</w:t>
      </w:r>
    </w:p>
    <w:p w14:paraId="22D4C9DD" w14:textId="77777777" w:rsidR="00C01CAF" w:rsidRPr="00C01CAF" w:rsidRDefault="00C01CAF" w:rsidP="00C01CAF">
      <w:pPr>
        <w:jc w:val="center"/>
        <w:rPr>
          <w:rFonts w:asciiTheme="minorHAnsi" w:hAnsiTheme="minorHAnsi"/>
          <w:b/>
          <w:sz w:val="20"/>
          <w:szCs w:val="21"/>
          <w:lang w:val="en-CA"/>
        </w:rPr>
      </w:pPr>
    </w:p>
    <w:p w14:paraId="5850E393" w14:textId="77777777" w:rsidR="00C01CAF" w:rsidRPr="00C01CAF" w:rsidRDefault="00C01CAF" w:rsidP="00C01CAF">
      <w:pPr>
        <w:jc w:val="center"/>
        <w:rPr>
          <w:rFonts w:asciiTheme="minorHAnsi" w:hAnsiTheme="minorHAnsi"/>
          <w:b/>
          <w:i/>
          <w:sz w:val="20"/>
          <w:szCs w:val="21"/>
          <w:lang w:val="en-CA"/>
        </w:rPr>
      </w:pPr>
      <w:r w:rsidRPr="00C01CAF">
        <w:rPr>
          <w:rFonts w:asciiTheme="minorHAnsi" w:hAnsiTheme="minorHAnsi"/>
          <w:b/>
          <w:i/>
          <w:sz w:val="20"/>
          <w:szCs w:val="21"/>
          <w:lang w:val="en-CA"/>
        </w:rPr>
        <w:t>2022 Application Guidelines</w:t>
      </w:r>
    </w:p>
    <w:p w14:paraId="32375266" w14:textId="77777777" w:rsidR="00C01CAF" w:rsidRPr="00C01CAF" w:rsidRDefault="00C01CAF" w:rsidP="00C01CAF">
      <w:pPr>
        <w:rPr>
          <w:rFonts w:asciiTheme="minorHAnsi" w:hAnsiTheme="minorHAnsi" w:cstheme="minorHAnsi"/>
          <w:szCs w:val="19"/>
          <w:lang w:val="en-CA"/>
        </w:rPr>
      </w:pPr>
    </w:p>
    <w:p w14:paraId="0F60DE49" w14:textId="77777777" w:rsidR="00C01CAF" w:rsidRPr="00C01CAF" w:rsidRDefault="00C01CAF" w:rsidP="00C01CAF">
      <w:pPr>
        <w:ind w:left="360"/>
        <w:rPr>
          <w:rFonts w:asciiTheme="minorHAnsi" w:hAnsiTheme="minorHAnsi" w:cstheme="minorHAnsi"/>
          <w:szCs w:val="19"/>
          <w:lang w:val="en-CA"/>
        </w:rPr>
      </w:pPr>
      <w:r w:rsidRPr="00C01CAF">
        <w:rPr>
          <w:rFonts w:asciiTheme="minorHAnsi" w:hAnsiTheme="minorHAnsi" w:cstheme="minorHAnsi"/>
          <w:szCs w:val="19"/>
        </w:rPr>
        <w:t xml:space="preserve">The award is being made available one graduate and one undergraduate student this year.  Email a complete electronic version of your application to wgss@purdue.edu.  If supporting materials or any part of your submission </w:t>
      </w:r>
      <w:r w:rsidRPr="00C01CAF">
        <w:rPr>
          <w:rFonts w:asciiTheme="minorHAnsi" w:hAnsiTheme="minorHAnsi" w:cstheme="minorHAnsi"/>
          <w:szCs w:val="19"/>
          <w:lang w:val="en-CA"/>
        </w:rPr>
        <w:t xml:space="preserve">are too large or in a format not convenient to electronic submission, please arrange for hard copy delivery to the WGSS main office (BRNG 6164) before the deadline. Be sure to include a copy of the application coversheet attached to your materials. Please be aware that WGSS will not be responsible for returning hard copy supporting materials to applicants. </w:t>
      </w:r>
    </w:p>
    <w:p w14:paraId="123C5816" w14:textId="77777777" w:rsidR="00C01CAF" w:rsidRPr="00C01CAF" w:rsidRDefault="00C01CAF" w:rsidP="00C01CAF">
      <w:pPr>
        <w:pStyle w:val="PlainText"/>
        <w:rPr>
          <w:rFonts w:asciiTheme="minorHAnsi" w:hAnsiTheme="minorHAnsi" w:cstheme="minorHAnsi"/>
          <w:szCs w:val="23"/>
        </w:rPr>
      </w:pPr>
    </w:p>
    <w:p w14:paraId="300BF4FF" w14:textId="77777777" w:rsidR="00C01CAF" w:rsidRPr="00C01CAF" w:rsidRDefault="00C01CAF" w:rsidP="00C01CAF">
      <w:pPr>
        <w:ind w:hanging="1224"/>
        <w:jc w:val="center"/>
        <w:rPr>
          <w:rFonts w:asciiTheme="minorHAnsi" w:hAnsiTheme="minorHAnsi" w:cstheme="minorHAnsi"/>
          <w:b/>
          <w:sz w:val="22"/>
          <w:szCs w:val="23"/>
        </w:rPr>
      </w:pPr>
      <w:r w:rsidRPr="00C01CAF">
        <w:rPr>
          <w:rFonts w:asciiTheme="minorHAnsi" w:hAnsiTheme="minorHAnsi" w:cstheme="minorHAnsi"/>
          <w:b/>
          <w:sz w:val="22"/>
          <w:szCs w:val="23"/>
          <w:highlight w:val="yellow"/>
        </w:rPr>
        <w:t xml:space="preserve">Complete applications must be received by </w:t>
      </w:r>
      <w:r w:rsidRPr="00C01CAF">
        <w:rPr>
          <w:rFonts w:asciiTheme="minorHAnsi" w:hAnsiTheme="minorHAnsi" w:cstheme="minorHAnsi"/>
          <w:b/>
          <w:i/>
          <w:sz w:val="22"/>
          <w:szCs w:val="23"/>
          <w:highlight w:val="yellow"/>
          <w:u w:val="single"/>
        </w:rPr>
        <w:t>March 4, 2022</w:t>
      </w:r>
    </w:p>
    <w:p w14:paraId="55C2AC88" w14:textId="77777777" w:rsidR="00C01CAF" w:rsidRPr="00C01CAF" w:rsidRDefault="00C01CAF" w:rsidP="00C01CAF">
      <w:pPr>
        <w:rPr>
          <w:rFonts w:asciiTheme="minorHAnsi" w:hAnsiTheme="minorHAnsi" w:cstheme="minorHAnsi"/>
          <w:szCs w:val="19"/>
          <w:lang w:val="en-CA"/>
        </w:rPr>
      </w:pPr>
    </w:p>
    <w:p w14:paraId="2861CBB4" w14:textId="77777777" w:rsidR="00C01CAF" w:rsidRPr="00C01CAF" w:rsidRDefault="00C01CAF" w:rsidP="00C01CAF">
      <w:pPr>
        <w:ind w:left="360"/>
        <w:rPr>
          <w:rFonts w:asciiTheme="minorHAnsi" w:hAnsiTheme="minorHAnsi" w:cstheme="minorHAnsi"/>
          <w:szCs w:val="19"/>
        </w:rPr>
      </w:pPr>
      <w:r w:rsidRPr="00C01CAF">
        <w:rPr>
          <w:rFonts w:asciiTheme="minorHAnsi" w:hAnsiTheme="minorHAnsi" w:cstheme="minorHAnsi"/>
          <w:szCs w:val="19"/>
        </w:rPr>
        <w:t xml:space="preserve">Inquiries about this award and application process may be addressed to the Bernice A. Carroll Awards Committee Chair, </w:t>
      </w:r>
      <w:r w:rsidRPr="00C01CAF">
        <w:rPr>
          <w:rFonts w:asciiTheme="minorHAnsi" w:hAnsiTheme="minorHAnsi" w:cstheme="minorHAnsi"/>
          <w:i/>
          <w:szCs w:val="19"/>
        </w:rPr>
        <w:t xml:space="preserve">at </w:t>
      </w:r>
      <w:hyperlink r:id="rId8" w:history="1">
        <w:r w:rsidRPr="00C01CAF">
          <w:rPr>
            <w:rStyle w:val="Hyperlink"/>
            <w:rFonts w:asciiTheme="minorHAnsi" w:hAnsiTheme="minorHAnsi" w:cstheme="minorHAnsi"/>
            <w:i/>
            <w:szCs w:val="19"/>
          </w:rPr>
          <w:t>wgss@purdue.edu</w:t>
        </w:r>
      </w:hyperlink>
      <w:r w:rsidRPr="00C01CAF">
        <w:rPr>
          <w:rFonts w:asciiTheme="minorHAnsi" w:hAnsiTheme="minorHAnsi" w:cstheme="minorHAnsi"/>
          <w:i/>
          <w:szCs w:val="19"/>
        </w:rPr>
        <w:t xml:space="preserve"> or by calling 765-494-6295.</w:t>
      </w:r>
      <w:r w:rsidRPr="00C01CAF">
        <w:rPr>
          <w:rFonts w:asciiTheme="minorHAnsi" w:hAnsiTheme="minorHAnsi" w:cstheme="minorHAnsi"/>
          <w:szCs w:val="19"/>
        </w:rPr>
        <w:t xml:space="preserve"> </w:t>
      </w:r>
    </w:p>
    <w:p w14:paraId="4AD07A41" w14:textId="77777777" w:rsidR="00C01CAF" w:rsidRPr="00C01CAF" w:rsidRDefault="00C01CAF" w:rsidP="00C01CAF">
      <w:pPr>
        <w:rPr>
          <w:rFonts w:asciiTheme="minorHAnsi" w:hAnsiTheme="minorHAnsi" w:cstheme="minorHAnsi"/>
          <w:szCs w:val="19"/>
          <w:lang w:val="en-CA"/>
        </w:rPr>
      </w:pPr>
    </w:p>
    <w:p w14:paraId="3AEEDC7E" w14:textId="77777777" w:rsidR="00C01CAF" w:rsidRPr="00C01CAF" w:rsidRDefault="00C01CAF" w:rsidP="00C01CAF">
      <w:pPr>
        <w:ind w:left="360"/>
        <w:rPr>
          <w:rFonts w:asciiTheme="minorHAnsi" w:hAnsiTheme="minorHAnsi" w:cstheme="minorHAnsi"/>
          <w:szCs w:val="19"/>
          <w:lang w:val="en-CA"/>
        </w:rPr>
      </w:pPr>
      <w:r w:rsidRPr="00C01CAF">
        <w:rPr>
          <w:rFonts w:asciiTheme="minorHAnsi" w:hAnsiTheme="minorHAnsi" w:cstheme="minorHAnsi"/>
          <w:szCs w:val="19"/>
          <w:lang w:val="en-CA"/>
        </w:rPr>
        <w:t>Recipients will be notified by email and will be expected to attend a virtual ceremony to receive the award at a date and time to be announced.</w:t>
      </w:r>
    </w:p>
    <w:p w14:paraId="788D8F2F" w14:textId="77777777" w:rsidR="00C01CAF" w:rsidRPr="00C01CAF" w:rsidRDefault="00C01CAF" w:rsidP="00C01CAF">
      <w:pPr>
        <w:rPr>
          <w:rFonts w:asciiTheme="minorHAnsi" w:hAnsiTheme="minorHAnsi" w:cstheme="minorHAnsi"/>
          <w:szCs w:val="19"/>
          <w:lang w:val="en-CA"/>
        </w:rPr>
      </w:pPr>
    </w:p>
    <w:p w14:paraId="69BAEDDD" w14:textId="77777777" w:rsidR="00C01CAF" w:rsidRPr="00C01CAF" w:rsidRDefault="00C01CAF" w:rsidP="00C01CAF">
      <w:pPr>
        <w:ind w:hanging="1224"/>
        <w:rPr>
          <w:rFonts w:asciiTheme="minorHAnsi" w:hAnsiTheme="minorHAnsi" w:cstheme="minorHAnsi"/>
          <w:szCs w:val="19"/>
        </w:rPr>
      </w:pPr>
      <w:r w:rsidRPr="00C01CAF">
        <w:rPr>
          <w:rFonts w:asciiTheme="minorHAnsi" w:hAnsiTheme="minorHAnsi" w:cstheme="minorHAnsi"/>
          <w:szCs w:val="19"/>
        </w:rPr>
        <w:t>Applicants should submit the following items:</w:t>
      </w:r>
    </w:p>
    <w:p w14:paraId="434437CA" w14:textId="77777777" w:rsidR="00C01CAF" w:rsidRPr="00C01CAF" w:rsidRDefault="00C01CAF" w:rsidP="00C01CAF">
      <w:pPr>
        <w:rPr>
          <w:rFonts w:asciiTheme="minorHAnsi" w:hAnsiTheme="minorHAnsi" w:cstheme="minorHAnsi"/>
          <w:szCs w:val="19"/>
        </w:rPr>
      </w:pPr>
    </w:p>
    <w:p w14:paraId="73266B56" w14:textId="77777777" w:rsidR="00C01CAF" w:rsidRPr="00C01CAF" w:rsidRDefault="00C01CAF" w:rsidP="00C01CAF">
      <w:pPr>
        <w:pStyle w:val="ListParagraph"/>
        <w:numPr>
          <w:ilvl w:val="0"/>
          <w:numId w:val="11"/>
        </w:numPr>
        <w:rPr>
          <w:rFonts w:asciiTheme="minorHAnsi" w:hAnsiTheme="minorHAnsi" w:cstheme="minorHAnsi"/>
          <w:sz w:val="18"/>
          <w:szCs w:val="19"/>
        </w:rPr>
      </w:pPr>
      <w:r w:rsidRPr="00C01CAF">
        <w:rPr>
          <w:rFonts w:asciiTheme="minorHAnsi" w:hAnsiTheme="minorHAnsi" w:cstheme="minorHAnsi"/>
          <w:sz w:val="18"/>
          <w:szCs w:val="19"/>
        </w:rPr>
        <w:t xml:space="preserve">Completed Application Form (see next page of this document). </w:t>
      </w:r>
    </w:p>
    <w:p w14:paraId="23F0AB85" w14:textId="77777777" w:rsidR="00C01CAF" w:rsidRPr="00C01CAF" w:rsidRDefault="00C01CAF" w:rsidP="00C01CAF">
      <w:pPr>
        <w:pStyle w:val="ListParagraph"/>
        <w:ind w:firstLine="360"/>
        <w:rPr>
          <w:rFonts w:asciiTheme="minorHAnsi" w:hAnsiTheme="minorHAnsi" w:cstheme="minorHAnsi"/>
          <w:sz w:val="18"/>
          <w:szCs w:val="19"/>
        </w:rPr>
      </w:pPr>
      <w:r w:rsidRPr="00C01CAF">
        <w:rPr>
          <w:rFonts w:asciiTheme="minorHAnsi" w:hAnsiTheme="minorHAnsi" w:cstheme="minorHAnsi"/>
          <w:sz w:val="18"/>
          <w:szCs w:val="19"/>
        </w:rPr>
        <w:t>This completed form should be used as the cover sheet for your full application.</w:t>
      </w:r>
    </w:p>
    <w:p w14:paraId="62F0C8BC" w14:textId="77777777" w:rsidR="00C01CAF" w:rsidRPr="00C01CAF" w:rsidRDefault="00C01CAF" w:rsidP="00C01CAF">
      <w:pPr>
        <w:ind w:left="1080"/>
        <w:rPr>
          <w:rFonts w:asciiTheme="minorHAnsi" w:hAnsiTheme="minorHAnsi" w:cstheme="minorHAnsi"/>
          <w:szCs w:val="19"/>
        </w:rPr>
      </w:pPr>
      <w:r w:rsidRPr="00C01CAF">
        <w:rPr>
          <w:rFonts w:asciiTheme="minorHAnsi" w:hAnsiTheme="minorHAnsi" w:cstheme="minorHAnsi"/>
          <w:szCs w:val="19"/>
        </w:rPr>
        <w:t xml:space="preserve">Attached to your cover sheet should be a one-page resumé, a </w:t>
      </w:r>
      <w:proofErr w:type="gramStart"/>
      <w:r w:rsidRPr="00C01CAF">
        <w:rPr>
          <w:rFonts w:asciiTheme="minorHAnsi" w:hAnsiTheme="minorHAnsi" w:cstheme="minorHAnsi"/>
          <w:szCs w:val="19"/>
        </w:rPr>
        <w:t>300 word</w:t>
      </w:r>
      <w:proofErr w:type="gramEnd"/>
      <w:r w:rsidRPr="00C01CAF">
        <w:rPr>
          <w:rFonts w:asciiTheme="minorHAnsi" w:hAnsiTheme="minorHAnsi" w:cstheme="minorHAnsi"/>
          <w:szCs w:val="19"/>
        </w:rPr>
        <w:t xml:space="preserve"> (max) abstract, and a 300 word (max) framing statement.</w:t>
      </w:r>
    </w:p>
    <w:p w14:paraId="7DFC4439" w14:textId="77777777" w:rsidR="00C01CAF" w:rsidRPr="00C01CAF" w:rsidRDefault="00C01CAF" w:rsidP="00C01CAF">
      <w:pPr>
        <w:rPr>
          <w:rFonts w:asciiTheme="minorHAnsi" w:hAnsiTheme="minorHAnsi" w:cstheme="minorHAnsi"/>
          <w:szCs w:val="19"/>
        </w:rPr>
      </w:pPr>
    </w:p>
    <w:p w14:paraId="51D22B5A" w14:textId="77777777" w:rsidR="00C01CAF" w:rsidRPr="00C01CAF" w:rsidRDefault="00C01CAF" w:rsidP="00C01CAF">
      <w:pPr>
        <w:pStyle w:val="ListParagraph"/>
        <w:numPr>
          <w:ilvl w:val="0"/>
          <w:numId w:val="11"/>
        </w:numPr>
        <w:rPr>
          <w:rFonts w:asciiTheme="minorHAnsi" w:hAnsiTheme="minorHAnsi" w:cstheme="minorHAnsi"/>
          <w:sz w:val="18"/>
          <w:szCs w:val="19"/>
        </w:rPr>
      </w:pPr>
      <w:r w:rsidRPr="00C01CAF">
        <w:rPr>
          <w:rFonts w:asciiTheme="minorHAnsi" w:hAnsiTheme="minorHAnsi" w:cstheme="minorHAnsi"/>
          <w:sz w:val="18"/>
          <w:szCs w:val="19"/>
        </w:rPr>
        <w:t xml:space="preserve">Essay, project report, or creative work to be considered.  </w:t>
      </w:r>
    </w:p>
    <w:p w14:paraId="06D60439" w14:textId="77777777" w:rsidR="00C01CAF" w:rsidRPr="00C01CAF" w:rsidRDefault="00C01CAF" w:rsidP="00C01CAF">
      <w:pPr>
        <w:rPr>
          <w:rFonts w:asciiTheme="minorHAnsi" w:hAnsiTheme="minorHAnsi" w:cstheme="minorHAnsi"/>
          <w:szCs w:val="19"/>
        </w:rPr>
      </w:pPr>
    </w:p>
    <w:p w14:paraId="5B6CC118" w14:textId="77777777" w:rsidR="00C01CAF" w:rsidRPr="00C01CAF" w:rsidRDefault="00C01CAF" w:rsidP="00C01CAF">
      <w:pPr>
        <w:pStyle w:val="ListParagraph"/>
        <w:numPr>
          <w:ilvl w:val="2"/>
          <w:numId w:val="12"/>
        </w:numPr>
        <w:ind w:left="1350" w:hanging="270"/>
        <w:rPr>
          <w:rFonts w:asciiTheme="minorHAnsi" w:hAnsiTheme="minorHAnsi" w:cstheme="minorHAnsi"/>
          <w:sz w:val="18"/>
          <w:szCs w:val="19"/>
        </w:rPr>
      </w:pPr>
      <w:r w:rsidRPr="00C01CAF">
        <w:rPr>
          <w:rFonts w:asciiTheme="minorHAnsi" w:hAnsiTheme="minorHAnsi" w:cstheme="minorHAnsi"/>
          <w:sz w:val="18"/>
          <w:szCs w:val="19"/>
        </w:rPr>
        <w:t xml:space="preserve">Length of </w:t>
      </w:r>
      <w:r w:rsidRPr="00C01CAF">
        <w:rPr>
          <w:rFonts w:asciiTheme="minorHAnsi" w:hAnsiTheme="minorHAnsi" w:cstheme="minorHAnsi"/>
          <w:b/>
          <w:sz w:val="18"/>
          <w:szCs w:val="19"/>
        </w:rPr>
        <w:t>essays or project reports</w:t>
      </w:r>
      <w:r w:rsidRPr="00C01CAF">
        <w:rPr>
          <w:rFonts w:asciiTheme="minorHAnsi" w:hAnsiTheme="minorHAnsi" w:cstheme="minorHAnsi"/>
          <w:sz w:val="18"/>
          <w:szCs w:val="19"/>
        </w:rPr>
        <w:t xml:space="preserve">:  Please note projects submitted should be short enough to read or view in less than an hour, </w:t>
      </w:r>
      <w:r w:rsidRPr="00C01CAF">
        <w:rPr>
          <w:rFonts w:asciiTheme="minorHAnsi" w:hAnsiTheme="minorHAnsi" w:cstheme="minorHAnsi"/>
          <w:sz w:val="18"/>
          <w:szCs w:val="19"/>
          <w:u w:val="single"/>
        </w:rPr>
        <w:t>not more than 7500 words for written submissions</w:t>
      </w:r>
      <w:r w:rsidRPr="00C01CAF">
        <w:rPr>
          <w:rFonts w:asciiTheme="minorHAnsi" w:hAnsiTheme="minorHAnsi" w:cstheme="minorHAnsi"/>
          <w:sz w:val="18"/>
          <w:szCs w:val="19"/>
        </w:rPr>
        <w:t xml:space="preserve">. Information to be included in </w:t>
      </w:r>
      <w:r w:rsidRPr="00C01CAF">
        <w:rPr>
          <w:rFonts w:asciiTheme="minorHAnsi" w:hAnsiTheme="minorHAnsi" w:cstheme="minorHAnsi"/>
          <w:b/>
          <w:sz w:val="18"/>
          <w:szCs w:val="19"/>
        </w:rPr>
        <w:t>project reports</w:t>
      </w:r>
      <w:r w:rsidRPr="00C01CAF">
        <w:rPr>
          <w:rFonts w:asciiTheme="minorHAnsi" w:hAnsiTheme="minorHAnsi" w:cstheme="minorHAnsi"/>
          <w:sz w:val="18"/>
          <w:szCs w:val="19"/>
        </w:rPr>
        <w:t>: Detail any engagement in the community, such as a service learning project or an activist project.  Describe the actions you took or that were taken by the group (if appropriate), the purposes of the group or activity, or the like.</w:t>
      </w:r>
    </w:p>
    <w:p w14:paraId="76388D02" w14:textId="77777777" w:rsidR="00C01CAF" w:rsidRPr="00C01CAF" w:rsidRDefault="00C01CAF" w:rsidP="00C01CAF">
      <w:pPr>
        <w:ind w:left="0"/>
        <w:rPr>
          <w:rFonts w:asciiTheme="minorHAnsi" w:hAnsiTheme="minorHAnsi" w:cstheme="minorHAnsi"/>
          <w:szCs w:val="19"/>
        </w:rPr>
      </w:pPr>
    </w:p>
    <w:p w14:paraId="6C2A1A92" w14:textId="4F4BE4BD" w:rsidR="00C01CAF" w:rsidRPr="00C01CAF" w:rsidRDefault="00C01CAF" w:rsidP="00C01CAF">
      <w:pPr>
        <w:pStyle w:val="ListParagraph"/>
        <w:numPr>
          <w:ilvl w:val="2"/>
          <w:numId w:val="12"/>
        </w:numPr>
        <w:ind w:left="1350" w:hanging="270"/>
        <w:rPr>
          <w:rFonts w:asciiTheme="minorHAnsi" w:hAnsiTheme="minorHAnsi" w:cstheme="minorHAnsi"/>
          <w:sz w:val="18"/>
          <w:szCs w:val="19"/>
        </w:rPr>
      </w:pPr>
      <w:r w:rsidRPr="00C01CAF">
        <w:rPr>
          <w:rFonts w:asciiTheme="minorHAnsi" w:hAnsiTheme="minorHAnsi" w:cstheme="minorHAnsi"/>
          <w:sz w:val="18"/>
          <w:szCs w:val="19"/>
        </w:rPr>
        <w:t xml:space="preserve">Examples of </w:t>
      </w:r>
      <w:r w:rsidRPr="00C01CAF">
        <w:rPr>
          <w:rFonts w:asciiTheme="minorHAnsi" w:hAnsiTheme="minorHAnsi" w:cstheme="minorHAnsi"/>
          <w:b/>
          <w:sz w:val="18"/>
          <w:szCs w:val="19"/>
        </w:rPr>
        <w:t>creative works</w:t>
      </w:r>
      <w:r w:rsidRPr="00C01CAF">
        <w:rPr>
          <w:rFonts w:asciiTheme="minorHAnsi" w:hAnsiTheme="minorHAnsi" w:cstheme="minorHAnsi"/>
          <w:sz w:val="18"/>
          <w:szCs w:val="19"/>
        </w:rPr>
        <w:t xml:space="preserve"> include but are not limited to:  a collection of poetry, one or more short stories, a painting, drawing or sculpture, a movie, a blog (collection of posts), or a video of an originally composed dance or music performance.</w:t>
      </w:r>
    </w:p>
    <w:p w14:paraId="505059BD" w14:textId="77777777" w:rsidR="00C01CAF" w:rsidRPr="00C01CAF" w:rsidRDefault="00C01CAF" w:rsidP="00C01CAF">
      <w:pPr>
        <w:ind w:left="720"/>
        <w:rPr>
          <w:rFonts w:asciiTheme="minorHAnsi" w:hAnsiTheme="minorHAnsi" w:cstheme="minorHAnsi"/>
          <w:szCs w:val="19"/>
        </w:rPr>
      </w:pPr>
    </w:p>
    <w:p w14:paraId="1DA5096C" w14:textId="00F13D37" w:rsidR="00C01CAF" w:rsidRPr="00C01CAF" w:rsidRDefault="00C01CAF" w:rsidP="00C01CAF">
      <w:pPr>
        <w:pStyle w:val="ListParagraph"/>
        <w:numPr>
          <w:ilvl w:val="0"/>
          <w:numId w:val="11"/>
        </w:numPr>
        <w:rPr>
          <w:rFonts w:asciiTheme="minorHAnsi" w:hAnsiTheme="minorHAnsi" w:cstheme="minorHAnsi"/>
          <w:sz w:val="18"/>
          <w:szCs w:val="19"/>
        </w:rPr>
      </w:pPr>
      <w:r w:rsidRPr="00C01CAF">
        <w:rPr>
          <w:rFonts w:asciiTheme="minorHAnsi" w:hAnsiTheme="minorHAnsi" w:cstheme="minorHAnsi"/>
          <w:sz w:val="18"/>
          <w:szCs w:val="19"/>
        </w:rPr>
        <w:t>Supporting materials (optional).  Supporting materials are not required but may include (without being limited to) those materials you believe integral to the evaluation of your application such as a bibliography, a statement of sources and methods, data and data tabulations, interview records, graphic or digital materials, flyers, clippings and press reports, participant or audience surveys, or other appropriate documentation of your work and its impact.</w:t>
      </w:r>
    </w:p>
    <w:p w14:paraId="5F673A97" w14:textId="77777777" w:rsidR="00C01CAF" w:rsidRPr="00AE02D0" w:rsidRDefault="00C01CAF" w:rsidP="00C01CAF">
      <w:pPr>
        <w:pStyle w:val="PlainText"/>
        <w:jc w:val="center"/>
        <w:rPr>
          <w:rFonts w:asciiTheme="minorHAnsi" w:hAnsiTheme="minorHAnsi" w:cstheme="minorHAnsi"/>
          <w:b/>
          <w:sz w:val="20"/>
          <w:u w:val="single"/>
          <w:lang w:val="en-CA"/>
        </w:rPr>
      </w:pPr>
      <w:r w:rsidRPr="00AE02D0">
        <w:rPr>
          <w:rFonts w:ascii="Times New Roman" w:hAnsi="Times New Roman" w:cstheme="minorHAnsi"/>
          <w:b/>
          <w:szCs w:val="23"/>
          <w:lang w:val="en-CA"/>
        </w:rPr>
        <w:lastRenderedPageBreak/>
        <w:t xml:space="preserve"> </w:t>
      </w:r>
      <w:r w:rsidRPr="00AE02D0">
        <w:rPr>
          <w:rFonts w:asciiTheme="minorHAnsi" w:hAnsiTheme="minorHAnsi" w:cstheme="minorHAnsi"/>
          <w:b/>
          <w:sz w:val="20"/>
          <w:u w:val="single"/>
          <w:lang w:val="en-CA"/>
        </w:rPr>
        <w:t>The Berenice A. Carroll Memorial Feminism, Peace, and Social Justice Awards</w:t>
      </w:r>
    </w:p>
    <w:p w14:paraId="163FA234" w14:textId="77777777" w:rsidR="00C01CAF" w:rsidRPr="00AE02D0" w:rsidRDefault="00C01CAF" w:rsidP="00C01CAF">
      <w:pPr>
        <w:pStyle w:val="PlainText"/>
        <w:jc w:val="center"/>
        <w:rPr>
          <w:rFonts w:asciiTheme="minorHAnsi" w:hAnsiTheme="minorHAnsi" w:cstheme="minorHAnsi"/>
          <w:b/>
          <w:i/>
          <w:sz w:val="20"/>
          <w:lang w:val="en-CA"/>
        </w:rPr>
      </w:pPr>
    </w:p>
    <w:p w14:paraId="223E5539" w14:textId="77777777" w:rsidR="00C01CAF" w:rsidRPr="00AE02D0" w:rsidRDefault="00C01CAF" w:rsidP="00C01CAF">
      <w:pPr>
        <w:pStyle w:val="PlainText"/>
        <w:jc w:val="center"/>
        <w:rPr>
          <w:rFonts w:asciiTheme="minorHAnsi" w:hAnsiTheme="minorHAnsi" w:cstheme="minorHAnsi"/>
          <w:b/>
          <w:i/>
          <w:sz w:val="20"/>
          <w:lang w:val="en-CA"/>
        </w:rPr>
      </w:pPr>
      <w:r w:rsidRPr="00AE02D0">
        <w:rPr>
          <w:rFonts w:asciiTheme="minorHAnsi" w:hAnsiTheme="minorHAnsi" w:cstheme="minorHAnsi"/>
          <w:b/>
          <w:i/>
          <w:sz w:val="20"/>
          <w:lang w:val="en-CA"/>
        </w:rPr>
        <w:t xml:space="preserve">Application form and coversheet:  </w:t>
      </w:r>
    </w:p>
    <w:p w14:paraId="4C582540" w14:textId="77777777" w:rsidR="00C01CAF" w:rsidRPr="00AE02D0" w:rsidRDefault="00C01CAF" w:rsidP="00C01CAF">
      <w:pPr>
        <w:pStyle w:val="PlainText"/>
        <w:jc w:val="center"/>
        <w:rPr>
          <w:rFonts w:asciiTheme="minorHAnsi" w:hAnsiTheme="minorHAnsi" w:cstheme="minorHAnsi"/>
          <w:b/>
          <w:i/>
          <w:sz w:val="20"/>
          <w:lang w:val="en-CA"/>
        </w:rPr>
      </w:pPr>
      <w:r w:rsidRPr="00AE02D0">
        <w:rPr>
          <w:rFonts w:asciiTheme="minorHAnsi" w:hAnsiTheme="minorHAnsi" w:cstheme="minorHAnsi"/>
          <w:i/>
          <w:sz w:val="18"/>
          <w:szCs w:val="19"/>
          <w:lang w:val="en-CA"/>
        </w:rPr>
        <w:t>Please use this application form as the first page of your application packet.</w:t>
      </w:r>
    </w:p>
    <w:p w14:paraId="6C99F545" w14:textId="77777777" w:rsidR="00C01CAF" w:rsidRPr="00AE02D0" w:rsidRDefault="00C01CAF" w:rsidP="00C01CAF">
      <w:pPr>
        <w:rPr>
          <w:rFonts w:asciiTheme="minorHAnsi" w:hAnsiTheme="minorHAnsi" w:cstheme="minorHAnsi"/>
          <w:i/>
          <w:szCs w:val="19"/>
          <w:lang w:val="en-CA"/>
        </w:rPr>
      </w:pPr>
    </w:p>
    <w:p w14:paraId="69633CEB" w14:textId="77777777" w:rsidR="00C01CAF" w:rsidRPr="00AE02D0" w:rsidRDefault="00C01CAF" w:rsidP="00C01CAF">
      <w:pPr>
        <w:jc w:val="center"/>
        <w:rPr>
          <w:rFonts w:asciiTheme="minorHAnsi" w:hAnsiTheme="minorHAnsi" w:cstheme="minorHAnsi"/>
          <w:i/>
          <w:szCs w:val="19"/>
          <w:lang w:val="en-CA"/>
        </w:rPr>
      </w:pPr>
      <w:r w:rsidRPr="00AE02D0">
        <w:rPr>
          <w:rFonts w:asciiTheme="minorHAnsi" w:hAnsiTheme="minorHAnsi" w:cstheme="minorHAnsi"/>
          <w:i/>
          <w:szCs w:val="19"/>
          <w:lang w:val="en-CA"/>
        </w:rPr>
        <w:t xml:space="preserve">Submit application and supporting materials electronically to </w:t>
      </w:r>
      <w:hyperlink r:id="rId9" w:history="1">
        <w:r w:rsidRPr="00AE02D0">
          <w:rPr>
            <w:rStyle w:val="Hyperlink"/>
            <w:rFonts w:asciiTheme="minorHAnsi" w:hAnsiTheme="minorHAnsi" w:cstheme="minorHAnsi"/>
            <w:i/>
            <w:szCs w:val="19"/>
            <w:lang w:val="en-CA"/>
          </w:rPr>
          <w:t>wgss@purdue.edu</w:t>
        </w:r>
      </w:hyperlink>
      <w:r w:rsidRPr="00AE02D0">
        <w:rPr>
          <w:rFonts w:asciiTheme="minorHAnsi" w:hAnsiTheme="minorHAnsi" w:cstheme="minorHAnsi"/>
          <w:i/>
          <w:szCs w:val="19"/>
          <w:lang w:val="en-CA"/>
        </w:rPr>
        <w:t>.</w:t>
      </w:r>
    </w:p>
    <w:p w14:paraId="1F24F018" w14:textId="29546AA7" w:rsidR="00C01CAF" w:rsidRPr="00AE02D0" w:rsidRDefault="00C01CAF" w:rsidP="00C01CAF">
      <w:pPr>
        <w:jc w:val="center"/>
        <w:rPr>
          <w:rFonts w:asciiTheme="minorHAnsi" w:hAnsiTheme="minorHAnsi" w:cstheme="minorHAnsi"/>
          <w:b/>
          <w:szCs w:val="19"/>
          <w:lang w:val="en-CA"/>
        </w:rPr>
      </w:pPr>
      <w:r w:rsidRPr="00AE02D0">
        <w:rPr>
          <w:rFonts w:asciiTheme="minorHAnsi" w:hAnsiTheme="minorHAnsi" w:cstheme="minorHAnsi"/>
          <w:i/>
          <w:szCs w:val="19"/>
          <w:highlight w:val="yellow"/>
          <w:lang w:val="en-CA"/>
        </w:rPr>
        <w:t>Application Deadline:</w:t>
      </w:r>
      <w:r w:rsidRPr="00AE02D0">
        <w:rPr>
          <w:rFonts w:asciiTheme="minorHAnsi" w:hAnsiTheme="minorHAnsi" w:cstheme="minorHAnsi"/>
          <w:b/>
          <w:szCs w:val="19"/>
          <w:highlight w:val="yellow"/>
          <w:lang w:val="en-CA"/>
        </w:rPr>
        <w:t xml:space="preserve">  </w:t>
      </w:r>
      <w:r>
        <w:rPr>
          <w:rFonts w:asciiTheme="minorHAnsi" w:hAnsiTheme="minorHAnsi" w:cstheme="minorHAnsi"/>
          <w:b/>
          <w:i/>
          <w:szCs w:val="19"/>
          <w:highlight w:val="yellow"/>
          <w:lang w:val="en-CA"/>
        </w:rPr>
        <w:t xml:space="preserve">March </w:t>
      </w:r>
      <w:r w:rsidR="00737F9C">
        <w:rPr>
          <w:rFonts w:asciiTheme="minorHAnsi" w:hAnsiTheme="minorHAnsi" w:cstheme="minorHAnsi"/>
          <w:b/>
          <w:i/>
          <w:szCs w:val="19"/>
          <w:highlight w:val="yellow"/>
          <w:lang w:val="en-CA"/>
        </w:rPr>
        <w:t>4</w:t>
      </w:r>
      <w:r>
        <w:rPr>
          <w:rFonts w:asciiTheme="minorHAnsi" w:hAnsiTheme="minorHAnsi" w:cstheme="minorHAnsi"/>
          <w:b/>
          <w:i/>
          <w:szCs w:val="19"/>
          <w:highlight w:val="yellow"/>
          <w:lang w:val="en-CA"/>
        </w:rPr>
        <w:t>, 202</w:t>
      </w:r>
      <w:r w:rsidR="00737F9C">
        <w:rPr>
          <w:rFonts w:asciiTheme="minorHAnsi" w:hAnsiTheme="minorHAnsi" w:cstheme="minorHAnsi"/>
          <w:b/>
          <w:i/>
          <w:szCs w:val="19"/>
          <w:highlight w:val="yellow"/>
          <w:lang w:val="en-CA"/>
        </w:rPr>
        <w:t>2</w:t>
      </w:r>
      <w:bookmarkStart w:id="0" w:name="_GoBack"/>
      <w:bookmarkEnd w:id="0"/>
    </w:p>
    <w:p w14:paraId="671B91B2" w14:textId="77777777" w:rsidR="00C01CAF" w:rsidRPr="00AE02D0" w:rsidRDefault="00C01CAF" w:rsidP="00C01CAF">
      <w:pPr>
        <w:spacing w:line="276" w:lineRule="auto"/>
        <w:rPr>
          <w:rFonts w:asciiTheme="minorHAnsi" w:hAnsiTheme="minorHAnsi" w:cstheme="minorHAnsi"/>
          <w:b/>
          <w:szCs w:val="19"/>
          <w:lang w:val="en-CA"/>
        </w:rPr>
      </w:pPr>
    </w:p>
    <w:p w14:paraId="27B156B9"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t>Applicant’s name</w:t>
      </w:r>
      <w:r w:rsidRPr="00AE02D0">
        <w:rPr>
          <w:rFonts w:asciiTheme="minorHAnsi" w:hAnsiTheme="minorHAnsi" w:cstheme="minorHAnsi"/>
          <w:b/>
          <w:szCs w:val="19"/>
          <w:lang w:val="en-CA"/>
        </w:rPr>
        <w:t xml:space="preserve">:  </w:t>
      </w:r>
      <w:sdt>
        <w:sdtPr>
          <w:rPr>
            <w:rFonts w:asciiTheme="minorHAnsi" w:hAnsiTheme="minorHAnsi" w:cstheme="minorHAnsi"/>
            <w:b/>
            <w:szCs w:val="19"/>
            <w:lang w:val="en-CA"/>
          </w:rPr>
          <w:id w:val="1645704180"/>
          <w:placeholder>
            <w:docPart w:val="CF982F15A42B4F70960A53398AD37AA1"/>
          </w:placeholder>
          <w:showingPlcHdr/>
        </w:sdtPr>
        <w:sdtEndPr/>
        <w:sdtContent>
          <w:r w:rsidRPr="00AE02D0">
            <w:rPr>
              <w:rStyle w:val="PlaceholderText"/>
              <w:rFonts w:eastAsiaTheme="minorHAnsi"/>
              <w:sz w:val="22"/>
              <w:szCs w:val="23"/>
            </w:rPr>
            <w:t>Click or tap here to enter text.</w:t>
          </w:r>
        </w:sdtContent>
      </w:sdt>
    </w:p>
    <w:p w14:paraId="5958B0C0" w14:textId="77777777" w:rsidR="00C01CAF" w:rsidRPr="00AE02D0" w:rsidRDefault="00C01CAF" w:rsidP="00C01CAF">
      <w:pPr>
        <w:spacing w:line="276" w:lineRule="auto"/>
        <w:rPr>
          <w:rFonts w:asciiTheme="minorHAnsi" w:hAnsiTheme="minorHAnsi" w:cstheme="minorHAnsi"/>
          <w:b/>
          <w:szCs w:val="19"/>
          <w:u w:val="single"/>
          <w:lang w:val="en-CA"/>
        </w:rPr>
      </w:pPr>
    </w:p>
    <w:p w14:paraId="3A81A2C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t>Project/Paper title</w:t>
      </w:r>
      <w:r w:rsidRPr="00AE02D0">
        <w:rPr>
          <w:rFonts w:asciiTheme="minorHAnsi" w:hAnsiTheme="minorHAnsi" w:cstheme="minorHAnsi"/>
          <w:b/>
          <w:szCs w:val="19"/>
          <w:lang w:val="en-CA"/>
        </w:rPr>
        <w:t>:</w:t>
      </w:r>
      <w:sdt>
        <w:sdtPr>
          <w:rPr>
            <w:rFonts w:asciiTheme="minorHAnsi" w:hAnsiTheme="minorHAnsi" w:cstheme="minorHAnsi"/>
            <w:b/>
            <w:szCs w:val="19"/>
            <w:lang w:val="en-CA"/>
          </w:rPr>
          <w:id w:val="-1028795387"/>
          <w:placeholder>
            <w:docPart w:val="01FD6EC9EA824CA28568F46C2E5F9C6A"/>
          </w:placeholder>
          <w:showingPlcHdr/>
        </w:sdtPr>
        <w:sdtEndPr/>
        <w:sdtContent>
          <w:r w:rsidRPr="00AE02D0">
            <w:rPr>
              <w:rStyle w:val="PlaceholderText"/>
              <w:rFonts w:eastAsiaTheme="minorHAnsi"/>
              <w:sz w:val="22"/>
              <w:szCs w:val="23"/>
            </w:rPr>
            <w:t>Click or tap here to enter text.</w:t>
          </w:r>
        </w:sdtContent>
      </w:sdt>
    </w:p>
    <w:p w14:paraId="1A4E446C" w14:textId="77777777" w:rsidR="00C01CAF" w:rsidRPr="00AE02D0" w:rsidRDefault="00C01CAF" w:rsidP="00C01CAF">
      <w:pPr>
        <w:spacing w:line="276" w:lineRule="auto"/>
        <w:rPr>
          <w:rFonts w:asciiTheme="minorHAnsi" w:hAnsiTheme="minorHAnsi" w:cstheme="minorHAnsi"/>
          <w:b/>
          <w:szCs w:val="19"/>
          <w:lang w:val="en-CA"/>
        </w:rPr>
      </w:pPr>
    </w:p>
    <w:p w14:paraId="47A3A971"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Applicant’s contact information:  </w:t>
      </w:r>
    </w:p>
    <w:p w14:paraId="6CA83575" w14:textId="77777777" w:rsidR="00C01CAF" w:rsidRPr="00AE02D0" w:rsidRDefault="00C01CAF" w:rsidP="00C01CAF">
      <w:pPr>
        <w:spacing w:line="276" w:lineRule="auto"/>
        <w:ind w:firstLine="720"/>
        <w:rPr>
          <w:rFonts w:asciiTheme="minorHAnsi" w:hAnsiTheme="minorHAnsi" w:cstheme="minorHAnsi"/>
          <w:szCs w:val="19"/>
          <w:lang w:val="en-CA"/>
        </w:rPr>
      </w:pPr>
      <w:r w:rsidRPr="00AE02D0">
        <w:rPr>
          <w:rFonts w:asciiTheme="minorHAnsi" w:hAnsiTheme="minorHAnsi" w:cstheme="minorHAnsi"/>
          <w:b/>
          <w:szCs w:val="19"/>
          <w:lang w:val="en-CA"/>
        </w:rPr>
        <w:t>Email:</w:t>
      </w:r>
      <w:sdt>
        <w:sdtPr>
          <w:rPr>
            <w:rFonts w:asciiTheme="minorHAnsi" w:hAnsiTheme="minorHAnsi" w:cstheme="minorHAnsi"/>
            <w:szCs w:val="19"/>
            <w:lang w:val="en-CA"/>
          </w:rPr>
          <w:id w:val="448676940"/>
          <w:placeholder>
            <w:docPart w:val="F2F58370B8A340C8824CB509DD111EBF"/>
          </w:placeholder>
          <w:showingPlcHdr/>
        </w:sdtPr>
        <w:sdtEndPr/>
        <w:sdtContent>
          <w:r w:rsidRPr="00AE02D0">
            <w:rPr>
              <w:rStyle w:val="PlaceholderText"/>
              <w:rFonts w:eastAsiaTheme="minorHAnsi"/>
              <w:sz w:val="22"/>
              <w:szCs w:val="23"/>
            </w:rPr>
            <w:t>Click or tap here to enter text.</w:t>
          </w:r>
        </w:sdtContent>
      </w:sdt>
    </w:p>
    <w:p w14:paraId="0C17A871" w14:textId="77777777" w:rsidR="00C01CAF" w:rsidRPr="00AE02D0" w:rsidRDefault="00C01CAF" w:rsidP="00C01CAF">
      <w:pPr>
        <w:spacing w:line="276" w:lineRule="auto"/>
        <w:ind w:firstLine="720"/>
        <w:rPr>
          <w:rFonts w:asciiTheme="minorHAnsi" w:hAnsiTheme="minorHAnsi" w:cstheme="minorHAnsi"/>
          <w:b/>
          <w:szCs w:val="19"/>
          <w:lang w:val="en-CA"/>
        </w:rPr>
      </w:pPr>
      <w:r w:rsidRPr="00AE02D0">
        <w:rPr>
          <w:rFonts w:asciiTheme="minorHAnsi" w:hAnsiTheme="minorHAnsi" w:cstheme="minorHAnsi"/>
          <w:b/>
          <w:szCs w:val="19"/>
          <w:lang w:val="en-CA"/>
        </w:rPr>
        <w:t xml:space="preserve">Phone: </w:t>
      </w:r>
      <w:sdt>
        <w:sdtPr>
          <w:rPr>
            <w:rFonts w:asciiTheme="minorHAnsi" w:hAnsiTheme="minorHAnsi" w:cstheme="minorHAnsi"/>
            <w:b/>
            <w:szCs w:val="19"/>
            <w:lang w:val="en-CA"/>
          </w:rPr>
          <w:id w:val="1692881172"/>
          <w:placeholder>
            <w:docPart w:val="BFE0C1CDD58A4CBC922BAE2F42427A68"/>
          </w:placeholder>
          <w:showingPlcHdr/>
        </w:sdtPr>
        <w:sdtEndPr/>
        <w:sdtContent>
          <w:r w:rsidRPr="00AE02D0">
            <w:rPr>
              <w:rStyle w:val="PlaceholderText"/>
              <w:rFonts w:eastAsiaTheme="minorHAnsi"/>
              <w:sz w:val="22"/>
              <w:szCs w:val="23"/>
            </w:rPr>
            <w:t>Click or tap here to enter text.</w:t>
          </w:r>
        </w:sdtContent>
      </w:sdt>
      <w:r w:rsidRPr="00AE02D0">
        <w:rPr>
          <w:rFonts w:asciiTheme="minorHAnsi" w:hAnsiTheme="minorHAnsi" w:cstheme="minorHAnsi"/>
          <w:b/>
          <w:szCs w:val="19"/>
          <w:lang w:val="en-CA"/>
        </w:rPr>
        <w:tab/>
        <w:t xml:space="preserve"> </w:t>
      </w:r>
    </w:p>
    <w:p w14:paraId="02A5AFED" w14:textId="77777777" w:rsidR="00C01CAF" w:rsidRPr="00AE02D0" w:rsidRDefault="00C01CAF" w:rsidP="00C01CAF">
      <w:pPr>
        <w:spacing w:line="276" w:lineRule="auto"/>
        <w:ind w:firstLine="720"/>
        <w:rPr>
          <w:rFonts w:asciiTheme="minorHAnsi" w:hAnsiTheme="minorHAnsi" w:cstheme="minorHAnsi"/>
          <w:b/>
          <w:szCs w:val="19"/>
          <w:lang w:val="en-CA"/>
        </w:rPr>
      </w:pPr>
      <w:r w:rsidRPr="00AE02D0">
        <w:rPr>
          <w:rFonts w:asciiTheme="minorHAnsi" w:hAnsiTheme="minorHAnsi" w:cstheme="minorHAnsi"/>
          <w:b/>
          <w:szCs w:val="19"/>
          <w:lang w:val="en-CA"/>
        </w:rPr>
        <w:t>Mailing Address:</w:t>
      </w:r>
      <w:sdt>
        <w:sdtPr>
          <w:rPr>
            <w:rFonts w:asciiTheme="minorHAnsi" w:hAnsiTheme="minorHAnsi" w:cstheme="minorHAnsi"/>
            <w:b/>
            <w:szCs w:val="19"/>
            <w:lang w:val="en-CA"/>
          </w:rPr>
          <w:id w:val="-834599495"/>
          <w:placeholder>
            <w:docPart w:val="7444F3C034CA4B899BE043556B70FECA"/>
          </w:placeholder>
          <w:showingPlcHdr/>
        </w:sdtPr>
        <w:sdtEndPr/>
        <w:sdtContent>
          <w:r w:rsidRPr="00AE02D0">
            <w:rPr>
              <w:rStyle w:val="PlaceholderText"/>
              <w:rFonts w:eastAsiaTheme="minorHAnsi"/>
              <w:sz w:val="22"/>
              <w:szCs w:val="23"/>
            </w:rPr>
            <w:t>Click or tap here to enter text.</w:t>
          </w:r>
        </w:sdtContent>
      </w:sdt>
    </w:p>
    <w:p w14:paraId="295AC568"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ab/>
      </w:r>
      <w:r w:rsidRPr="00AE02D0">
        <w:rPr>
          <w:rFonts w:asciiTheme="minorHAnsi" w:hAnsiTheme="minorHAnsi" w:cstheme="minorHAnsi"/>
          <w:b/>
          <w:szCs w:val="19"/>
          <w:lang w:val="en-CA"/>
        </w:rPr>
        <w:tab/>
      </w:r>
    </w:p>
    <w:p w14:paraId="1A53E401"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Indicate whether you are applying for the </w:t>
      </w:r>
      <w:r w:rsidRPr="00AE02D0">
        <w:rPr>
          <w:rFonts w:asciiTheme="minorHAnsi" w:hAnsiTheme="minorHAnsi" w:cstheme="minorHAnsi"/>
          <w:b/>
          <w:i/>
          <w:szCs w:val="19"/>
          <w:lang w:val="en-CA"/>
        </w:rPr>
        <w:t>undergraduate</w:t>
      </w:r>
      <w:r w:rsidRPr="00AE02D0">
        <w:rPr>
          <w:rFonts w:asciiTheme="minorHAnsi" w:hAnsiTheme="minorHAnsi" w:cstheme="minorHAnsi"/>
          <w:b/>
          <w:szCs w:val="19"/>
          <w:lang w:val="en-CA"/>
        </w:rPr>
        <w:t xml:space="preserve"> or </w:t>
      </w:r>
      <w:r w:rsidRPr="00AE02D0">
        <w:rPr>
          <w:rFonts w:asciiTheme="minorHAnsi" w:hAnsiTheme="minorHAnsi" w:cstheme="minorHAnsi"/>
          <w:b/>
          <w:i/>
          <w:szCs w:val="19"/>
          <w:lang w:val="en-CA"/>
        </w:rPr>
        <w:t>graduate</w:t>
      </w:r>
      <w:r w:rsidRPr="00AE02D0">
        <w:rPr>
          <w:rFonts w:asciiTheme="minorHAnsi" w:hAnsiTheme="minorHAnsi" w:cstheme="minorHAnsi"/>
          <w:b/>
          <w:szCs w:val="19"/>
          <w:lang w:val="en-CA"/>
        </w:rPr>
        <w:t xml:space="preserve"> Bernice A. Carroll memorial award.</w:t>
      </w:r>
    </w:p>
    <w:p w14:paraId="1F5EADD7" w14:textId="77777777" w:rsidR="00C01CAF" w:rsidRPr="00AE02D0" w:rsidRDefault="00C01CAF" w:rsidP="00C01CAF">
      <w:pPr>
        <w:spacing w:line="276" w:lineRule="auto"/>
        <w:rPr>
          <w:rFonts w:asciiTheme="minorHAnsi" w:hAnsiTheme="minorHAnsi" w:cstheme="minorHAnsi"/>
          <w:szCs w:val="19"/>
          <w:lang w:val="en-CA"/>
        </w:rPr>
      </w:pPr>
      <w:r w:rsidRPr="00AE02D0">
        <w:rPr>
          <w:rFonts w:asciiTheme="minorHAnsi" w:hAnsiTheme="minorHAnsi" w:cstheme="minorHAnsi"/>
          <w:szCs w:val="19"/>
          <w:lang w:val="en-CA"/>
        </w:rPr>
        <w:t xml:space="preserve">If undergraduate, indicate your majors/minors and class status (e.g. Freshman, Sophomore, Junior, Senior).  </w:t>
      </w:r>
    </w:p>
    <w:p w14:paraId="0E3FE2C8" w14:textId="77777777" w:rsidR="00C01CAF" w:rsidRPr="00AE02D0" w:rsidRDefault="00C01CAF" w:rsidP="00C01CAF">
      <w:pPr>
        <w:spacing w:line="276" w:lineRule="auto"/>
        <w:rPr>
          <w:rFonts w:asciiTheme="minorHAnsi" w:hAnsiTheme="minorHAnsi" w:cstheme="minorHAnsi"/>
          <w:szCs w:val="19"/>
          <w:lang w:val="en-CA"/>
        </w:rPr>
      </w:pPr>
      <w:r w:rsidRPr="00AE02D0">
        <w:rPr>
          <w:rFonts w:asciiTheme="minorHAnsi" w:hAnsiTheme="minorHAnsi" w:cstheme="minorHAnsi"/>
          <w:szCs w:val="19"/>
          <w:lang w:val="en-CA"/>
        </w:rPr>
        <w:t>If graduate, indicate your degree department/program home, your major/minor fields of study, and stage of training (e.g. 2</w:t>
      </w:r>
      <w:r w:rsidRPr="00AE02D0">
        <w:rPr>
          <w:rFonts w:asciiTheme="minorHAnsi" w:hAnsiTheme="minorHAnsi" w:cstheme="minorHAnsi"/>
          <w:szCs w:val="19"/>
          <w:vertAlign w:val="superscript"/>
          <w:lang w:val="en-CA"/>
        </w:rPr>
        <w:t>nd</w:t>
      </w:r>
      <w:r w:rsidRPr="00AE02D0">
        <w:rPr>
          <w:rFonts w:asciiTheme="minorHAnsi" w:hAnsiTheme="minorHAnsi" w:cstheme="minorHAnsi"/>
          <w:szCs w:val="19"/>
          <w:lang w:val="en-CA"/>
        </w:rPr>
        <w:t xml:space="preserve"> Year, M.A. student).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43EBC5AF" w14:textId="77777777" w:rsidR="00C01CAF" w:rsidRPr="00AE02D0" w:rsidRDefault="00C01CAF" w:rsidP="00C01CAF">
      <w:pPr>
        <w:spacing w:line="276" w:lineRule="auto"/>
        <w:rPr>
          <w:rFonts w:asciiTheme="minorHAnsi" w:hAnsiTheme="minorHAnsi" w:cstheme="minorHAnsi"/>
          <w:b/>
          <w:szCs w:val="19"/>
          <w:lang w:val="en-CA"/>
        </w:rPr>
      </w:pPr>
    </w:p>
    <w:p w14:paraId="470B98CD"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List contact information for three referees (list name, position/department affiliation, and email address).  </w:t>
      </w:r>
    </w:p>
    <w:p w14:paraId="22F1BC3A" w14:textId="77777777" w:rsidR="00C01CAF" w:rsidRPr="00AE02D0" w:rsidRDefault="00C01CAF" w:rsidP="00C01CAF">
      <w:pPr>
        <w:spacing w:line="276" w:lineRule="auto"/>
        <w:rPr>
          <w:rFonts w:asciiTheme="minorHAnsi" w:hAnsiTheme="minorHAnsi" w:cstheme="minorHAnsi"/>
          <w:i/>
          <w:szCs w:val="19"/>
          <w:lang w:val="en-CA"/>
        </w:rPr>
      </w:pPr>
      <w:r w:rsidRPr="00AE02D0">
        <w:rPr>
          <w:rFonts w:asciiTheme="minorHAnsi" w:hAnsiTheme="minorHAnsi" w:cstheme="minorHAnsi"/>
          <w:szCs w:val="19"/>
          <w:lang w:val="en-CA"/>
        </w:rPr>
        <w:t>Include at least one referee who is well acquainted with the project or paper you are submitting.  List that person first and indicate the context in which you know them.  You do not need to request letters of recommendation at this time; the screening committee will contact referees as needed.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2ECEC90D" w14:textId="77777777" w:rsidR="00C01CAF" w:rsidRPr="00AE02D0" w:rsidRDefault="00C01CAF" w:rsidP="00C01CAF">
      <w:pPr>
        <w:spacing w:line="276" w:lineRule="auto"/>
        <w:rPr>
          <w:rFonts w:asciiTheme="minorHAnsi" w:hAnsiTheme="minorHAnsi" w:cstheme="minorHAnsi"/>
          <w:b/>
          <w:szCs w:val="19"/>
          <w:lang w:val="en-CA"/>
        </w:rPr>
      </w:pPr>
    </w:p>
    <w:p w14:paraId="4E03B23E"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In addition to this completed coversheet, submissions must include the following three items plus the paper/project you would like the award committee to consider:</w:t>
      </w:r>
    </w:p>
    <w:p w14:paraId="7ED9C90A" w14:textId="77777777" w:rsidR="00C01CAF" w:rsidRPr="00AE02D0" w:rsidRDefault="00C01CAF" w:rsidP="00C01CAF">
      <w:pPr>
        <w:spacing w:line="276" w:lineRule="auto"/>
        <w:rPr>
          <w:rFonts w:asciiTheme="minorHAnsi" w:hAnsiTheme="minorHAnsi" w:cstheme="minorHAnsi"/>
          <w:b/>
          <w:szCs w:val="19"/>
          <w:lang w:val="en-CA"/>
        </w:rPr>
      </w:pPr>
    </w:p>
    <w:p w14:paraId="040280A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t xml:space="preserve">1.  </w:t>
      </w:r>
      <w:proofErr w:type="gramStart"/>
      <w:r w:rsidRPr="00AE02D0">
        <w:rPr>
          <w:rFonts w:asciiTheme="minorHAnsi" w:hAnsiTheme="minorHAnsi" w:cstheme="minorHAnsi"/>
          <w:b/>
          <w:szCs w:val="19"/>
          <w:u w:val="single"/>
        </w:rPr>
        <w:t>One page</w:t>
      </w:r>
      <w:proofErr w:type="gramEnd"/>
      <w:r w:rsidRPr="00AE02D0">
        <w:rPr>
          <w:rFonts w:asciiTheme="minorHAnsi" w:hAnsiTheme="minorHAnsi" w:cstheme="minorHAnsi"/>
          <w:b/>
          <w:szCs w:val="19"/>
          <w:u w:val="single"/>
        </w:rPr>
        <w:t xml:space="preserve"> resum</w:t>
      </w:r>
      <w:r w:rsidRPr="00AE02D0">
        <w:rPr>
          <w:rFonts w:ascii="Calibri" w:hAnsi="Calibri" w:cstheme="minorHAnsi"/>
          <w:b/>
          <w:szCs w:val="19"/>
          <w:u w:val="single"/>
        </w:rPr>
        <w:t>é or CV.</w:t>
      </w:r>
    </w:p>
    <w:p w14:paraId="6F0DDEBB"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szCs w:val="19"/>
        </w:rPr>
        <w:t xml:space="preserve">Be sure to highlight activism, extra-curricular activities, or scholarly achievements related to the purposes of the award.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2268CE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lastRenderedPageBreak/>
        <w:t xml:space="preserve"> </w:t>
      </w:r>
    </w:p>
    <w:p w14:paraId="1BF7E278"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2.  Abstract</w:t>
      </w:r>
      <w:r w:rsidRPr="00AE02D0">
        <w:rPr>
          <w:rFonts w:asciiTheme="minorHAnsi" w:hAnsiTheme="minorHAnsi" w:cstheme="minorHAnsi"/>
          <w:b/>
          <w:szCs w:val="19"/>
          <w:lang w:val="en-CA"/>
        </w:rPr>
        <w:t xml:space="preserve"> (300 words or less).   </w:t>
      </w:r>
    </w:p>
    <w:p w14:paraId="0FB7CEB2"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szCs w:val="19"/>
          <w:lang w:val="en-CA"/>
        </w:rPr>
        <w:t>Briefly describe your paper or project.</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p>
    <w:p w14:paraId="19813684" w14:textId="77777777" w:rsidR="00C01CAF" w:rsidRPr="00AE02D0" w:rsidRDefault="00C01CAF" w:rsidP="00C01CAF">
      <w:pPr>
        <w:rPr>
          <w:rFonts w:asciiTheme="minorHAnsi" w:hAnsiTheme="minorHAnsi" w:cstheme="minorHAnsi"/>
          <w:b/>
          <w:szCs w:val="19"/>
          <w:lang w:val="en-CA"/>
        </w:rPr>
      </w:pPr>
    </w:p>
    <w:p w14:paraId="0D15341B"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3.  Framing Statement</w:t>
      </w:r>
      <w:r w:rsidRPr="00AE02D0">
        <w:rPr>
          <w:rFonts w:asciiTheme="minorHAnsi" w:hAnsiTheme="minorHAnsi" w:cstheme="minorHAnsi"/>
          <w:b/>
          <w:szCs w:val="19"/>
          <w:lang w:val="en-CA"/>
        </w:rPr>
        <w:t xml:space="preserve"> (300 words or less).  </w:t>
      </w:r>
      <w:r w:rsidRPr="00AE02D0">
        <w:rPr>
          <w:rFonts w:asciiTheme="minorHAnsi" w:hAnsiTheme="minorHAnsi" w:cstheme="minorHAnsi"/>
          <w:szCs w:val="19"/>
          <w:lang w:val="en-CA"/>
        </w:rPr>
        <w:t>After reviewing the application guidelines for this award outlining the founding principles of the Berenice A. Carroll Awards, in 300 words or less indicate how your project or paper contributes to an understanding of peace studies, and/or social justice issues and/or feminism. In the case of creative works, be sure to make explicit the rationale behind the design of your work.</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17CB499" w14:textId="77777777" w:rsidR="00C01CAF" w:rsidRPr="00AE02D0" w:rsidRDefault="00C01CAF" w:rsidP="00C01CAF">
      <w:pPr>
        <w:rPr>
          <w:rFonts w:asciiTheme="minorHAnsi" w:hAnsiTheme="minorHAnsi" w:cstheme="minorHAnsi"/>
          <w:b/>
          <w:szCs w:val="19"/>
          <w:u w:val="single"/>
          <w:lang w:val="en-CA"/>
        </w:rPr>
      </w:pPr>
    </w:p>
    <w:p w14:paraId="2828FB52" w14:textId="77777777" w:rsidR="00C01CAF" w:rsidRPr="00AE02D0" w:rsidRDefault="00C01CAF" w:rsidP="00C01CAF">
      <w:pPr>
        <w:rPr>
          <w:rFonts w:asciiTheme="minorHAnsi" w:hAnsiTheme="minorHAnsi" w:cstheme="minorHAnsi"/>
          <w:b/>
          <w:szCs w:val="19"/>
          <w:u w:val="single"/>
          <w:lang w:val="en-CA"/>
        </w:rPr>
      </w:pPr>
      <w:proofErr w:type="gramStart"/>
      <w:r w:rsidRPr="00AE02D0">
        <w:rPr>
          <w:rFonts w:asciiTheme="minorHAnsi" w:hAnsiTheme="minorHAnsi" w:cstheme="minorHAnsi"/>
          <w:b/>
          <w:szCs w:val="19"/>
          <w:u w:val="single"/>
          <w:lang w:val="en-CA"/>
        </w:rPr>
        <w:t>Plus</w:t>
      </w:r>
      <w:proofErr w:type="gramEnd"/>
      <w:r w:rsidRPr="00AE02D0">
        <w:rPr>
          <w:rFonts w:asciiTheme="minorHAnsi" w:hAnsiTheme="minorHAnsi" w:cstheme="minorHAnsi"/>
          <w:b/>
          <w:szCs w:val="19"/>
          <w:u w:val="single"/>
          <w:lang w:val="en-CA"/>
        </w:rPr>
        <w:t xml:space="preserve"> your essay, project report, or creative work or product to be considered</w:t>
      </w:r>
      <w:r w:rsidRPr="00AE02D0">
        <w:rPr>
          <w:rFonts w:asciiTheme="minorHAnsi" w:hAnsiTheme="minorHAnsi" w:cstheme="minorHAnsi"/>
          <w:b/>
          <w:szCs w:val="19"/>
          <w:lang w:val="en-CA"/>
        </w:rPr>
        <w:t xml:space="preserve">. </w:t>
      </w:r>
      <w:r w:rsidRPr="00AE02D0">
        <w:rPr>
          <w:rFonts w:asciiTheme="minorHAnsi" w:hAnsiTheme="minorHAnsi" w:cstheme="minorHAnsi"/>
          <w:szCs w:val="19"/>
          <w:lang w:val="en-CA"/>
        </w:rPr>
        <w:t>(</w:t>
      </w:r>
      <w:r w:rsidRPr="00AE02D0">
        <w:rPr>
          <w:rFonts w:asciiTheme="minorHAnsi" w:hAnsiTheme="minorHAnsi" w:cstheme="minorHAnsi"/>
          <w:szCs w:val="19"/>
          <w:highlight w:val="yellow"/>
          <w:lang w:val="en-CA"/>
        </w:rPr>
        <w:t>Attach.)</w:t>
      </w:r>
    </w:p>
    <w:p w14:paraId="473E32EF" w14:textId="77777777" w:rsidR="00C01CAF" w:rsidRPr="00AE02D0" w:rsidRDefault="00C01CAF" w:rsidP="00C01CAF">
      <w:pPr>
        <w:rPr>
          <w:rFonts w:asciiTheme="minorHAnsi" w:hAnsiTheme="minorHAnsi" w:cstheme="minorHAnsi"/>
          <w:b/>
          <w:szCs w:val="19"/>
          <w:u w:val="single"/>
          <w:lang w:val="en-CA"/>
        </w:rPr>
      </w:pPr>
    </w:p>
    <w:p w14:paraId="3834DE5E"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And, (optional) supporting materials</w:t>
      </w:r>
      <w:r w:rsidRPr="00AE02D0">
        <w:rPr>
          <w:rFonts w:asciiTheme="minorHAnsi" w:hAnsiTheme="minorHAnsi" w:cstheme="minorHAnsi"/>
          <w:szCs w:val="19"/>
          <w:lang w:val="en-CA"/>
        </w:rPr>
        <w:t>. (</w:t>
      </w:r>
      <w:r w:rsidRPr="00AE02D0">
        <w:rPr>
          <w:rFonts w:asciiTheme="minorHAnsi" w:hAnsiTheme="minorHAnsi" w:cstheme="minorHAnsi"/>
          <w:szCs w:val="19"/>
          <w:highlight w:val="yellow"/>
          <w:lang w:val="en-CA"/>
        </w:rPr>
        <w:t>Attach.)</w:t>
      </w:r>
    </w:p>
    <w:p w14:paraId="5F438EB8" w14:textId="77777777" w:rsidR="00C01CAF" w:rsidRPr="00AE02D0" w:rsidRDefault="00C01CAF" w:rsidP="00C01CAF">
      <w:pPr>
        <w:rPr>
          <w:sz w:val="23"/>
          <w:szCs w:val="23"/>
        </w:rPr>
      </w:pPr>
    </w:p>
    <w:p w14:paraId="778E0F9B" w14:textId="77777777" w:rsidR="00AB4695" w:rsidRPr="00541FF7" w:rsidRDefault="00AB4695" w:rsidP="003C54B8">
      <w:pPr>
        <w:ind w:left="0" w:right="0"/>
        <w:rPr>
          <w:rFonts w:ascii="Franklin Gothic Book" w:hAnsi="Franklin Gothic Book"/>
        </w:rPr>
      </w:pPr>
    </w:p>
    <w:sectPr w:rsidR="00AB4695" w:rsidRPr="00541FF7" w:rsidSect="00C01CA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243A" w14:textId="77777777" w:rsidR="000230A2" w:rsidRDefault="000230A2" w:rsidP="00541FF7">
      <w:r>
        <w:separator/>
      </w:r>
    </w:p>
  </w:endnote>
  <w:endnote w:type="continuationSeparator" w:id="0">
    <w:p w14:paraId="5DF8C0F3" w14:textId="77777777" w:rsidR="000230A2" w:rsidRDefault="000230A2"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9C41" w14:textId="77777777" w:rsidR="007014ED" w:rsidRDefault="00701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58F7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1742" w14:textId="77777777" w:rsidR="005A003A" w:rsidRDefault="00D90617" w:rsidP="00E44045">
    <w:pPr>
      <w:pStyle w:val="Footer-PU"/>
      <w:rPr>
        <w:rStyle w:val="Footer-CollegeNameorDepartment"/>
      </w:rPr>
    </w:pPr>
    <w:r>
      <w:rPr>
        <w:rStyle w:val="Footer-CollegeNameorDepartment"/>
      </w:rPr>
      <w:t xml:space="preserve">school of interdisciplinary studies </w:t>
    </w:r>
  </w:p>
  <w:p w14:paraId="67CC386F" w14:textId="2BDABA45" w:rsidR="00B56FE9" w:rsidRDefault="002D0B7E" w:rsidP="00E44045">
    <w:pPr>
      <w:pStyle w:val="Footer-PU"/>
      <w:rPr>
        <w:rStyle w:val="Footer-CollegeNameorDepartment"/>
      </w:rPr>
    </w:pPr>
    <w:r>
      <w:rPr>
        <w:rStyle w:val="Footer-CollegeNameorDepartment"/>
      </w:rPr>
      <w:t>Purdue university</w:t>
    </w:r>
  </w:p>
  <w:p w14:paraId="209DE519" w14:textId="77777777" w:rsidR="00B56FE9" w:rsidRDefault="007716F4" w:rsidP="00E44045">
    <w:pPr>
      <w:pStyle w:val="Footer-PU"/>
    </w:pPr>
    <w:r>
      <w:t>Beering Hall of Liberal Arts&amp; Education, Rm. 6180</w:t>
    </w:r>
  </w:p>
  <w:p w14:paraId="646AC3B3" w14:textId="77777777" w:rsidR="00E44045" w:rsidRPr="00E44045" w:rsidRDefault="007716F4" w:rsidP="00E44045">
    <w:pPr>
      <w:pStyle w:val="Footer-PU"/>
    </w:pPr>
    <w:r>
      <w:t>100 North University Street,</w:t>
    </w:r>
    <w:r w:rsidR="00303630" w:rsidRPr="00E44045">
      <w:t xml:space="preserve"> </w:t>
    </w:r>
    <w:r w:rsidR="00992FC0">
      <w:t>West Lafayette</w:t>
    </w:r>
    <w:r w:rsidR="00BF4CE3" w:rsidRPr="00E44045">
      <w:t xml:space="preserve">, </w:t>
    </w:r>
    <w:r w:rsidR="00992FC0">
      <w:t>IN</w:t>
    </w:r>
    <w:r w:rsidR="00BF4CE3" w:rsidRPr="00E44045">
      <w:t xml:space="preserve">, </w:t>
    </w:r>
    <w:r w:rsidR="00992FC0">
      <w:t>47907-2098</w:t>
    </w:r>
  </w:p>
  <w:p w14:paraId="6EE29F23" w14:textId="77777777" w:rsidR="00303630" w:rsidRPr="00E156A0" w:rsidRDefault="00303630" w:rsidP="00E44045">
    <w:pPr>
      <w:pStyle w:val="Footer-PU"/>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F496" w14:textId="77777777" w:rsidR="000230A2" w:rsidRDefault="000230A2" w:rsidP="00541FF7">
      <w:r>
        <w:separator/>
      </w:r>
    </w:p>
  </w:footnote>
  <w:footnote w:type="continuationSeparator" w:id="0">
    <w:p w14:paraId="2A84B94A" w14:textId="77777777" w:rsidR="000230A2" w:rsidRDefault="000230A2"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66567" w14:textId="77777777" w:rsidR="007014ED" w:rsidRDefault="0070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2955" w14:textId="77777777" w:rsidR="007014ED" w:rsidRDefault="0070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0A5A" w14:textId="77777777" w:rsidR="00022312" w:rsidRDefault="00D90617" w:rsidP="00541FF7">
    <w:pPr>
      <w:pStyle w:val="Header"/>
    </w:pPr>
    <w:r>
      <w:rPr>
        <w:noProof/>
      </w:rPr>
      <w:drawing>
        <wp:inline distT="0" distB="0" distL="0" distR="0" wp14:anchorId="4021087C" wp14:editId="4E4F5709">
          <wp:extent cx="43243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443FD"/>
    <w:multiLevelType w:val="hybridMultilevel"/>
    <w:tmpl w:val="28D24D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D7921"/>
    <w:multiLevelType w:val="hybridMultilevel"/>
    <w:tmpl w:val="5E541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C0"/>
    <w:rsid w:val="00005F95"/>
    <w:rsid w:val="00022312"/>
    <w:rsid w:val="00022C7C"/>
    <w:rsid w:val="000230A2"/>
    <w:rsid w:val="000245B3"/>
    <w:rsid w:val="0003282B"/>
    <w:rsid w:val="00035557"/>
    <w:rsid w:val="00041C8E"/>
    <w:rsid w:val="00041FCF"/>
    <w:rsid w:val="00043FE5"/>
    <w:rsid w:val="00046CC1"/>
    <w:rsid w:val="00053629"/>
    <w:rsid w:val="0005666E"/>
    <w:rsid w:val="00061527"/>
    <w:rsid w:val="000617EF"/>
    <w:rsid w:val="00062AD7"/>
    <w:rsid w:val="00071F85"/>
    <w:rsid w:val="0007547A"/>
    <w:rsid w:val="00095360"/>
    <w:rsid w:val="000B638A"/>
    <w:rsid w:val="000C149A"/>
    <w:rsid w:val="000C1AF4"/>
    <w:rsid w:val="000E0B96"/>
    <w:rsid w:val="000E7CD2"/>
    <w:rsid w:val="000F3C5B"/>
    <w:rsid w:val="000F432B"/>
    <w:rsid w:val="001027D7"/>
    <w:rsid w:val="001048F6"/>
    <w:rsid w:val="0011236F"/>
    <w:rsid w:val="001202EA"/>
    <w:rsid w:val="00120CB1"/>
    <w:rsid w:val="001221D6"/>
    <w:rsid w:val="00125C0A"/>
    <w:rsid w:val="00137630"/>
    <w:rsid w:val="00137DCF"/>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834C7"/>
    <w:rsid w:val="0029084E"/>
    <w:rsid w:val="00294869"/>
    <w:rsid w:val="002B505B"/>
    <w:rsid w:val="002B6912"/>
    <w:rsid w:val="002C0D7C"/>
    <w:rsid w:val="002C59CA"/>
    <w:rsid w:val="002D0B7E"/>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3C54B8"/>
    <w:rsid w:val="003D4A42"/>
    <w:rsid w:val="003F710D"/>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A003A"/>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14ED"/>
    <w:rsid w:val="007038E2"/>
    <w:rsid w:val="007266A1"/>
    <w:rsid w:val="007377F1"/>
    <w:rsid w:val="00737F9C"/>
    <w:rsid w:val="007408D9"/>
    <w:rsid w:val="00760774"/>
    <w:rsid w:val="0077057D"/>
    <w:rsid w:val="007716F4"/>
    <w:rsid w:val="00777F58"/>
    <w:rsid w:val="007850BB"/>
    <w:rsid w:val="00794B88"/>
    <w:rsid w:val="007A65D8"/>
    <w:rsid w:val="007B59FB"/>
    <w:rsid w:val="007C0124"/>
    <w:rsid w:val="007E4E91"/>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2A37"/>
    <w:rsid w:val="008A60D1"/>
    <w:rsid w:val="008C12CF"/>
    <w:rsid w:val="008D4793"/>
    <w:rsid w:val="00905E86"/>
    <w:rsid w:val="009112B1"/>
    <w:rsid w:val="0093407B"/>
    <w:rsid w:val="00937EDB"/>
    <w:rsid w:val="00942411"/>
    <w:rsid w:val="00944F52"/>
    <w:rsid w:val="00972F68"/>
    <w:rsid w:val="0098583C"/>
    <w:rsid w:val="00992FC0"/>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14938"/>
    <w:rsid w:val="00B32F15"/>
    <w:rsid w:val="00B37730"/>
    <w:rsid w:val="00B4126C"/>
    <w:rsid w:val="00B42BC0"/>
    <w:rsid w:val="00B47F15"/>
    <w:rsid w:val="00B525C5"/>
    <w:rsid w:val="00B55E6A"/>
    <w:rsid w:val="00B56FE9"/>
    <w:rsid w:val="00B77E99"/>
    <w:rsid w:val="00B85258"/>
    <w:rsid w:val="00B85942"/>
    <w:rsid w:val="00B87B17"/>
    <w:rsid w:val="00B95C7C"/>
    <w:rsid w:val="00BA2CB9"/>
    <w:rsid w:val="00BA73FB"/>
    <w:rsid w:val="00BC62BB"/>
    <w:rsid w:val="00BD40D3"/>
    <w:rsid w:val="00BE6398"/>
    <w:rsid w:val="00BF4CE3"/>
    <w:rsid w:val="00C01CAF"/>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1527"/>
    <w:rsid w:val="00D64A10"/>
    <w:rsid w:val="00D76D05"/>
    <w:rsid w:val="00D90617"/>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E1F91"/>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2FE4"/>
  <w14:defaultImageDpi w14:val="300"/>
  <w15:chartTrackingRefBased/>
  <w15:docId w15:val="{16776564-8541-F345-9767-E0D4FE0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C01CAF"/>
    <w:pPr>
      <w:spacing w:before="0" w:after="0"/>
      <w:ind w:left="720" w:right="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01CAF"/>
    <w:pPr>
      <w:spacing w:before="0" w:after="0"/>
      <w:ind w:left="0" w:righ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CAF"/>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C01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ss@purdu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gss@purdue.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982F15A42B4F70960A53398AD37AA1"/>
        <w:category>
          <w:name w:val="General"/>
          <w:gallery w:val="placeholder"/>
        </w:category>
        <w:types>
          <w:type w:val="bbPlcHdr"/>
        </w:types>
        <w:behaviors>
          <w:behavior w:val="content"/>
        </w:behaviors>
        <w:guid w:val="{D5BA73B8-B7A9-40A7-8777-942D095000E2}"/>
      </w:docPartPr>
      <w:docPartBody>
        <w:p w:rsidR="00351FEF" w:rsidRDefault="00DD1853" w:rsidP="00DD1853">
          <w:pPr>
            <w:pStyle w:val="CF982F15A42B4F70960A53398AD37AA1"/>
          </w:pPr>
          <w:r w:rsidRPr="00AE02D0">
            <w:rPr>
              <w:rStyle w:val="PlaceholderText"/>
              <w:rFonts w:eastAsiaTheme="minorHAnsi"/>
              <w:szCs w:val="23"/>
            </w:rPr>
            <w:t>Click or tap here to enter text.</w:t>
          </w:r>
        </w:p>
      </w:docPartBody>
    </w:docPart>
    <w:docPart>
      <w:docPartPr>
        <w:name w:val="01FD6EC9EA824CA28568F46C2E5F9C6A"/>
        <w:category>
          <w:name w:val="General"/>
          <w:gallery w:val="placeholder"/>
        </w:category>
        <w:types>
          <w:type w:val="bbPlcHdr"/>
        </w:types>
        <w:behaviors>
          <w:behavior w:val="content"/>
        </w:behaviors>
        <w:guid w:val="{DD4E7120-2E63-47A2-AB92-7BFC7FD0DDAA}"/>
      </w:docPartPr>
      <w:docPartBody>
        <w:p w:rsidR="00351FEF" w:rsidRDefault="00DD1853" w:rsidP="00DD1853">
          <w:pPr>
            <w:pStyle w:val="01FD6EC9EA824CA28568F46C2E5F9C6A"/>
          </w:pPr>
          <w:r w:rsidRPr="00AE02D0">
            <w:rPr>
              <w:rStyle w:val="PlaceholderText"/>
              <w:rFonts w:eastAsiaTheme="minorHAnsi"/>
              <w:szCs w:val="23"/>
            </w:rPr>
            <w:t>Click or tap here to enter text.</w:t>
          </w:r>
        </w:p>
      </w:docPartBody>
    </w:docPart>
    <w:docPart>
      <w:docPartPr>
        <w:name w:val="F2F58370B8A340C8824CB509DD111EBF"/>
        <w:category>
          <w:name w:val="General"/>
          <w:gallery w:val="placeholder"/>
        </w:category>
        <w:types>
          <w:type w:val="bbPlcHdr"/>
        </w:types>
        <w:behaviors>
          <w:behavior w:val="content"/>
        </w:behaviors>
        <w:guid w:val="{E81E8DFA-C5C5-4FAF-824A-68BC6CD99981}"/>
      </w:docPartPr>
      <w:docPartBody>
        <w:p w:rsidR="00351FEF" w:rsidRDefault="00DD1853" w:rsidP="00DD1853">
          <w:pPr>
            <w:pStyle w:val="F2F58370B8A340C8824CB509DD111EBF"/>
          </w:pPr>
          <w:r w:rsidRPr="00AE02D0">
            <w:rPr>
              <w:rStyle w:val="PlaceholderText"/>
              <w:rFonts w:eastAsiaTheme="minorHAnsi"/>
              <w:szCs w:val="23"/>
            </w:rPr>
            <w:t>Click or tap here to enter text.</w:t>
          </w:r>
        </w:p>
      </w:docPartBody>
    </w:docPart>
    <w:docPart>
      <w:docPartPr>
        <w:name w:val="BFE0C1CDD58A4CBC922BAE2F42427A68"/>
        <w:category>
          <w:name w:val="General"/>
          <w:gallery w:val="placeholder"/>
        </w:category>
        <w:types>
          <w:type w:val="bbPlcHdr"/>
        </w:types>
        <w:behaviors>
          <w:behavior w:val="content"/>
        </w:behaviors>
        <w:guid w:val="{128587B4-DBFA-4A86-A839-9A84019016E4}"/>
      </w:docPartPr>
      <w:docPartBody>
        <w:p w:rsidR="00351FEF" w:rsidRDefault="00DD1853" w:rsidP="00DD1853">
          <w:pPr>
            <w:pStyle w:val="BFE0C1CDD58A4CBC922BAE2F42427A68"/>
          </w:pPr>
          <w:r w:rsidRPr="00AE02D0">
            <w:rPr>
              <w:rStyle w:val="PlaceholderText"/>
              <w:rFonts w:eastAsiaTheme="minorHAnsi"/>
              <w:szCs w:val="23"/>
            </w:rPr>
            <w:t>Click or tap here to enter text.</w:t>
          </w:r>
        </w:p>
      </w:docPartBody>
    </w:docPart>
    <w:docPart>
      <w:docPartPr>
        <w:name w:val="7444F3C034CA4B899BE043556B70FECA"/>
        <w:category>
          <w:name w:val="General"/>
          <w:gallery w:val="placeholder"/>
        </w:category>
        <w:types>
          <w:type w:val="bbPlcHdr"/>
        </w:types>
        <w:behaviors>
          <w:behavior w:val="content"/>
        </w:behaviors>
        <w:guid w:val="{F6963D17-0A31-433B-AB47-1D4765387F67}"/>
      </w:docPartPr>
      <w:docPartBody>
        <w:p w:rsidR="00351FEF" w:rsidRDefault="00DD1853" w:rsidP="00DD1853">
          <w:pPr>
            <w:pStyle w:val="7444F3C034CA4B899BE043556B70FECA"/>
          </w:pPr>
          <w:r w:rsidRPr="00AE02D0">
            <w:rPr>
              <w:rStyle w:val="PlaceholderText"/>
              <w:rFonts w:eastAsiaTheme="minorHAnsi"/>
              <w:szCs w:val="2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53"/>
    <w:rsid w:val="000E7BAF"/>
    <w:rsid w:val="00351FEF"/>
    <w:rsid w:val="00DD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853"/>
    <w:rPr>
      <w:color w:val="808080"/>
    </w:rPr>
  </w:style>
  <w:style w:type="paragraph" w:customStyle="1" w:styleId="CF982F15A42B4F70960A53398AD37AA1">
    <w:name w:val="CF982F15A42B4F70960A53398AD37AA1"/>
    <w:rsid w:val="00DD1853"/>
  </w:style>
  <w:style w:type="paragraph" w:customStyle="1" w:styleId="01FD6EC9EA824CA28568F46C2E5F9C6A">
    <w:name w:val="01FD6EC9EA824CA28568F46C2E5F9C6A"/>
    <w:rsid w:val="00DD1853"/>
  </w:style>
  <w:style w:type="paragraph" w:customStyle="1" w:styleId="F2F58370B8A340C8824CB509DD111EBF">
    <w:name w:val="F2F58370B8A340C8824CB509DD111EBF"/>
    <w:rsid w:val="00DD1853"/>
  </w:style>
  <w:style w:type="paragraph" w:customStyle="1" w:styleId="BFE0C1CDD58A4CBC922BAE2F42427A68">
    <w:name w:val="BFE0C1CDD58A4CBC922BAE2F42427A68"/>
    <w:rsid w:val="00DD1853"/>
  </w:style>
  <w:style w:type="paragraph" w:customStyle="1" w:styleId="7444F3C034CA4B899BE043556B70FECA">
    <w:name w:val="7444F3C034CA4B899BE043556B70FECA"/>
    <w:rsid w:val="00DD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73B0-BA86-4CFE-BA11-74BEAA2DA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5408</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Bean, Terry L</cp:lastModifiedBy>
  <cp:revision>3</cp:revision>
  <cp:lastPrinted>2020-02-03T22:53:00Z</cp:lastPrinted>
  <dcterms:created xsi:type="dcterms:W3CDTF">2022-02-08T19:30:00Z</dcterms:created>
  <dcterms:modified xsi:type="dcterms:W3CDTF">2022-02-17T16:57:00Z</dcterms:modified>
</cp:coreProperties>
</file>