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171" w14:textId="77777777" w:rsidR="00E8114A" w:rsidRDefault="00000000">
      <w:pPr>
        <w:pStyle w:val="Title"/>
      </w:pPr>
      <w:r>
        <w:t>Purdue</w:t>
      </w:r>
      <w:r>
        <w:rPr>
          <w:spacing w:val="-19"/>
        </w:rPr>
        <w:t xml:space="preserve"> </w:t>
      </w:r>
      <w:r>
        <w:rPr>
          <w:spacing w:val="-2"/>
        </w:rPr>
        <w:t>University</w:t>
      </w:r>
    </w:p>
    <w:p w14:paraId="4A77958D" w14:textId="77777777" w:rsidR="00E8114A" w:rsidRDefault="00000000">
      <w:pPr>
        <w:spacing w:before="554"/>
        <w:ind w:left="1612" w:right="1517" w:hanging="3"/>
        <w:jc w:val="center"/>
        <w:rPr>
          <w:b/>
          <w:sz w:val="72"/>
        </w:rPr>
      </w:pPr>
      <w:r>
        <w:rPr>
          <w:b/>
          <w:sz w:val="72"/>
        </w:rPr>
        <w:t xml:space="preserve">Graduate Staff </w:t>
      </w:r>
      <w:r>
        <w:rPr>
          <w:b/>
          <w:spacing w:val="-2"/>
          <w:sz w:val="72"/>
        </w:rPr>
        <w:t>Employment</w:t>
      </w:r>
      <w:r>
        <w:rPr>
          <w:b/>
          <w:spacing w:val="-56"/>
          <w:sz w:val="72"/>
        </w:rPr>
        <w:t xml:space="preserve"> </w:t>
      </w:r>
      <w:r>
        <w:rPr>
          <w:b/>
          <w:spacing w:val="-2"/>
          <w:sz w:val="72"/>
        </w:rPr>
        <w:t>Manual</w:t>
      </w:r>
    </w:p>
    <w:p w14:paraId="68B11278" w14:textId="77777777" w:rsidR="00E8114A" w:rsidRDefault="00E8114A">
      <w:pPr>
        <w:pStyle w:val="BodyText"/>
        <w:rPr>
          <w:b/>
          <w:sz w:val="20"/>
        </w:rPr>
      </w:pPr>
    </w:p>
    <w:p w14:paraId="6C1E7409" w14:textId="77777777" w:rsidR="00E8114A" w:rsidRDefault="00E8114A">
      <w:pPr>
        <w:pStyle w:val="BodyText"/>
        <w:rPr>
          <w:b/>
          <w:sz w:val="20"/>
        </w:rPr>
      </w:pPr>
    </w:p>
    <w:p w14:paraId="6756736E" w14:textId="77777777" w:rsidR="00E8114A" w:rsidRDefault="00E8114A">
      <w:pPr>
        <w:pStyle w:val="BodyText"/>
        <w:rPr>
          <w:b/>
          <w:sz w:val="20"/>
        </w:rPr>
      </w:pPr>
    </w:p>
    <w:p w14:paraId="7A972E08" w14:textId="77777777" w:rsidR="00E8114A" w:rsidRDefault="00E8114A">
      <w:pPr>
        <w:pStyle w:val="BodyText"/>
        <w:rPr>
          <w:b/>
          <w:sz w:val="20"/>
        </w:rPr>
      </w:pPr>
    </w:p>
    <w:p w14:paraId="14CDD867" w14:textId="77777777" w:rsidR="00E8114A" w:rsidRDefault="00E8114A">
      <w:pPr>
        <w:pStyle w:val="BodyText"/>
        <w:rPr>
          <w:b/>
          <w:sz w:val="20"/>
        </w:rPr>
      </w:pPr>
    </w:p>
    <w:p w14:paraId="37F3A5AF" w14:textId="77777777" w:rsidR="00E8114A" w:rsidRDefault="00E8114A">
      <w:pPr>
        <w:pStyle w:val="BodyText"/>
        <w:rPr>
          <w:b/>
          <w:sz w:val="20"/>
        </w:rPr>
      </w:pPr>
    </w:p>
    <w:p w14:paraId="1928023E" w14:textId="77777777" w:rsidR="00E8114A" w:rsidRDefault="00000000">
      <w:pPr>
        <w:pStyle w:val="BodyText"/>
        <w:spacing w:before="70"/>
        <w:rPr>
          <w:b/>
          <w:sz w:val="20"/>
        </w:rPr>
      </w:pPr>
      <w:r>
        <w:rPr>
          <w:b/>
          <w:noProof/>
          <w:sz w:val="20"/>
        </w:rPr>
        <w:drawing>
          <wp:anchor distT="0" distB="0" distL="0" distR="0" simplePos="0" relativeHeight="487587840" behindDoc="1" locked="0" layoutInCell="1" allowOverlap="1" wp14:anchorId="07D300FD" wp14:editId="44D9AED8">
            <wp:simplePos x="0" y="0"/>
            <wp:positionH relativeFrom="page">
              <wp:posOffset>2471420</wp:posOffset>
            </wp:positionH>
            <wp:positionV relativeFrom="paragraph">
              <wp:posOffset>205963</wp:posOffset>
            </wp:positionV>
            <wp:extent cx="2907811" cy="2845117"/>
            <wp:effectExtent l="0" t="0" r="0" b="0"/>
            <wp:wrapTopAndBottom/>
            <wp:docPr id="1" name="Image 1" descr="P7#y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7#y1  "/>
                    <pic:cNvPicPr/>
                  </pic:nvPicPr>
                  <pic:blipFill>
                    <a:blip r:embed="rId7" cstate="print"/>
                    <a:stretch>
                      <a:fillRect/>
                    </a:stretch>
                  </pic:blipFill>
                  <pic:spPr>
                    <a:xfrm>
                      <a:off x="0" y="0"/>
                      <a:ext cx="2907811" cy="2845117"/>
                    </a:xfrm>
                    <a:prstGeom prst="rect">
                      <a:avLst/>
                    </a:prstGeom>
                  </pic:spPr>
                </pic:pic>
              </a:graphicData>
            </a:graphic>
          </wp:anchor>
        </w:drawing>
      </w:r>
    </w:p>
    <w:p w14:paraId="2EEACBEE" w14:textId="77777777" w:rsidR="00E8114A" w:rsidRDefault="00E8114A">
      <w:pPr>
        <w:pStyle w:val="BodyText"/>
        <w:rPr>
          <w:b/>
          <w:sz w:val="72"/>
        </w:rPr>
      </w:pPr>
    </w:p>
    <w:p w14:paraId="009E4746" w14:textId="77777777" w:rsidR="00E8114A" w:rsidRDefault="00E8114A">
      <w:pPr>
        <w:pStyle w:val="BodyText"/>
        <w:spacing w:before="78"/>
        <w:rPr>
          <w:b/>
          <w:sz w:val="72"/>
        </w:rPr>
      </w:pPr>
    </w:p>
    <w:p w14:paraId="53210BCA" w14:textId="77777777" w:rsidR="00E8114A" w:rsidRDefault="00000000">
      <w:pPr>
        <w:ind w:left="90"/>
        <w:jc w:val="center"/>
        <w:rPr>
          <w:b/>
          <w:sz w:val="24"/>
        </w:rPr>
      </w:pPr>
      <w:r>
        <w:rPr>
          <w:b/>
          <w:sz w:val="24"/>
        </w:rPr>
        <w:t>Updated:</w:t>
      </w:r>
      <w:r>
        <w:rPr>
          <w:b/>
          <w:spacing w:val="-10"/>
          <w:sz w:val="24"/>
        </w:rPr>
        <w:t xml:space="preserve"> </w:t>
      </w:r>
      <w:r>
        <w:rPr>
          <w:b/>
          <w:sz w:val="24"/>
        </w:rPr>
        <w:t>February</w:t>
      </w:r>
      <w:r>
        <w:rPr>
          <w:b/>
          <w:spacing w:val="-3"/>
          <w:sz w:val="24"/>
        </w:rPr>
        <w:t xml:space="preserve"> </w:t>
      </w:r>
      <w:r>
        <w:rPr>
          <w:b/>
          <w:sz w:val="24"/>
        </w:rPr>
        <w:t>2,</w:t>
      </w:r>
      <w:r>
        <w:rPr>
          <w:b/>
          <w:spacing w:val="-4"/>
          <w:sz w:val="24"/>
        </w:rPr>
        <w:t xml:space="preserve"> 2026</w:t>
      </w:r>
    </w:p>
    <w:p w14:paraId="35CE298A" w14:textId="77777777" w:rsidR="00E8114A" w:rsidRDefault="00E8114A">
      <w:pPr>
        <w:jc w:val="center"/>
        <w:rPr>
          <w:b/>
          <w:sz w:val="24"/>
        </w:rPr>
        <w:sectPr w:rsidR="00E8114A">
          <w:type w:val="continuous"/>
          <w:pgSz w:w="12240" w:h="15840"/>
          <w:pgMar w:top="1380" w:right="1080" w:bottom="280" w:left="1080" w:header="720" w:footer="720" w:gutter="0"/>
          <w:cols w:space="720"/>
        </w:sectPr>
      </w:pPr>
    </w:p>
    <w:p w14:paraId="411C5A51" w14:textId="77777777" w:rsidR="00E8114A" w:rsidRDefault="00000000">
      <w:pPr>
        <w:pStyle w:val="Heading1"/>
        <w:jc w:val="center"/>
      </w:pPr>
      <w:bookmarkStart w:id="0" w:name="TABLE_OF_CONTENTS"/>
      <w:bookmarkEnd w:id="0"/>
      <w:r>
        <w:lastRenderedPageBreak/>
        <w:t>TABLE</w:t>
      </w:r>
      <w:r>
        <w:rPr>
          <w:spacing w:val="-19"/>
        </w:rPr>
        <w:t xml:space="preserve"> </w:t>
      </w:r>
      <w:r>
        <w:t>OF</w:t>
      </w:r>
      <w:r>
        <w:rPr>
          <w:spacing w:val="-14"/>
        </w:rPr>
        <w:t xml:space="preserve"> </w:t>
      </w:r>
      <w:r>
        <w:rPr>
          <w:spacing w:val="-2"/>
        </w:rPr>
        <w:t>CONTENTS</w:t>
      </w:r>
    </w:p>
    <w:p w14:paraId="77C19E54" w14:textId="77777777" w:rsidR="00E8114A" w:rsidRDefault="00E8114A">
      <w:pPr>
        <w:pStyle w:val="Heading1"/>
        <w:jc w:val="center"/>
        <w:sectPr w:rsidR="00E8114A">
          <w:headerReference w:type="default" r:id="rId8"/>
          <w:footerReference w:type="default" r:id="rId9"/>
          <w:pgSz w:w="12240" w:h="15840"/>
          <w:pgMar w:top="1180" w:right="1080" w:bottom="1459" w:left="1080" w:header="736" w:footer="790" w:gutter="0"/>
          <w:pgNumType w:start="2"/>
          <w:cols w:space="720"/>
        </w:sectPr>
      </w:pPr>
    </w:p>
    <w:sdt>
      <w:sdtPr>
        <w:id w:val="1273428372"/>
        <w:docPartObj>
          <w:docPartGallery w:val="Table of Contents"/>
          <w:docPartUnique/>
        </w:docPartObj>
      </w:sdtPr>
      <w:sdtContent>
        <w:p w14:paraId="59E3F29A" w14:textId="77777777" w:rsidR="00E8114A" w:rsidRDefault="00000000">
          <w:pPr>
            <w:pStyle w:val="TOC1"/>
            <w:tabs>
              <w:tab w:val="left" w:leader="dot" w:pos="9417"/>
            </w:tabs>
            <w:spacing w:before="718"/>
            <w:rPr>
              <w:rFonts w:ascii="Times New Roman"/>
            </w:rPr>
          </w:pPr>
          <w:hyperlink w:anchor="_bookmark0" w:history="1">
            <w:r>
              <w:rPr>
                <w:spacing w:val="-2"/>
              </w:rPr>
              <w:t>PREFACE</w:t>
            </w:r>
            <w:r>
              <w:tab/>
            </w:r>
            <w:r>
              <w:rPr>
                <w:rFonts w:ascii="Times New Roman"/>
                <w:spacing w:val="-10"/>
              </w:rPr>
              <w:t>5</w:t>
            </w:r>
          </w:hyperlink>
        </w:p>
        <w:p w14:paraId="18DEE1FA" w14:textId="77777777" w:rsidR="00E8114A" w:rsidRDefault="00000000">
          <w:pPr>
            <w:pStyle w:val="TOC1"/>
            <w:tabs>
              <w:tab w:val="left" w:leader="dot" w:pos="9417"/>
            </w:tabs>
            <w:rPr>
              <w:rFonts w:ascii="Times New Roman"/>
            </w:rPr>
          </w:pPr>
          <w:hyperlink w:anchor="_bookmark1" w:history="1">
            <w:r>
              <w:rPr>
                <w:spacing w:val="-2"/>
              </w:rPr>
              <w:t>INTRODUCTION</w:t>
            </w:r>
            <w:r>
              <w:tab/>
            </w:r>
            <w:r>
              <w:rPr>
                <w:rFonts w:ascii="Times New Roman"/>
                <w:spacing w:val="-10"/>
              </w:rPr>
              <w:t>6</w:t>
            </w:r>
          </w:hyperlink>
        </w:p>
        <w:p w14:paraId="398FFA1B" w14:textId="77777777" w:rsidR="00E8114A" w:rsidRDefault="00000000">
          <w:pPr>
            <w:pStyle w:val="TOC2"/>
            <w:numPr>
              <w:ilvl w:val="0"/>
              <w:numId w:val="28"/>
            </w:numPr>
            <w:tabs>
              <w:tab w:val="left" w:pos="791"/>
              <w:tab w:val="left" w:leader="dot" w:pos="9679"/>
            </w:tabs>
            <w:ind w:left="791" w:hanging="431"/>
            <w:rPr>
              <w:rFonts w:ascii="Times New Roman"/>
            </w:rPr>
          </w:pPr>
          <w:hyperlink w:anchor="_bookmark2" w:history="1">
            <w:r>
              <w:t>EMPLOYMENT</w:t>
            </w:r>
            <w:r>
              <w:rPr>
                <w:spacing w:val="-13"/>
              </w:rPr>
              <w:t xml:space="preserve"> </w:t>
            </w:r>
            <w:r>
              <w:t>POLICIES</w:t>
            </w:r>
            <w:r>
              <w:rPr>
                <w:spacing w:val="-8"/>
              </w:rPr>
              <w:t xml:space="preserve"> </w:t>
            </w:r>
            <w:r>
              <w:t>AND</w:t>
            </w:r>
            <w:r>
              <w:rPr>
                <w:spacing w:val="-10"/>
              </w:rPr>
              <w:t xml:space="preserve"> </w:t>
            </w:r>
            <w:r>
              <w:rPr>
                <w:spacing w:val="-2"/>
              </w:rPr>
              <w:t>GUIDELINES</w:t>
            </w:r>
            <w:r>
              <w:tab/>
            </w:r>
            <w:r>
              <w:rPr>
                <w:rFonts w:ascii="Times New Roman"/>
                <w:spacing w:val="-10"/>
              </w:rPr>
              <w:t>7</w:t>
            </w:r>
          </w:hyperlink>
        </w:p>
        <w:p w14:paraId="637A9FD2" w14:textId="77777777" w:rsidR="00E8114A" w:rsidRDefault="00000000">
          <w:pPr>
            <w:pStyle w:val="TOC3"/>
            <w:numPr>
              <w:ilvl w:val="1"/>
              <w:numId w:val="28"/>
            </w:numPr>
            <w:tabs>
              <w:tab w:val="left" w:pos="1367"/>
              <w:tab w:val="left" w:leader="dot" w:pos="9679"/>
            </w:tabs>
            <w:spacing w:before="136"/>
            <w:ind w:left="1367" w:hanging="575"/>
            <w:rPr>
              <w:rFonts w:ascii="Times New Roman"/>
            </w:rPr>
          </w:pPr>
          <w:hyperlink w:anchor="_bookmark3" w:history="1">
            <w:r>
              <w:t>NONDISCRIMINATION</w:t>
            </w:r>
            <w:r>
              <w:rPr>
                <w:spacing w:val="-17"/>
              </w:rPr>
              <w:t xml:space="preserve"> </w:t>
            </w:r>
            <w:r>
              <w:t>POLICY</w:t>
            </w:r>
            <w:r>
              <w:rPr>
                <w:spacing w:val="-13"/>
              </w:rPr>
              <w:t xml:space="preserve"> </w:t>
            </w:r>
            <w:r>
              <w:rPr>
                <w:spacing w:val="-2"/>
              </w:rPr>
              <w:t>STATEMENT</w:t>
            </w:r>
            <w:r>
              <w:tab/>
            </w:r>
            <w:r>
              <w:rPr>
                <w:rFonts w:ascii="Times New Roman"/>
                <w:spacing w:val="-10"/>
              </w:rPr>
              <w:t>7</w:t>
            </w:r>
          </w:hyperlink>
        </w:p>
        <w:p w14:paraId="72521619" w14:textId="77777777" w:rsidR="00E8114A" w:rsidRDefault="00000000">
          <w:pPr>
            <w:pStyle w:val="TOC3"/>
            <w:numPr>
              <w:ilvl w:val="1"/>
              <w:numId w:val="28"/>
            </w:numPr>
            <w:tabs>
              <w:tab w:val="left" w:pos="1367"/>
              <w:tab w:val="left" w:leader="dot" w:pos="9679"/>
            </w:tabs>
            <w:ind w:left="1367" w:hanging="575"/>
            <w:rPr>
              <w:rFonts w:ascii="Times New Roman"/>
            </w:rPr>
          </w:pPr>
          <w:hyperlink w:anchor="_bookmark4" w:history="1">
            <w:r>
              <w:t>GRADUATE</w:t>
            </w:r>
            <w:r>
              <w:rPr>
                <w:spacing w:val="-11"/>
              </w:rPr>
              <w:t xml:space="preserve"> </w:t>
            </w:r>
            <w:r>
              <w:t>EMPLOYMENT</w:t>
            </w:r>
            <w:r>
              <w:rPr>
                <w:spacing w:val="-9"/>
              </w:rPr>
              <w:t xml:space="preserve"> </w:t>
            </w:r>
            <w:r>
              <w:t>VS.</w:t>
            </w:r>
            <w:r>
              <w:rPr>
                <w:spacing w:val="-7"/>
              </w:rPr>
              <w:t xml:space="preserve"> </w:t>
            </w:r>
            <w:r>
              <w:rPr>
                <w:spacing w:val="-2"/>
              </w:rPr>
              <w:t>FELLOWSHIP</w:t>
            </w:r>
            <w:r>
              <w:tab/>
            </w:r>
            <w:r>
              <w:rPr>
                <w:rFonts w:ascii="Times New Roman"/>
                <w:spacing w:val="-10"/>
              </w:rPr>
              <w:t>7</w:t>
            </w:r>
          </w:hyperlink>
        </w:p>
        <w:p w14:paraId="5226C2FA" w14:textId="77777777" w:rsidR="00E8114A" w:rsidRDefault="00000000">
          <w:pPr>
            <w:pStyle w:val="TOC3"/>
            <w:numPr>
              <w:ilvl w:val="1"/>
              <w:numId w:val="28"/>
            </w:numPr>
            <w:tabs>
              <w:tab w:val="left" w:pos="1367"/>
              <w:tab w:val="left" w:leader="dot" w:pos="9679"/>
            </w:tabs>
            <w:ind w:left="1367" w:hanging="575"/>
            <w:rPr>
              <w:rFonts w:ascii="Times New Roman"/>
            </w:rPr>
          </w:pPr>
          <w:hyperlink w:anchor="_bookmark5" w:history="1">
            <w:r>
              <w:t>PAYROLL</w:t>
            </w:r>
            <w:r>
              <w:rPr>
                <w:spacing w:val="-16"/>
              </w:rPr>
              <w:t xml:space="preserve"> </w:t>
            </w:r>
            <w:r>
              <w:t>APPOINTMENT</w:t>
            </w:r>
            <w:r>
              <w:rPr>
                <w:spacing w:val="-14"/>
              </w:rPr>
              <w:t xml:space="preserve"> </w:t>
            </w:r>
            <w:r>
              <w:rPr>
                <w:spacing w:val="-2"/>
              </w:rPr>
              <w:t>PROCESS</w:t>
            </w:r>
            <w:r>
              <w:tab/>
            </w:r>
            <w:r>
              <w:rPr>
                <w:rFonts w:ascii="Times New Roman"/>
                <w:spacing w:val="-10"/>
              </w:rPr>
              <w:t>8</w:t>
            </w:r>
          </w:hyperlink>
        </w:p>
        <w:p w14:paraId="3412E170" w14:textId="77777777" w:rsidR="00E8114A" w:rsidRDefault="00000000">
          <w:pPr>
            <w:pStyle w:val="TOC3"/>
            <w:numPr>
              <w:ilvl w:val="1"/>
              <w:numId w:val="28"/>
            </w:numPr>
            <w:tabs>
              <w:tab w:val="left" w:pos="1367"/>
              <w:tab w:val="left" w:leader="dot" w:pos="9679"/>
            </w:tabs>
            <w:spacing w:before="140"/>
            <w:ind w:left="1367" w:hanging="575"/>
            <w:rPr>
              <w:rFonts w:ascii="Times New Roman"/>
            </w:rPr>
          </w:pPr>
          <w:hyperlink w:anchor="_bookmark6" w:history="1">
            <w:r>
              <w:t>EMPLOYMENT</w:t>
            </w:r>
            <w:r>
              <w:rPr>
                <w:spacing w:val="-13"/>
              </w:rPr>
              <w:t xml:space="preserve"> </w:t>
            </w:r>
            <w:r>
              <w:rPr>
                <w:spacing w:val="-2"/>
              </w:rPr>
              <w:t>AUDITS</w:t>
            </w:r>
            <w:r>
              <w:tab/>
            </w:r>
            <w:r>
              <w:rPr>
                <w:rFonts w:ascii="Times New Roman"/>
                <w:spacing w:val="-10"/>
              </w:rPr>
              <w:t>8</w:t>
            </w:r>
          </w:hyperlink>
        </w:p>
        <w:p w14:paraId="535F5FC0" w14:textId="77777777" w:rsidR="00E8114A" w:rsidRDefault="00000000">
          <w:pPr>
            <w:pStyle w:val="TOC3"/>
            <w:numPr>
              <w:ilvl w:val="1"/>
              <w:numId w:val="28"/>
            </w:numPr>
            <w:tabs>
              <w:tab w:val="left" w:pos="1367"/>
              <w:tab w:val="left" w:leader="dot" w:pos="9679"/>
            </w:tabs>
            <w:spacing w:before="139"/>
            <w:ind w:left="1367" w:hanging="575"/>
            <w:rPr>
              <w:rFonts w:ascii="Times New Roman"/>
            </w:rPr>
          </w:pPr>
          <w:hyperlink w:anchor="_bookmark7" w:history="1">
            <w:r>
              <w:t>OFFER</w:t>
            </w:r>
            <w:r>
              <w:rPr>
                <w:spacing w:val="-7"/>
              </w:rPr>
              <w:t xml:space="preserve"> </w:t>
            </w:r>
            <w:r>
              <w:rPr>
                <w:spacing w:val="-2"/>
              </w:rPr>
              <w:t>LETTER</w:t>
            </w:r>
            <w:r>
              <w:tab/>
            </w:r>
            <w:r>
              <w:rPr>
                <w:rFonts w:ascii="Times New Roman"/>
                <w:spacing w:val="-10"/>
              </w:rPr>
              <w:t>9</w:t>
            </w:r>
          </w:hyperlink>
        </w:p>
        <w:p w14:paraId="0CE92F55" w14:textId="77777777" w:rsidR="00E8114A" w:rsidRDefault="00000000">
          <w:pPr>
            <w:pStyle w:val="TOC3"/>
            <w:numPr>
              <w:ilvl w:val="1"/>
              <w:numId w:val="28"/>
            </w:numPr>
            <w:tabs>
              <w:tab w:val="left" w:pos="1367"/>
              <w:tab w:val="left" w:leader="dot" w:pos="9679"/>
            </w:tabs>
            <w:ind w:left="1367" w:hanging="575"/>
            <w:rPr>
              <w:rFonts w:ascii="Times New Roman"/>
            </w:rPr>
          </w:pPr>
          <w:hyperlink w:anchor="_bookmark8" w:history="1">
            <w:r>
              <w:t>EMPLOYMENT</w:t>
            </w:r>
            <w:r>
              <w:rPr>
                <w:spacing w:val="-13"/>
              </w:rPr>
              <w:t xml:space="preserve"> </w:t>
            </w:r>
            <w:r>
              <w:rPr>
                <w:spacing w:val="-2"/>
              </w:rPr>
              <w:t>ELIGIBILITY</w:t>
            </w:r>
            <w:r>
              <w:tab/>
            </w:r>
            <w:r>
              <w:rPr>
                <w:rFonts w:ascii="Times New Roman"/>
                <w:spacing w:val="-10"/>
              </w:rPr>
              <w:t>9</w:t>
            </w:r>
          </w:hyperlink>
        </w:p>
        <w:p w14:paraId="68C9768A" w14:textId="77777777" w:rsidR="00E8114A" w:rsidRDefault="00000000">
          <w:pPr>
            <w:pStyle w:val="TOC4"/>
            <w:numPr>
              <w:ilvl w:val="2"/>
              <w:numId w:val="28"/>
            </w:numPr>
            <w:tabs>
              <w:tab w:val="left" w:pos="1362"/>
              <w:tab w:val="left" w:leader="dot" w:pos="9679"/>
            </w:tabs>
            <w:spacing w:before="136"/>
            <w:ind w:left="1362" w:hanging="282"/>
            <w:rPr>
              <w:rFonts w:ascii="Times New Roman"/>
            </w:rPr>
          </w:pPr>
          <w:hyperlink w:anchor="_bookmark9" w:history="1">
            <w:r>
              <w:t>Background</w:t>
            </w:r>
            <w:r>
              <w:rPr>
                <w:spacing w:val="-12"/>
              </w:rPr>
              <w:t xml:space="preserve"> </w:t>
            </w:r>
            <w:r>
              <w:rPr>
                <w:spacing w:val="-2"/>
              </w:rPr>
              <w:t>checks</w:t>
            </w:r>
            <w:r>
              <w:tab/>
            </w:r>
            <w:r>
              <w:rPr>
                <w:rFonts w:ascii="Times New Roman"/>
                <w:spacing w:val="-10"/>
              </w:rPr>
              <w:t>9</w:t>
            </w:r>
          </w:hyperlink>
        </w:p>
        <w:p w14:paraId="13D581D9" w14:textId="77777777" w:rsidR="00E8114A" w:rsidRDefault="00000000">
          <w:pPr>
            <w:pStyle w:val="TOC4"/>
            <w:numPr>
              <w:ilvl w:val="2"/>
              <w:numId w:val="28"/>
            </w:numPr>
            <w:tabs>
              <w:tab w:val="left" w:pos="1362"/>
              <w:tab w:val="left" w:leader="dot" w:pos="9559"/>
            </w:tabs>
            <w:ind w:left="1362" w:hanging="282"/>
            <w:rPr>
              <w:rFonts w:ascii="Times New Roman"/>
            </w:rPr>
          </w:pPr>
          <w:hyperlink w:anchor="_bookmark10" w:history="1">
            <w:r>
              <w:rPr>
                <w:spacing w:val="-2"/>
              </w:rPr>
              <w:t>Enrollment</w:t>
            </w:r>
            <w:r>
              <w:tab/>
            </w:r>
            <w:r>
              <w:rPr>
                <w:rFonts w:ascii="Times New Roman"/>
                <w:spacing w:val="-5"/>
              </w:rPr>
              <w:t>10</w:t>
            </w:r>
          </w:hyperlink>
        </w:p>
        <w:p w14:paraId="00E32306" w14:textId="77777777" w:rsidR="00E8114A" w:rsidRDefault="00000000">
          <w:pPr>
            <w:pStyle w:val="TOC4"/>
            <w:numPr>
              <w:ilvl w:val="2"/>
              <w:numId w:val="28"/>
            </w:numPr>
            <w:tabs>
              <w:tab w:val="left" w:pos="1362"/>
              <w:tab w:val="left" w:leader="dot" w:pos="9559"/>
            </w:tabs>
            <w:ind w:left="1362" w:hanging="282"/>
            <w:rPr>
              <w:rFonts w:ascii="Times New Roman"/>
            </w:rPr>
          </w:pPr>
          <w:hyperlink w:anchor="_bookmark11" w:history="1">
            <w:r>
              <w:t>Cross</w:t>
            </w:r>
            <w:r>
              <w:rPr>
                <w:spacing w:val="-12"/>
              </w:rPr>
              <w:t xml:space="preserve"> </w:t>
            </w:r>
            <w:r>
              <w:t>Campuses</w:t>
            </w:r>
            <w:r>
              <w:rPr>
                <w:spacing w:val="-9"/>
              </w:rPr>
              <w:t xml:space="preserve"> </w:t>
            </w:r>
            <w:r>
              <w:rPr>
                <w:spacing w:val="-2"/>
              </w:rPr>
              <w:t>Enrollment</w:t>
            </w:r>
            <w:r>
              <w:tab/>
            </w:r>
            <w:r>
              <w:rPr>
                <w:rFonts w:ascii="Times New Roman"/>
                <w:spacing w:val="-5"/>
              </w:rPr>
              <w:t>10</w:t>
            </w:r>
          </w:hyperlink>
        </w:p>
        <w:p w14:paraId="24C351B5" w14:textId="77777777" w:rsidR="00E8114A" w:rsidRDefault="00000000">
          <w:pPr>
            <w:pStyle w:val="TOC4"/>
            <w:numPr>
              <w:ilvl w:val="2"/>
              <w:numId w:val="28"/>
            </w:numPr>
            <w:tabs>
              <w:tab w:val="left" w:pos="1362"/>
              <w:tab w:val="left" w:leader="dot" w:pos="9559"/>
            </w:tabs>
            <w:spacing w:before="141"/>
            <w:ind w:left="1362" w:hanging="282"/>
            <w:rPr>
              <w:rFonts w:ascii="Times New Roman"/>
            </w:rPr>
          </w:pPr>
          <w:hyperlink w:anchor="_bookmark12" w:history="1">
            <w:r>
              <w:t>I-9/Visa</w:t>
            </w:r>
            <w:r>
              <w:rPr>
                <w:spacing w:val="-3"/>
              </w:rPr>
              <w:t xml:space="preserve"> </w:t>
            </w:r>
            <w:r>
              <w:rPr>
                <w:spacing w:val="-2"/>
              </w:rPr>
              <w:t>Information</w:t>
            </w:r>
            <w:r>
              <w:tab/>
            </w:r>
            <w:r>
              <w:rPr>
                <w:rFonts w:ascii="Times New Roman"/>
                <w:spacing w:val="-5"/>
              </w:rPr>
              <w:t>10</w:t>
            </w:r>
          </w:hyperlink>
        </w:p>
        <w:p w14:paraId="74224CE4" w14:textId="77777777" w:rsidR="00E8114A" w:rsidRDefault="00000000">
          <w:pPr>
            <w:pStyle w:val="TOC4"/>
            <w:numPr>
              <w:ilvl w:val="2"/>
              <w:numId w:val="28"/>
            </w:numPr>
            <w:tabs>
              <w:tab w:val="left" w:pos="1362"/>
              <w:tab w:val="left" w:leader="dot" w:pos="9559"/>
            </w:tabs>
            <w:spacing w:before="133"/>
            <w:ind w:left="1362" w:hanging="282"/>
            <w:rPr>
              <w:rFonts w:ascii="Times New Roman"/>
            </w:rPr>
          </w:pPr>
          <w:hyperlink w:anchor="_bookmark13" w:history="1">
            <w:r>
              <w:t>Change</w:t>
            </w:r>
            <w:r>
              <w:rPr>
                <w:spacing w:val="-9"/>
              </w:rPr>
              <w:t xml:space="preserve"> </w:t>
            </w:r>
            <w:r>
              <w:t>From</w:t>
            </w:r>
            <w:r>
              <w:rPr>
                <w:spacing w:val="-7"/>
              </w:rPr>
              <w:t xml:space="preserve"> </w:t>
            </w:r>
            <w:r>
              <w:t>Faculty</w:t>
            </w:r>
            <w:r>
              <w:rPr>
                <w:spacing w:val="-14"/>
              </w:rPr>
              <w:t xml:space="preserve"> </w:t>
            </w:r>
            <w:r>
              <w:rPr>
                <w:spacing w:val="-4"/>
              </w:rPr>
              <w:t>Rank</w:t>
            </w:r>
            <w:r>
              <w:tab/>
            </w:r>
            <w:r>
              <w:rPr>
                <w:rFonts w:ascii="Times New Roman"/>
                <w:spacing w:val="-5"/>
              </w:rPr>
              <w:t>11</w:t>
            </w:r>
          </w:hyperlink>
        </w:p>
        <w:p w14:paraId="62ECBEC0"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14" w:history="1">
            <w:r>
              <w:t>ORAL</w:t>
            </w:r>
            <w:r>
              <w:rPr>
                <w:spacing w:val="-12"/>
              </w:rPr>
              <w:t xml:space="preserve"> </w:t>
            </w:r>
            <w:r>
              <w:t>ENGLISH</w:t>
            </w:r>
            <w:r>
              <w:rPr>
                <w:spacing w:val="-13"/>
              </w:rPr>
              <w:t xml:space="preserve"> </w:t>
            </w:r>
            <w:r>
              <w:t>PROFICIENCY</w:t>
            </w:r>
            <w:r>
              <w:rPr>
                <w:spacing w:val="-7"/>
              </w:rPr>
              <w:t xml:space="preserve"> </w:t>
            </w:r>
            <w:r>
              <w:rPr>
                <w:spacing w:val="-2"/>
              </w:rPr>
              <w:t>PROGRAM</w:t>
            </w:r>
            <w:r>
              <w:tab/>
            </w:r>
            <w:r>
              <w:rPr>
                <w:rFonts w:ascii="Times New Roman"/>
                <w:spacing w:val="-5"/>
              </w:rPr>
              <w:t>11</w:t>
            </w:r>
          </w:hyperlink>
        </w:p>
        <w:p w14:paraId="2F5EADFB" w14:textId="77777777" w:rsidR="00E8114A" w:rsidRDefault="00000000">
          <w:pPr>
            <w:pStyle w:val="TOC3"/>
            <w:numPr>
              <w:ilvl w:val="1"/>
              <w:numId w:val="28"/>
            </w:numPr>
            <w:tabs>
              <w:tab w:val="left" w:pos="1367"/>
              <w:tab w:val="left" w:leader="dot" w:pos="9559"/>
            </w:tabs>
            <w:spacing w:before="141"/>
            <w:ind w:left="1367" w:hanging="575"/>
            <w:rPr>
              <w:rFonts w:ascii="Times New Roman"/>
            </w:rPr>
          </w:pPr>
          <w:hyperlink w:anchor="_bookmark15" w:history="1">
            <w:r>
              <w:t>DEFINITIONS</w:t>
            </w:r>
            <w:r>
              <w:rPr>
                <w:spacing w:val="-17"/>
              </w:rPr>
              <w:t xml:space="preserve"> </w:t>
            </w:r>
            <w:r>
              <w:t>OF</w:t>
            </w:r>
            <w:r>
              <w:rPr>
                <w:spacing w:val="-10"/>
              </w:rPr>
              <w:t xml:space="preserve"> </w:t>
            </w:r>
            <w:r>
              <w:t>GRADUATE</w:t>
            </w:r>
            <w:r>
              <w:rPr>
                <w:spacing w:val="-10"/>
              </w:rPr>
              <w:t xml:space="preserve"> </w:t>
            </w:r>
            <w:r>
              <w:t>STAFF</w:t>
            </w:r>
            <w:r>
              <w:rPr>
                <w:spacing w:val="-10"/>
              </w:rPr>
              <w:t xml:space="preserve"> </w:t>
            </w:r>
            <w:r>
              <w:rPr>
                <w:spacing w:val="-2"/>
              </w:rPr>
              <w:t>CLASSIFICATIONS</w:t>
            </w:r>
            <w:r>
              <w:tab/>
            </w:r>
            <w:r>
              <w:rPr>
                <w:rFonts w:ascii="Times New Roman"/>
                <w:spacing w:val="-5"/>
              </w:rPr>
              <w:t>12</w:t>
            </w:r>
          </w:hyperlink>
        </w:p>
        <w:p w14:paraId="5E45550B" w14:textId="77777777" w:rsidR="00E8114A" w:rsidRDefault="00000000">
          <w:pPr>
            <w:pStyle w:val="TOC4"/>
            <w:numPr>
              <w:ilvl w:val="2"/>
              <w:numId w:val="28"/>
            </w:numPr>
            <w:tabs>
              <w:tab w:val="left" w:pos="1362"/>
              <w:tab w:val="left" w:leader="dot" w:pos="9559"/>
            </w:tabs>
            <w:ind w:left="1362" w:hanging="282"/>
            <w:rPr>
              <w:rFonts w:ascii="Times New Roman"/>
            </w:rPr>
          </w:pPr>
          <w:hyperlink w:anchor="_bookmark16" w:history="1">
            <w:r>
              <w:t>Graduate</w:t>
            </w:r>
            <w:r>
              <w:rPr>
                <w:spacing w:val="-14"/>
              </w:rPr>
              <w:t xml:space="preserve"> </w:t>
            </w:r>
            <w:r>
              <w:t>Teaching</w:t>
            </w:r>
            <w:r>
              <w:rPr>
                <w:spacing w:val="-10"/>
              </w:rPr>
              <w:t xml:space="preserve"> </w:t>
            </w:r>
            <w:r>
              <w:rPr>
                <w:spacing w:val="-2"/>
              </w:rPr>
              <w:t>Assistant</w:t>
            </w:r>
            <w:r>
              <w:tab/>
            </w:r>
            <w:r>
              <w:rPr>
                <w:rFonts w:ascii="Times New Roman"/>
                <w:spacing w:val="-5"/>
              </w:rPr>
              <w:t>12</w:t>
            </w:r>
          </w:hyperlink>
        </w:p>
        <w:p w14:paraId="24DC5F30" w14:textId="77777777" w:rsidR="00E8114A" w:rsidRDefault="00000000">
          <w:pPr>
            <w:pStyle w:val="TOC4"/>
            <w:numPr>
              <w:ilvl w:val="2"/>
              <w:numId w:val="28"/>
            </w:numPr>
            <w:tabs>
              <w:tab w:val="left" w:pos="1362"/>
              <w:tab w:val="left" w:leader="dot" w:pos="9559"/>
            </w:tabs>
            <w:spacing w:before="136"/>
            <w:ind w:left="1362" w:hanging="282"/>
            <w:rPr>
              <w:rFonts w:ascii="Times New Roman"/>
            </w:rPr>
          </w:pPr>
          <w:hyperlink w:anchor="_bookmark17" w:history="1">
            <w:r>
              <w:t>Graduate</w:t>
            </w:r>
            <w:r>
              <w:rPr>
                <w:spacing w:val="-9"/>
              </w:rPr>
              <w:t xml:space="preserve"> </w:t>
            </w:r>
            <w:r>
              <w:rPr>
                <w:spacing w:val="-2"/>
              </w:rPr>
              <w:t>Lecturer</w:t>
            </w:r>
            <w:r>
              <w:tab/>
            </w:r>
            <w:r>
              <w:rPr>
                <w:rFonts w:ascii="Times New Roman"/>
                <w:spacing w:val="-5"/>
              </w:rPr>
              <w:t>12</w:t>
            </w:r>
          </w:hyperlink>
        </w:p>
        <w:p w14:paraId="353C8643" w14:textId="77777777" w:rsidR="00E8114A" w:rsidRDefault="00000000">
          <w:pPr>
            <w:pStyle w:val="TOC4"/>
            <w:numPr>
              <w:ilvl w:val="2"/>
              <w:numId w:val="28"/>
            </w:numPr>
            <w:tabs>
              <w:tab w:val="left" w:pos="1362"/>
              <w:tab w:val="left" w:leader="dot" w:pos="9559"/>
            </w:tabs>
            <w:ind w:left="1362" w:hanging="282"/>
            <w:rPr>
              <w:rFonts w:ascii="Times New Roman"/>
            </w:rPr>
          </w:pPr>
          <w:hyperlink w:anchor="_bookmark18" w:history="1">
            <w:r>
              <w:t>Graduate</w:t>
            </w:r>
            <w:r>
              <w:rPr>
                <w:spacing w:val="-9"/>
              </w:rPr>
              <w:t xml:space="preserve"> </w:t>
            </w:r>
            <w:r>
              <w:rPr>
                <w:spacing w:val="-2"/>
              </w:rPr>
              <w:t>Professional</w:t>
            </w:r>
            <w:r>
              <w:tab/>
            </w:r>
            <w:r>
              <w:rPr>
                <w:rFonts w:ascii="Times New Roman"/>
                <w:spacing w:val="-5"/>
              </w:rPr>
              <w:t>13</w:t>
            </w:r>
          </w:hyperlink>
        </w:p>
        <w:p w14:paraId="6DF7794D" w14:textId="77777777" w:rsidR="00E8114A" w:rsidRDefault="00000000">
          <w:pPr>
            <w:pStyle w:val="TOC4"/>
            <w:numPr>
              <w:ilvl w:val="2"/>
              <w:numId w:val="28"/>
            </w:numPr>
            <w:tabs>
              <w:tab w:val="left" w:pos="1362"/>
              <w:tab w:val="left" w:leader="dot" w:pos="9559"/>
            </w:tabs>
            <w:ind w:left="1362" w:hanging="282"/>
            <w:rPr>
              <w:rFonts w:ascii="Times New Roman"/>
            </w:rPr>
          </w:pPr>
          <w:hyperlink w:anchor="_bookmark19" w:history="1">
            <w:r>
              <w:t>Graduate</w:t>
            </w:r>
            <w:r>
              <w:rPr>
                <w:spacing w:val="-13"/>
              </w:rPr>
              <w:t xml:space="preserve"> </w:t>
            </w:r>
            <w:r>
              <w:t>Research</w:t>
            </w:r>
            <w:r>
              <w:rPr>
                <w:spacing w:val="-10"/>
              </w:rPr>
              <w:t xml:space="preserve"> </w:t>
            </w:r>
            <w:r>
              <w:rPr>
                <w:spacing w:val="-2"/>
              </w:rPr>
              <w:t>Assistants</w:t>
            </w:r>
            <w:r>
              <w:tab/>
            </w:r>
            <w:r>
              <w:rPr>
                <w:rFonts w:ascii="Times New Roman"/>
                <w:spacing w:val="-5"/>
              </w:rPr>
              <w:t>13</w:t>
            </w:r>
          </w:hyperlink>
        </w:p>
        <w:p w14:paraId="49F56B52" w14:textId="77777777" w:rsidR="00E8114A" w:rsidRDefault="00000000">
          <w:pPr>
            <w:pStyle w:val="TOC3"/>
            <w:numPr>
              <w:ilvl w:val="1"/>
              <w:numId w:val="28"/>
            </w:numPr>
            <w:tabs>
              <w:tab w:val="left" w:pos="1223"/>
              <w:tab w:val="left" w:leader="dot" w:pos="9559"/>
            </w:tabs>
            <w:ind w:left="1223" w:hanging="431"/>
            <w:rPr>
              <w:rFonts w:ascii="Times New Roman"/>
            </w:rPr>
          </w:pPr>
          <w:hyperlink w:anchor="_bookmark20" w:history="1">
            <w:r>
              <w:t>APPOINTMENT</w:t>
            </w:r>
            <w:r>
              <w:rPr>
                <w:spacing w:val="-19"/>
              </w:rPr>
              <w:t xml:space="preserve"> </w:t>
            </w:r>
            <w:r>
              <w:t>IN</w:t>
            </w:r>
            <w:r>
              <w:rPr>
                <w:spacing w:val="-13"/>
              </w:rPr>
              <w:t xml:space="preserve"> </w:t>
            </w:r>
            <w:r>
              <w:t>NON-GRADUATE</w:t>
            </w:r>
            <w:r>
              <w:rPr>
                <w:spacing w:val="-10"/>
              </w:rPr>
              <w:t xml:space="preserve"> </w:t>
            </w:r>
            <w:r>
              <w:t>STAFF</w:t>
            </w:r>
            <w:r>
              <w:rPr>
                <w:spacing w:val="-13"/>
              </w:rPr>
              <w:t xml:space="preserve"> </w:t>
            </w:r>
            <w:r>
              <w:rPr>
                <w:spacing w:val="-2"/>
              </w:rPr>
              <w:t>CLASSIFICATIONS</w:t>
            </w:r>
            <w:r>
              <w:tab/>
            </w:r>
            <w:r>
              <w:rPr>
                <w:rFonts w:ascii="Times New Roman"/>
                <w:spacing w:val="-5"/>
              </w:rPr>
              <w:t>14</w:t>
            </w:r>
          </w:hyperlink>
        </w:p>
        <w:p w14:paraId="6722F570" w14:textId="77777777" w:rsidR="00E8114A" w:rsidRDefault="00000000">
          <w:pPr>
            <w:pStyle w:val="TOC4"/>
            <w:numPr>
              <w:ilvl w:val="2"/>
              <w:numId w:val="28"/>
            </w:numPr>
            <w:tabs>
              <w:tab w:val="left" w:pos="1362"/>
              <w:tab w:val="left" w:leader="dot" w:pos="9559"/>
            </w:tabs>
            <w:spacing w:before="145" w:line="357" w:lineRule="auto"/>
            <w:ind w:left="1080" w:right="299" w:firstLine="0"/>
            <w:rPr>
              <w:rFonts w:ascii="Times New Roman"/>
            </w:rPr>
          </w:pPr>
          <w:hyperlink w:anchor="_bookmark21" w:history="1">
            <w:r>
              <w:t>Positions</w:t>
            </w:r>
            <w:r>
              <w:rPr>
                <w:spacing w:val="-2"/>
              </w:rPr>
              <w:t xml:space="preserve"> </w:t>
            </w:r>
            <w:r>
              <w:t xml:space="preserve">Exempt </w:t>
            </w:r>
            <w:proofErr w:type="gramStart"/>
            <w:r>
              <w:t>From</w:t>
            </w:r>
            <w:proofErr w:type="gramEnd"/>
            <w:r>
              <w:t xml:space="preserve"> </w:t>
            </w:r>
            <w:proofErr w:type="gramStart"/>
            <w:r>
              <w:t>The</w:t>
            </w:r>
            <w:proofErr w:type="gramEnd"/>
            <w:r>
              <w:t xml:space="preserve"> Overtime</w:t>
            </w:r>
            <w:r>
              <w:rPr>
                <w:spacing w:val="-1"/>
              </w:rPr>
              <w:t xml:space="preserve"> </w:t>
            </w:r>
            <w:r>
              <w:t>Positions of FLSA (Fair</w:t>
            </w:r>
            <w:r>
              <w:rPr>
                <w:spacing w:val="-1"/>
              </w:rPr>
              <w:t xml:space="preserve"> </w:t>
            </w:r>
            <w:r>
              <w:t>Labor</w:t>
            </w:r>
            <w:r>
              <w:rPr>
                <w:spacing w:val="-1"/>
              </w:rPr>
              <w:t xml:space="preserve"> </w:t>
            </w:r>
            <w:r>
              <w:t>Standards</w:t>
            </w:r>
          </w:hyperlink>
          <w:r>
            <w:t xml:space="preserve"> </w:t>
          </w:r>
          <w:hyperlink w:anchor="_bookmark21" w:history="1">
            <w:r>
              <w:rPr>
                <w:spacing w:val="-4"/>
              </w:rPr>
              <w:t>Act)</w:t>
            </w:r>
            <w:r>
              <w:tab/>
            </w:r>
            <w:r>
              <w:rPr>
                <w:rFonts w:ascii="Times New Roman"/>
                <w:spacing w:val="-16"/>
              </w:rPr>
              <w:t>14</w:t>
            </w:r>
          </w:hyperlink>
        </w:p>
        <w:p w14:paraId="432EC2EC" w14:textId="77777777" w:rsidR="00E8114A" w:rsidRDefault="00000000">
          <w:pPr>
            <w:pStyle w:val="TOC6"/>
            <w:numPr>
              <w:ilvl w:val="3"/>
              <w:numId w:val="28"/>
            </w:numPr>
            <w:tabs>
              <w:tab w:val="left" w:pos="1649"/>
              <w:tab w:val="left" w:leader="dot" w:pos="9559"/>
            </w:tabs>
            <w:spacing w:line="274" w:lineRule="exact"/>
            <w:ind w:left="1649" w:hanging="209"/>
            <w:rPr>
              <w:rFonts w:ascii="Times New Roman"/>
            </w:rPr>
          </w:pPr>
          <w:hyperlink w:anchor="_bookmark22" w:history="1">
            <w:r>
              <w:t>Regular</w:t>
            </w:r>
            <w:r>
              <w:rPr>
                <w:spacing w:val="-10"/>
              </w:rPr>
              <w:t xml:space="preserve"> </w:t>
            </w:r>
            <w:r>
              <w:rPr>
                <w:spacing w:val="-2"/>
              </w:rPr>
              <w:t>Positions</w:t>
            </w:r>
            <w:r>
              <w:tab/>
            </w:r>
            <w:r>
              <w:rPr>
                <w:rFonts w:ascii="Times New Roman"/>
                <w:spacing w:val="-5"/>
              </w:rPr>
              <w:t>14</w:t>
            </w:r>
          </w:hyperlink>
        </w:p>
        <w:p w14:paraId="73F8AD86" w14:textId="77777777" w:rsidR="00E8114A" w:rsidRDefault="00000000">
          <w:pPr>
            <w:pStyle w:val="TOC6"/>
            <w:numPr>
              <w:ilvl w:val="3"/>
              <w:numId w:val="28"/>
            </w:numPr>
            <w:tabs>
              <w:tab w:val="left" w:pos="1649"/>
              <w:tab w:val="left" w:leader="dot" w:pos="9559"/>
            </w:tabs>
            <w:spacing w:before="139"/>
            <w:ind w:left="1649" w:hanging="209"/>
            <w:rPr>
              <w:rFonts w:ascii="Times New Roman"/>
            </w:rPr>
          </w:pPr>
          <w:hyperlink w:anchor="_bookmark23" w:history="1">
            <w:r>
              <w:t>Temporary</w:t>
            </w:r>
            <w:r>
              <w:rPr>
                <w:spacing w:val="-16"/>
              </w:rPr>
              <w:t xml:space="preserve"> </w:t>
            </w:r>
            <w:r>
              <w:rPr>
                <w:spacing w:val="-2"/>
              </w:rPr>
              <w:t>Positions</w:t>
            </w:r>
            <w:r>
              <w:tab/>
            </w:r>
            <w:r>
              <w:rPr>
                <w:rFonts w:ascii="Times New Roman"/>
                <w:spacing w:val="-5"/>
              </w:rPr>
              <w:t>14</w:t>
            </w:r>
          </w:hyperlink>
        </w:p>
        <w:p w14:paraId="2625ED0F" w14:textId="77777777" w:rsidR="00E8114A" w:rsidRDefault="00000000">
          <w:pPr>
            <w:pStyle w:val="TOC4"/>
            <w:numPr>
              <w:ilvl w:val="2"/>
              <w:numId w:val="28"/>
            </w:numPr>
            <w:tabs>
              <w:tab w:val="left" w:pos="1362"/>
              <w:tab w:val="left" w:leader="dot" w:pos="9559"/>
            </w:tabs>
            <w:ind w:left="1362" w:hanging="282"/>
            <w:rPr>
              <w:rFonts w:ascii="Times New Roman"/>
            </w:rPr>
          </w:pPr>
          <w:hyperlink w:anchor="_bookmark24" w:history="1">
            <w:r>
              <w:t>Student</w:t>
            </w:r>
            <w:r>
              <w:rPr>
                <w:spacing w:val="-10"/>
              </w:rPr>
              <w:t xml:space="preserve"> </w:t>
            </w:r>
            <w:r>
              <w:t>Hourly</w:t>
            </w:r>
            <w:r>
              <w:rPr>
                <w:spacing w:val="-7"/>
              </w:rPr>
              <w:t xml:space="preserve"> </w:t>
            </w:r>
            <w:r>
              <w:rPr>
                <w:spacing w:val="-2"/>
              </w:rPr>
              <w:t>Classification</w:t>
            </w:r>
            <w:r>
              <w:tab/>
            </w:r>
            <w:r>
              <w:rPr>
                <w:rFonts w:ascii="Times New Roman"/>
                <w:spacing w:val="-5"/>
              </w:rPr>
              <w:t>15</w:t>
            </w:r>
          </w:hyperlink>
        </w:p>
        <w:p w14:paraId="18042A33" w14:textId="77777777" w:rsidR="00E8114A" w:rsidRDefault="00000000">
          <w:pPr>
            <w:pStyle w:val="TOC3"/>
            <w:numPr>
              <w:ilvl w:val="1"/>
              <w:numId w:val="28"/>
            </w:numPr>
            <w:tabs>
              <w:tab w:val="left" w:pos="1223"/>
              <w:tab w:val="left" w:leader="dot" w:pos="9559"/>
            </w:tabs>
            <w:ind w:left="1223" w:hanging="431"/>
            <w:rPr>
              <w:rFonts w:ascii="Times New Roman"/>
            </w:rPr>
          </w:pPr>
          <w:hyperlink w:anchor="_bookmark25" w:history="1">
            <w:r>
              <w:t>TRANSFER</w:t>
            </w:r>
            <w:r>
              <w:rPr>
                <w:spacing w:val="-14"/>
              </w:rPr>
              <w:t xml:space="preserve"> </w:t>
            </w:r>
            <w:r>
              <w:t>TO</w:t>
            </w:r>
            <w:r>
              <w:rPr>
                <w:spacing w:val="-11"/>
              </w:rPr>
              <w:t xml:space="preserve"> </w:t>
            </w:r>
            <w:r>
              <w:t>POSTDOCTORAL</w:t>
            </w:r>
            <w:r>
              <w:rPr>
                <w:spacing w:val="-10"/>
              </w:rPr>
              <w:t xml:space="preserve"> </w:t>
            </w:r>
            <w:r>
              <w:rPr>
                <w:spacing w:val="-2"/>
              </w:rPr>
              <w:t>APPOINTMENT</w:t>
            </w:r>
            <w:r>
              <w:tab/>
            </w:r>
            <w:r>
              <w:rPr>
                <w:rFonts w:ascii="Times New Roman"/>
                <w:spacing w:val="-5"/>
              </w:rPr>
              <w:t>15</w:t>
            </w:r>
          </w:hyperlink>
        </w:p>
        <w:p w14:paraId="72D3A085" w14:textId="77777777" w:rsidR="00E8114A" w:rsidRDefault="00000000">
          <w:pPr>
            <w:pStyle w:val="TOC3"/>
            <w:numPr>
              <w:ilvl w:val="1"/>
              <w:numId w:val="28"/>
            </w:numPr>
            <w:tabs>
              <w:tab w:val="left" w:pos="1367"/>
              <w:tab w:val="left" w:leader="dot" w:pos="9559"/>
            </w:tabs>
            <w:ind w:left="1367"/>
            <w:rPr>
              <w:rFonts w:ascii="Times New Roman"/>
            </w:rPr>
          </w:pPr>
          <w:hyperlink w:anchor="_bookmark26" w:history="1">
            <w:r>
              <w:t>EMPLOYMENT</w:t>
            </w:r>
            <w:r>
              <w:rPr>
                <w:spacing w:val="-13"/>
              </w:rPr>
              <w:t xml:space="preserve"> </w:t>
            </w:r>
            <w:r>
              <w:rPr>
                <w:spacing w:val="-2"/>
              </w:rPr>
              <w:t>PERIOD</w:t>
            </w:r>
            <w:r>
              <w:tab/>
            </w:r>
            <w:r>
              <w:rPr>
                <w:rFonts w:ascii="Times New Roman"/>
                <w:spacing w:val="-5"/>
              </w:rPr>
              <w:t>15</w:t>
            </w:r>
          </w:hyperlink>
        </w:p>
        <w:p w14:paraId="3BC1FEC9" w14:textId="77777777" w:rsidR="00E8114A" w:rsidRDefault="00000000">
          <w:pPr>
            <w:pStyle w:val="TOC4"/>
            <w:numPr>
              <w:ilvl w:val="2"/>
              <w:numId w:val="28"/>
            </w:numPr>
            <w:tabs>
              <w:tab w:val="left" w:pos="1361"/>
              <w:tab w:val="left" w:leader="dot" w:pos="9559"/>
            </w:tabs>
            <w:spacing w:before="141" w:after="20"/>
            <w:ind w:left="1361" w:hanging="282"/>
            <w:rPr>
              <w:rFonts w:ascii="Times New Roman"/>
            </w:rPr>
          </w:pPr>
          <w:hyperlink w:anchor="_bookmark27" w:history="1">
            <w:r>
              <w:t>Allowable</w:t>
            </w:r>
            <w:r>
              <w:rPr>
                <w:spacing w:val="-10"/>
              </w:rPr>
              <w:t xml:space="preserve"> </w:t>
            </w:r>
            <w:r>
              <w:rPr>
                <w:spacing w:val="-5"/>
              </w:rPr>
              <w:t>FTE</w:t>
            </w:r>
            <w:r>
              <w:tab/>
            </w:r>
            <w:r>
              <w:rPr>
                <w:rFonts w:ascii="Times New Roman"/>
                <w:spacing w:val="-5"/>
              </w:rPr>
              <w:t>16</w:t>
            </w:r>
          </w:hyperlink>
        </w:p>
        <w:p w14:paraId="1C583139" w14:textId="77777777" w:rsidR="00E8114A" w:rsidRDefault="00000000">
          <w:pPr>
            <w:pStyle w:val="TOC4"/>
            <w:numPr>
              <w:ilvl w:val="2"/>
              <w:numId w:val="28"/>
            </w:numPr>
            <w:tabs>
              <w:tab w:val="left" w:pos="1362"/>
              <w:tab w:val="left" w:leader="dot" w:pos="9559"/>
            </w:tabs>
            <w:spacing w:before="82"/>
            <w:ind w:left="1362" w:hanging="282"/>
            <w:rPr>
              <w:rFonts w:ascii="Times New Roman"/>
            </w:rPr>
          </w:pPr>
          <w:hyperlink w:anchor="_bookmark28" w:history="1">
            <w:r>
              <w:rPr>
                <w:spacing w:val="-2"/>
              </w:rPr>
              <w:t>Compensation</w:t>
            </w:r>
            <w:r>
              <w:tab/>
            </w:r>
            <w:r>
              <w:rPr>
                <w:rFonts w:ascii="Times New Roman"/>
                <w:spacing w:val="-5"/>
              </w:rPr>
              <w:t>16</w:t>
            </w:r>
          </w:hyperlink>
        </w:p>
        <w:p w14:paraId="7E652721" w14:textId="77777777" w:rsidR="00E8114A" w:rsidRDefault="00000000">
          <w:pPr>
            <w:pStyle w:val="TOC3"/>
            <w:numPr>
              <w:ilvl w:val="1"/>
              <w:numId w:val="28"/>
            </w:numPr>
            <w:tabs>
              <w:tab w:val="left" w:pos="1223"/>
              <w:tab w:val="left" w:leader="dot" w:pos="9559"/>
            </w:tabs>
            <w:ind w:left="1223" w:hanging="431"/>
            <w:rPr>
              <w:rFonts w:ascii="Times New Roman"/>
            </w:rPr>
          </w:pPr>
          <w:hyperlink w:anchor="_bookmark29" w:history="1">
            <w:r>
              <w:t>PAY</w:t>
            </w:r>
            <w:r>
              <w:rPr>
                <w:spacing w:val="-2"/>
              </w:rPr>
              <w:t xml:space="preserve"> SCHEDULES</w:t>
            </w:r>
            <w:r>
              <w:tab/>
            </w:r>
            <w:r>
              <w:rPr>
                <w:rFonts w:ascii="Times New Roman"/>
                <w:spacing w:val="-5"/>
              </w:rPr>
              <w:t>17</w:t>
            </w:r>
          </w:hyperlink>
        </w:p>
        <w:p w14:paraId="099B0B83"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30" w:history="1">
            <w:r>
              <w:t>EMPLOYMENT</w:t>
            </w:r>
            <w:r>
              <w:rPr>
                <w:spacing w:val="-13"/>
              </w:rPr>
              <w:t xml:space="preserve"> </w:t>
            </w:r>
            <w:r>
              <w:t>BY</w:t>
            </w:r>
            <w:r>
              <w:rPr>
                <w:spacing w:val="-9"/>
              </w:rPr>
              <w:t xml:space="preserve"> </w:t>
            </w:r>
            <w:r>
              <w:t>PURDUE</w:t>
            </w:r>
            <w:r>
              <w:rPr>
                <w:spacing w:val="-7"/>
              </w:rPr>
              <w:t xml:space="preserve"> </w:t>
            </w:r>
            <w:r>
              <w:t>ONLINE</w:t>
            </w:r>
            <w:r>
              <w:rPr>
                <w:spacing w:val="-6"/>
              </w:rPr>
              <w:t xml:space="preserve"> </w:t>
            </w:r>
            <w:r>
              <w:rPr>
                <w:spacing w:val="-2"/>
              </w:rPr>
              <w:t>LEARNING</w:t>
            </w:r>
            <w:r>
              <w:tab/>
            </w:r>
            <w:r>
              <w:rPr>
                <w:rFonts w:ascii="Times New Roman"/>
                <w:spacing w:val="-5"/>
              </w:rPr>
              <w:t>17</w:t>
            </w:r>
          </w:hyperlink>
        </w:p>
        <w:p w14:paraId="1C155112"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31" w:history="1">
            <w:r>
              <w:t>CHANGE</w:t>
            </w:r>
            <w:r>
              <w:rPr>
                <w:spacing w:val="-12"/>
              </w:rPr>
              <w:t xml:space="preserve"> </w:t>
            </w:r>
            <w:r>
              <w:t>OF</w:t>
            </w:r>
            <w:r>
              <w:rPr>
                <w:spacing w:val="-7"/>
              </w:rPr>
              <w:t xml:space="preserve"> </w:t>
            </w:r>
            <w:r>
              <w:t>DUTY</w:t>
            </w:r>
            <w:r>
              <w:rPr>
                <w:spacing w:val="-7"/>
              </w:rPr>
              <w:t xml:space="preserve"> </w:t>
            </w:r>
            <w:r>
              <w:t>STATION</w:t>
            </w:r>
            <w:r>
              <w:rPr>
                <w:spacing w:val="-7"/>
              </w:rPr>
              <w:t xml:space="preserve"> </w:t>
            </w:r>
            <w:r>
              <w:rPr>
                <w:spacing w:val="-2"/>
              </w:rPr>
              <w:t>REQUEST</w:t>
            </w:r>
            <w:r>
              <w:tab/>
            </w:r>
            <w:r>
              <w:rPr>
                <w:rFonts w:ascii="Times New Roman"/>
                <w:spacing w:val="-5"/>
              </w:rPr>
              <w:t>17</w:t>
            </w:r>
          </w:hyperlink>
        </w:p>
        <w:p w14:paraId="78D3E704" w14:textId="77777777" w:rsidR="00E8114A" w:rsidRDefault="00000000">
          <w:pPr>
            <w:pStyle w:val="TOC3"/>
            <w:numPr>
              <w:ilvl w:val="1"/>
              <w:numId w:val="28"/>
            </w:numPr>
            <w:tabs>
              <w:tab w:val="left" w:pos="1367"/>
              <w:tab w:val="left" w:leader="dot" w:pos="9559"/>
            </w:tabs>
            <w:spacing w:before="139"/>
            <w:ind w:left="1367" w:hanging="575"/>
            <w:rPr>
              <w:rFonts w:ascii="Times New Roman"/>
            </w:rPr>
          </w:pPr>
          <w:hyperlink w:anchor="_bookmark32" w:history="1">
            <w:r>
              <w:t>REPORTABLE</w:t>
            </w:r>
            <w:r>
              <w:rPr>
                <w:spacing w:val="-16"/>
              </w:rPr>
              <w:t xml:space="preserve"> </w:t>
            </w:r>
            <w:r>
              <w:t>OUTSIDE</w:t>
            </w:r>
            <w:r>
              <w:rPr>
                <w:spacing w:val="-12"/>
              </w:rPr>
              <w:t xml:space="preserve"> </w:t>
            </w:r>
            <w:r>
              <w:t>ACTIVITES</w:t>
            </w:r>
            <w:r>
              <w:rPr>
                <w:spacing w:val="-11"/>
              </w:rPr>
              <w:t xml:space="preserve"> </w:t>
            </w:r>
            <w:r>
              <w:rPr>
                <w:spacing w:val="-2"/>
              </w:rPr>
              <w:t>GUIDELINES</w:t>
            </w:r>
            <w:r>
              <w:tab/>
            </w:r>
            <w:r>
              <w:rPr>
                <w:rFonts w:ascii="Times New Roman"/>
                <w:spacing w:val="-5"/>
              </w:rPr>
              <w:t>18</w:t>
            </w:r>
          </w:hyperlink>
        </w:p>
        <w:p w14:paraId="74528F98"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33" w:history="1">
            <w:r>
              <w:rPr>
                <w:spacing w:val="-2"/>
              </w:rPr>
              <w:t>RESEARCH/INSTRUCTIONAL/ENGAGEMENT</w:t>
            </w:r>
            <w:r>
              <w:rPr>
                <w:spacing w:val="22"/>
              </w:rPr>
              <w:t xml:space="preserve"> </w:t>
            </w:r>
            <w:r>
              <w:rPr>
                <w:spacing w:val="-2"/>
              </w:rPr>
              <w:t>TRAVEL</w:t>
            </w:r>
            <w:r>
              <w:tab/>
            </w:r>
            <w:r>
              <w:rPr>
                <w:rFonts w:ascii="Times New Roman"/>
                <w:spacing w:val="-5"/>
              </w:rPr>
              <w:t>20</w:t>
            </w:r>
          </w:hyperlink>
        </w:p>
        <w:p w14:paraId="1E5B9FE6"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34" w:history="1">
            <w:r>
              <w:rPr>
                <w:spacing w:val="-2"/>
              </w:rPr>
              <w:t>TERMINATION</w:t>
            </w:r>
            <w:r>
              <w:tab/>
            </w:r>
            <w:r>
              <w:rPr>
                <w:rFonts w:ascii="Times New Roman"/>
                <w:spacing w:val="-5"/>
              </w:rPr>
              <w:t>21</w:t>
            </w:r>
          </w:hyperlink>
        </w:p>
        <w:p w14:paraId="3C1200C3" w14:textId="77777777" w:rsidR="00E8114A" w:rsidRDefault="00000000">
          <w:pPr>
            <w:pStyle w:val="TOC3"/>
            <w:numPr>
              <w:ilvl w:val="1"/>
              <w:numId w:val="28"/>
            </w:numPr>
            <w:tabs>
              <w:tab w:val="left" w:pos="1367"/>
              <w:tab w:val="left" w:leader="dot" w:pos="9559"/>
            </w:tabs>
            <w:spacing w:before="136"/>
            <w:ind w:left="1367" w:hanging="575"/>
            <w:rPr>
              <w:rFonts w:ascii="Times New Roman"/>
            </w:rPr>
          </w:pPr>
          <w:hyperlink w:anchor="_bookmark35" w:history="1">
            <w:r>
              <w:t>GRADUATE</w:t>
            </w:r>
            <w:r>
              <w:rPr>
                <w:spacing w:val="-12"/>
              </w:rPr>
              <w:t xml:space="preserve"> </w:t>
            </w:r>
            <w:r>
              <w:t>STUDENT</w:t>
            </w:r>
            <w:r>
              <w:rPr>
                <w:spacing w:val="-14"/>
              </w:rPr>
              <w:t xml:space="preserve"> </w:t>
            </w:r>
            <w:r>
              <w:t>EMPLOYEE</w:t>
            </w:r>
            <w:r>
              <w:rPr>
                <w:spacing w:val="-10"/>
              </w:rPr>
              <w:t xml:space="preserve"> </w:t>
            </w:r>
            <w:r>
              <w:rPr>
                <w:spacing w:val="-2"/>
              </w:rPr>
              <w:t>RECORDS</w:t>
            </w:r>
            <w:r>
              <w:tab/>
            </w:r>
            <w:r>
              <w:rPr>
                <w:rFonts w:ascii="Times New Roman"/>
                <w:spacing w:val="-5"/>
              </w:rPr>
              <w:t>21</w:t>
            </w:r>
          </w:hyperlink>
        </w:p>
        <w:p w14:paraId="19B41A40" w14:textId="77777777" w:rsidR="00E8114A" w:rsidRDefault="00000000">
          <w:pPr>
            <w:pStyle w:val="TOC2"/>
            <w:numPr>
              <w:ilvl w:val="0"/>
              <w:numId w:val="28"/>
            </w:numPr>
            <w:tabs>
              <w:tab w:val="left" w:pos="791"/>
              <w:tab w:val="left" w:leader="dot" w:pos="9559"/>
            </w:tabs>
            <w:ind w:left="791" w:hanging="431"/>
            <w:rPr>
              <w:rFonts w:ascii="Times New Roman"/>
            </w:rPr>
          </w:pPr>
          <w:hyperlink w:anchor="_bookmark36" w:history="1">
            <w:r>
              <w:t>PAYROLL</w:t>
            </w:r>
            <w:r>
              <w:rPr>
                <w:spacing w:val="-9"/>
              </w:rPr>
              <w:t xml:space="preserve"> </w:t>
            </w:r>
            <w:r>
              <w:rPr>
                <w:spacing w:val="-2"/>
              </w:rPr>
              <w:t>PROCEDURES</w:t>
            </w:r>
            <w:r>
              <w:tab/>
            </w:r>
            <w:r>
              <w:rPr>
                <w:rFonts w:ascii="Times New Roman"/>
                <w:spacing w:val="-5"/>
              </w:rPr>
              <w:t>22</w:t>
            </w:r>
          </w:hyperlink>
        </w:p>
        <w:p w14:paraId="2D5FC1D3"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37" w:history="1">
            <w:r>
              <w:t>PAYROLL</w:t>
            </w:r>
            <w:r>
              <w:rPr>
                <w:spacing w:val="-9"/>
              </w:rPr>
              <w:t xml:space="preserve"> </w:t>
            </w:r>
            <w:r>
              <w:rPr>
                <w:spacing w:val="-2"/>
              </w:rPr>
              <w:t>PROCEDURES</w:t>
            </w:r>
            <w:r>
              <w:tab/>
            </w:r>
            <w:r>
              <w:rPr>
                <w:rFonts w:ascii="Times New Roman"/>
                <w:spacing w:val="-5"/>
              </w:rPr>
              <w:t>22</w:t>
            </w:r>
          </w:hyperlink>
        </w:p>
        <w:p w14:paraId="4D9B7473"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38" w:history="1">
            <w:r>
              <w:t>SETTING</w:t>
            </w:r>
            <w:r>
              <w:rPr>
                <w:spacing w:val="-7"/>
              </w:rPr>
              <w:t xml:space="preserve"> </w:t>
            </w:r>
            <w:r>
              <w:t>UP</w:t>
            </w:r>
            <w:r>
              <w:rPr>
                <w:spacing w:val="-9"/>
              </w:rPr>
              <w:t xml:space="preserve"> </w:t>
            </w:r>
            <w:r>
              <w:t>PAYROLL</w:t>
            </w:r>
            <w:r>
              <w:rPr>
                <w:spacing w:val="-4"/>
              </w:rPr>
              <w:t xml:space="preserve"> </w:t>
            </w:r>
            <w:r>
              <w:rPr>
                <w:spacing w:val="-2"/>
              </w:rPr>
              <w:t>APPOINTMENT</w:t>
            </w:r>
            <w:r>
              <w:tab/>
            </w:r>
            <w:r>
              <w:rPr>
                <w:rFonts w:ascii="Times New Roman"/>
                <w:spacing w:val="-5"/>
              </w:rPr>
              <w:t>23</w:t>
            </w:r>
          </w:hyperlink>
        </w:p>
        <w:p w14:paraId="5FCF2D7A"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39" w:history="1">
            <w:r>
              <w:rPr>
                <w:spacing w:val="-2"/>
              </w:rPr>
              <w:t>TAXES</w:t>
            </w:r>
            <w:r>
              <w:tab/>
            </w:r>
            <w:r>
              <w:rPr>
                <w:rFonts w:ascii="Times New Roman"/>
                <w:spacing w:val="-5"/>
              </w:rPr>
              <w:t>23</w:t>
            </w:r>
          </w:hyperlink>
        </w:p>
        <w:p w14:paraId="2A108906"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40" w:history="1">
            <w:r>
              <w:t>INTERNATIONAL</w:t>
            </w:r>
            <w:r>
              <w:rPr>
                <w:spacing w:val="-9"/>
              </w:rPr>
              <w:t xml:space="preserve"> </w:t>
            </w:r>
            <w:r>
              <w:t>TAX</w:t>
            </w:r>
            <w:r>
              <w:rPr>
                <w:spacing w:val="-12"/>
              </w:rPr>
              <w:t xml:space="preserve"> </w:t>
            </w:r>
            <w:r>
              <w:t>AND</w:t>
            </w:r>
            <w:r>
              <w:rPr>
                <w:spacing w:val="-7"/>
              </w:rPr>
              <w:t xml:space="preserve"> </w:t>
            </w:r>
            <w:r>
              <w:rPr>
                <w:spacing w:val="-2"/>
              </w:rPr>
              <w:t>TREATIES</w:t>
            </w:r>
            <w:r>
              <w:tab/>
            </w:r>
            <w:r>
              <w:rPr>
                <w:rFonts w:ascii="Times New Roman"/>
                <w:spacing w:val="-5"/>
              </w:rPr>
              <w:t>23</w:t>
            </w:r>
          </w:hyperlink>
        </w:p>
        <w:p w14:paraId="57656DA4" w14:textId="77777777" w:rsidR="00E8114A" w:rsidRDefault="00000000">
          <w:pPr>
            <w:pStyle w:val="TOC3"/>
            <w:numPr>
              <w:ilvl w:val="1"/>
              <w:numId w:val="28"/>
            </w:numPr>
            <w:tabs>
              <w:tab w:val="left" w:pos="1367"/>
              <w:tab w:val="left" w:leader="dot" w:pos="9559"/>
            </w:tabs>
            <w:spacing w:before="139"/>
            <w:ind w:left="1367" w:hanging="575"/>
            <w:rPr>
              <w:rFonts w:ascii="Times New Roman"/>
            </w:rPr>
          </w:pPr>
          <w:hyperlink w:anchor="_bookmark41" w:history="1">
            <w:r>
              <w:t>TAXABILITY</w:t>
            </w:r>
            <w:r>
              <w:rPr>
                <w:spacing w:val="-9"/>
              </w:rPr>
              <w:t xml:space="preserve"> </w:t>
            </w:r>
            <w:r>
              <w:t>OF</w:t>
            </w:r>
            <w:r>
              <w:rPr>
                <w:spacing w:val="-9"/>
              </w:rPr>
              <w:t xml:space="preserve"> </w:t>
            </w:r>
            <w:r>
              <w:t>FEE</w:t>
            </w:r>
            <w:r>
              <w:rPr>
                <w:spacing w:val="-10"/>
              </w:rPr>
              <w:t xml:space="preserve"> </w:t>
            </w:r>
            <w:r>
              <w:rPr>
                <w:spacing w:val="-2"/>
              </w:rPr>
              <w:t>REMISSIONS</w:t>
            </w:r>
            <w:r>
              <w:tab/>
            </w:r>
            <w:r>
              <w:rPr>
                <w:rFonts w:ascii="Times New Roman"/>
                <w:spacing w:val="-5"/>
              </w:rPr>
              <w:t>24</w:t>
            </w:r>
          </w:hyperlink>
        </w:p>
        <w:p w14:paraId="692C0AD6"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42" w:history="1">
            <w:r>
              <w:t>REQUIRED</w:t>
            </w:r>
            <w:r>
              <w:rPr>
                <w:spacing w:val="-11"/>
              </w:rPr>
              <w:t xml:space="preserve"> </w:t>
            </w:r>
            <w:r>
              <w:rPr>
                <w:spacing w:val="-2"/>
              </w:rPr>
              <w:t>DOCUMENTS</w:t>
            </w:r>
            <w:r>
              <w:tab/>
            </w:r>
            <w:r>
              <w:rPr>
                <w:rFonts w:ascii="Times New Roman"/>
                <w:spacing w:val="-5"/>
              </w:rPr>
              <w:t>24</w:t>
            </w:r>
          </w:hyperlink>
        </w:p>
        <w:p w14:paraId="59A8A0E9" w14:textId="77777777" w:rsidR="00E8114A" w:rsidRDefault="00000000">
          <w:pPr>
            <w:pStyle w:val="TOC2"/>
            <w:numPr>
              <w:ilvl w:val="0"/>
              <w:numId w:val="28"/>
            </w:numPr>
            <w:tabs>
              <w:tab w:val="left" w:pos="935"/>
              <w:tab w:val="left" w:leader="dot" w:pos="9559"/>
            </w:tabs>
            <w:ind w:left="935" w:hanging="575"/>
            <w:rPr>
              <w:rFonts w:ascii="Times New Roman"/>
            </w:rPr>
          </w:pPr>
          <w:hyperlink w:anchor="_bookmark43" w:history="1">
            <w:r>
              <w:t>GENERAL</w:t>
            </w:r>
            <w:r>
              <w:rPr>
                <w:spacing w:val="-8"/>
              </w:rPr>
              <w:t xml:space="preserve"> </w:t>
            </w:r>
            <w:r>
              <w:rPr>
                <w:spacing w:val="-2"/>
              </w:rPr>
              <w:t>POLICIES</w:t>
            </w:r>
            <w:r>
              <w:tab/>
            </w:r>
            <w:r>
              <w:rPr>
                <w:rFonts w:ascii="Times New Roman"/>
                <w:spacing w:val="-5"/>
              </w:rPr>
              <w:t>25</w:t>
            </w:r>
          </w:hyperlink>
        </w:p>
        <w:p w14:paraId="3531FD70"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44" w:history="1">
            <w:r>
              <w:t>AMOROUS</w:t>
            </w:r>
            <w:r>
              <w:rPr>
                <w:spacing w:val="-7"/>
              </w:rPr>
              <w:t xml:space="preserve"> </w:t>
            </w:r>
            <w:r>
              <w:rPr>
                <w:spacing w:val="-2"/>
              </w:rPr>
              <w:t>RELATIONSHIPS</w:t>
            </w:r>
            <w:r>
              <w:tab/>
            </w:r>
            <w:r>
              <w:rPr>
                <w:rFonts w:ascii="Times New Roman"/>
                <w:spacing w:val="-5"/>
              </w:rPr>
              <w:t>25</w:t>
            </w:r>
          </w:hyperlink>
        </w:p>
        <w:p w14:paraId="59D46FA7"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45" w:history="1">
            <w:r>
              <w:rPr>
                <w:spacing w:val="-6"/>
              </w:rPr>
              <w:t>ANTI-</w:t>
            </w:r>
            <w:r>
              <w:rPr>
                <w:spacing w:val="-2"/>
              </w:rPr>
              <w:t>HARASSMENT</w:t>
            </w:r>
            <w:r>
              <w:tab/>
            </w:r>
            <w:r>
              <w:rPr>
                <w:rFonts w:ascii="Times New Roman"/>
                <w:spacing w:val="-5"/>
              </w:rPr>
              <w:t>25</w:t>
            </w:r>
          </w:hyperlink>
        </w:p>
        <w:p w14:paraId="45CC3BD3"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46" w:history="1">
            <w:r>
              <w:t>INTEGRITY</w:t>
            </w:r>
            <w:r>
              <w:rPr>
                <w:spacing w:val="-7"/>
              </w:rPr>
              <w:t xml:space="preserve"> </w:t>
            </w:r>
            <w:r>
              <w:t>IN</w:t>
            </w:r>
            <w:r>
              <w:rPr>
                <w:spacing w:val="-6"/>
              </w:rPr>
              <w:t xml:space="preserve"> </w:t>
            </w:r>
            <w:r>
              <w:rPr>
                <w:spacing w:val="-2"/>
              </w:rPr>
              <w:t>RESEARCH</w:t>
            </w:r>
            <w:r>
              <w:tab/>
            </w:r>
            <w:r>
              <w:rPr>
                <w:rFonts w:ascii="Times New Roman"/>
                <w:spacing w:val="-5"/>
              </w:rPr>
              <w:t>25</w:t>
            </w:r>
          </w:hyperlink>
        </w:p>
        <w:p w14:paraId="471FE58B" w14:textId="77777777" w:rsidR="00E8114A" w:rsidRDefault="00000000">
          <w:pPr>
            <w:pStyle w:val="TOC3"/>
            <w:numPr>
              <w:ilvl w:val="1"/>
              <w:numId w:val="28"/>
            </w:numPr>
            <w:tabs>
              <w:tab w:val="left" w:pos="1367"/>
              <w:tab w:val="left" w:leader="dot" w:pos="9559"/>
            </w:tabs>
            <w:spacing w:before="139"/>
            <w:ind w:left="1367" w:hanging="575"/>
            <w:rPr>
              <w:rFonts w:ascii="Times New Roman"/>
            </w:rPr>
          </w:pPr>
          <w:hyperlink w:anchor="_bookmark47" w:history="1">
            <w:r>
              <w:t>INVENTIONS,</w:t>
            </w:r>
            <w:r>
              <w:rPr>
                <w:spacing w:val="-19"/>
              </w:rPr>
              <w:t xml:space="preserve"> </w:t>
            </w:r>
            <w:r>
              <w:t>PATENTS,</w:t>
            </w:r>
            <w:r>
              <w:rPr>
                <w:spacing w:val="-14"/>
              </w:rPr>
              <w:t xml:space="preserve"> </w:t>
            </w:r>
            <w:r>
              <w:t>COPYRIGHTS,</w:t>
            </w:r>
            <w:r>
              <w:rPr>
                <w:spacing w:val="-14"/>
              </w:rPr>
              <w:t xml:space="preserve"> </w:t>
            </w:r>
            <w:r>
              <w:t>AND</w:t>
            </w:r>
            <w:r>
              <w:rPr>
                <w:spacing w:val="-15"/>
              </w:rPr>
              <w:t xml:space="preserve"> </w:t>
            </w:r>
            <w:r>
              <w:rPr>
                <w:spacing w:val="-2"/>
              </w:rPr>
              <w:t>PUBLISHING</w:t>
            </w:r>
            <w:r>
              <w:tab/>
            </w:r>
            <w:r>
              <w:rPr>
                <w:rFonts w:ascii="Times New Roman"/>
                <w:spacing w:val="-5"/>
              </w:rPr>
              <w:t>26</w:t>
            </w:r>
          </w:hyperlink>
        </w:p>
        <w:p w14:paraId="2DB5E1CF" w14:textId="77777777" w:rsidR="00E8114A" w:rsidRDefault="00000000">
          <w:pPr>
            <w:pStyle w:val="TOC3"/>
            <w:numPr>
              <w:ilvl w:val="1"/>
              <w:numId w:val="28"/>
            </w:numPr>
            <w:tabs>
              <w:tab w:val="left" w:pos="1367"/>
              <w:tab w:val="left" w:leader="dot" w:pos="9559"/>
            </w:tabs>
            <w:spacing w:before="143" w:line="360" w:lineRule="auto"/>
            <w:ind w:left="792" w:right="299" w:firstLine="0"/>
            <w:rPr>
              <w:rFonts w:ascii="Times New Roman"/>
            </w:rPr>
          </w:pPr>
          <w:hyperlink w:anchor="_bookmark48" w:history="1">
            <w:r>
              <w:t>OUTSIDE EMPLOYMENT, OTHER OUTSIDE ACTIVITIES, AND CONFLICTS</w:t>
            </w:r>
          </w:hyperlink>
          <w:r>
            <w:t xml:space="preserve"> </w:t>
          </w:r>
          <w:hyperlink w:anchor="_bookmark48" w:history="1">
            <w:r>
              <w:t xml:space="preserve">OF </w:t>
            </w:r>
            <w:r>
              <w:rPr>
                <w:spacing w:val="-2"/>
              </w:rPr>
              <w:t>INTEREST</w:t>
            </w:r>
            <w:r>
              <w:tab/>
            </w:r>
            <w:r>
              <w:rPr>
                <w:rFonts w:ascii="Times New Roman"/>
                <w:spacing w:val="-16"/>
              </w:rPr>
              <w:t>26</w:t>
            </w:r>
          </w:hyperlink>
        </w:p>
        <w:p w14:paraId="35A493A6" w14:textId="77777777" w:rsidR="00E8114A" w:rsidRDefault="00000000">
          <w:pPr>
            <w:pStyle w:val="TOC2"/>
            <w:numPr>
              <w:ilvl w:val="0"/>
              <w:numId w:val="28"/>
            </w:numPr>
            <w:tabs>
              <w:tab w:val="left" w:pos="935"/>
              <w:tab w:val="left" w:leader="dot" w:pos="9559"/>
            </w:tabs>
            <w:spacing w:before="0" w:line="269" w:lineRule="exact"/>
            <w:ind w:left="935" w:hanging="575"/>
            <w:rPr>
              <w:rFonts w:ascii="Times New Roman"/>
            </w:rPr>
          </w:pPr>
          <w:hyperlink w:anchor="_bookmark49" w:history="1">
            <w:r>
              <w:t>EMPLOYEE</w:t>
            </w:r>
            <w:r>
              <w:rPr>
                <w:spacing w:val="-9"/>
              </w:rPr>
              <w:t xml:space="preserve"> </w:t>
            </w:r>
            <w:r>
              <w:rPr>
                <w:spacing w:val="-2"/>
              </w:rPr>
              <w:t>BENEFITS</w:t>
            </w:r>
            <w:r>
              <w:tab/>
            </w:r>
            <w:r>
              <w:rPr>
                <w:rFonts w:ascii="Times New Roman"/>
                <w:spacing w:val="-5"/>
              </w:rPr>
              <w:t>27</w:t>
            </w:r>
          </w:hyperlink>
        </w:p>
        <w:p w14:paraId="05C10BCB" w14:textId="77777777" w:rsidR="00E8114A" w:rsidRDefault="00000000">
          <w:pPr>
            <w:pStyle w:val="TOC3"/>
            <w:numPr>
              <w:ilvl w:val="1"/>
              <w:numId w:val="28"/>
            </w:numPr>
            <w:tabs>
              <w:tab w:val="left" w:pos="1081"/>
              <w:tab w:val="left" w:leader="dot" w:pos="9559"/>
            </w:tabs>
            <w:spacing w:before="140"/>
            <w:ind w:left="1081" w:hanging="289"/>
            <w:rPr>
              <w:rFonts w:ascii="Times New Roman"/>
            </w:rPr>
          </w:pPr>
          <w:hyperlink w:anchor="_bookmark50" w:history="1">
            <w:r>
              <w:t>TUITION</w:t>
            </w:r>
            <w:r>
              <w:rPr>
                <w:spacing w:val="-7"/>
              </w:rPr>
              <w:t xml:space="preserve"> </w:t>
            </w:r>
            <w:r>
              <w:t>AND</w:t>
            </w:r>
            <w:r>
              <w:rPr>
                <w:spacing w:val="-7"/>
              </w:rPr>
              <w:t xml:space="preserve"> </w:t>
            </w:r>
            <w:r>
              <w:t>FEE</w:t>
            </w:r>
            <w:r>
              <w:rPr>
                <w:spacing w:val="-3"/>
              </w:rPr>
              <w:t xml:space="preserve"> </w:t>
            </w:r>
            <w:r>
              <w:rPr>
                <w:spacing w:val="-2"/>
              </w:rPr>
              <w:t>REMISSIONS</w:t>
            </w:r>
            <w:r>
              <w:tab/>
            </w:r>
            <w:r>
              <w:rPr>
                <w:rFonts w:ascii="Times New Roman"/>
                <w:spacing w:val="-5"/>
              </w:rPr>
              <w:t>27</w:t>
            </w:r>
          </w:hyperlink>
        </w:p>
        <w:p w14:paraId="59EE1EF8"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51" w:history="1">
            <w:r>
              <w:t>LEAVES</w:t>
            </w:r>
            <w:r>
              <w:rPr>
                <w:spacing w:val="-7"/>
              </w:rPr>
              <w:t xml:space="preserve"> </w:t>
            </w:r>
            <w:r>
              <w:t>OF</w:t>
            </w:r>
            <w:r>
              <w:rPr>
                <w:spacing w:val="-6"/>
              </w:rPr>
              <w:t xml:space="preserve"> </w:t>
            </w:r>
            <w:r>
              <w:rPr>
                <w:spacing w:val="-2"/>
              </w:rPr>
              <w:t>ABSENCE</w:t>
            </w:r>
            <w:r>
              <w:tab/>
            </w:r>
            <w:r>
              <w:rPr>
                <w:rFonts w:ascii="Times New Roman"/>
                <w:spacing w:val="-5"/>
              </w:rPr>
              <w:t>28</w:t>
            </w:r>
          </w:hyperlink>
        </w:p>
        <w:p w14:paraId="1F270117" w14:textId="77777777" w:rsidR="00E8114A" w:rsidRDefault="00000000">
          <w:pPr>
            <w:pStyle w:val="TOC4"/>
            <w:numPr>
              <w:ilvl w:val="2"/>
              <w:numId w:val="28"/>
            </w:numPr>
            <w:tabs>
              <w:tab w:val="left" w:pos="1362"/>
              <w:tab w:val="left" w:leader="dot" w:pos="9559"/>
            </w:tabs>
            <w:spacing w:before="141"/>
            <w:ind w:left="1362" w:hanging="282"/>
            <w:rPr>
              <w:rFonts w:ascii="Times New Roman"/>
            </w:rPr>
          </w:pPr>
          <w:hyperlink w:anchor="_bookmark52" w:history="1">
            <w:r>
              <w:t>Vacation</w:t>
            </w:r>
            <w:r>
              <w:rPr>
                <w:spacing w:val="-7"/>
              </w:rPr>
              <w:t xml:space="preserve"> </w:t>
            </w:r>
            <w:r>
              <w:t>and</w:t>
            </w:r>
            <w:r>
              <w:rPr>
                <w:spacing w:val="-7"/>
              </w:rPr>
              <w:t xml:space="preserve"> </w:t>
            </w:r>
            <w:r>
              <w:rPr>
                <w:spacing w:val="-2"/>
              </w:rPr>
              <w:t>Holidays</w:t>
            </w:r>
            <w:r>
              <w:tab/>
            </w:r>
            <w:r>
              <w:rPr>
                <w:rFonts w:ascii="Times New Roman"/>
                <w:spacing w:val="-5"/>
              </w:rPr>
              <w:t>29</w:t>
            </w:r>
          </w:hyperlink>
        </w:p>
        <w:p w14:paraId="36617F89" w14:textId="77777777" w:rsidR="00E8114A" w:rsidRDefault="00000000">
          <w:pPr>
            <w:pStyle w:val="TOC4"/>
            <w:numPr>
              <w:ilvl w:val="2"/>
              <w:numId w:val="28"/>
            </w:numPr>
            <w:tabs>
              <w:tab w:val="left" w:pos="1362"/>
              <w:tab w:val="left" w:leader="dot" w:pos="9559"/>
            </w:tabs>
            <w:spacing w:before="136"/>
            <w:ind w:left="1362" w:hanging="282"/>
            <w:rPr>
              <w:rFonts w:ascii="Times New Roman"/>
            </w:rPr>
          </w:pPr>
          <w:hyperlink w:anchor="_bookmark53" w:history="1">
            <w:r>
              <w:t>Sick</w:t>
            </w:r>
            <w:r>
              <w:rPr>
                <w:spacing w:val="-7"/>
              </w:rPr>
              <w:t xml:space="preserve"> </w:t>
            </w:r>
            <w:r>
              <w:t>Leave</w:t>
            </w:r>
            <w:r>
              <w:rPr>
                <w:spacing w:val="-7"/>
              </w:rPr>
              <w:t xml:space="preserve"> </w:t>
            </w:r>
            <w:r>
              <w:t>and</w:t>
            </w:r>
            <w:r>
              <w:rPr>
                <w:spacing w:val="-5"/>
              </w:rPr>
              <w:t xml:space="preserve"> </w:t>
            </w:r>
            <w:r>
              <w:t>Family</w:t>
            </w:r>
            <w:r>
              <w:rPr>
                <w:spacing w:val="-8"/>
              </w:rPr>
              <w:t xml:space="preserve"> </w:t>
            </w:r>
            <w:r>
              <w:t>Sick</w:t>
            </w:r>
            <w:r>
              <w:rPr>
                <w:spacing w:val="-6"/>
              </w:rPr>
              <w:t xml:space="preserve"> </w:t>
            </w:r>
            <w:r>
              <w:rPr>
                <w:spacing w:val="-2"/>
              </w:rPr>
              <w:t>Leave</w:t>
            </w:r>
            <w:r>
              <w:tab/>
            </w:r>
            <w:r>
              <w:rPr>
                <w:rFonts w:ascii="Times New Roman"/>
                <w:spacing w:val="-5"/>
              </w:rPr>
              <w:t>29</w:t>
            </w:r>
          </w:hyperlink>
        </w:p>
        <w:p w14:paraId="55667CBD" w14:textId="77777777" w:rsidR="00E8114A" w:rsidRDefault="00000000">
          <w:pPr>
            <w:pStyle w:val="TOC4"/>
            <w:numPr>
              <w:ilvl w:val="2"/>
              <w:numId w:val="28"/>
            </w:numPr>
            <w:tabs>
              <w:tab w:val="left" w:pos="1362"/>
              <w:tab w:val="left" w:leader="dot" w:pos="9559"/>
            </w:tabs>
            <w:ind w:left="1362" w:hanging="282"/>
            <w:rPr>
              <w:rFonts w:ascii="Times New Roman"/>
            </w:rPr>
          </w:pPr>
          <w:hyperlink w:anchor="_bookmark54" w:history="1">
            <w:r>
              <w:t>Family</w:t>
            </w:r>
            <w:r>
              <w:rPr>
                <w:spacing w:val="-9"/>
              </w:rPr>
              <w:t xml:space="preserve"> </w:t>
            </w:r>
            <w:r>
              <w:t>and</w:t>
            </w:r>
            <w:r>
              <w:rPr>
                <w:spacing w:val="-3"/>
              </w:rPr>
              <w:t xml:space="preserve"> </w:t>
            </w:r>
            <w:r>
              <w:t>Medical</w:t>
            </w:r>
            <w:r>
              <w:rPr>
                <w:spacing w:val="-10"/>
              </w:rPr>
              <w:t xml:space="preserve"> </w:t>
            </w:r>
            <w:r>
              <w:t>Leave</w:t>
            </w:r>
            <w:r>
              <w:rPr>
                <w:spacing w:val="-6"/>
              </w:rPr>
              <w:t xml:space="preserve"> </w:t>
            </w:r>
            <w:r>
              <w:t>Act</w:t>
            </w:r>
            <w:r>
              <w:rPr>
                <w:spacing w:val="-6"/>
              </w:rPr>
              <w:t xml:space="preserve"> </w:t>
            </w:r>
            <w:r>
              <w:t>of</w:t>
            </w:r>
            <w:r>
              <w:rPr>
                <w:spacing w:val="-6"/>
              </w:rPr>
              <w:t xml:space="preserve"> </w:t>
            </w:r>
            <w:r>
              <w:t>1993</w:t>
            </w:r>
            <w:r>
              <w:rPr>
                <w:spacing w:val="-3"/>
              </w:rPr>
              <w:t xml:space="preserve"> </w:t>
            </w:r>
            <w:r>
              <w:rPr>
                <w:spacing w:val="-2"/>
              </w:rPr>
              <w:t>(FMLA)</w:t>
            </w:r>
            <w:r>
              <w:tab/>
            </w:r>
            <w:r>
              <w:rPr>
                <w:rFonts w:ascii="Times New Roman"/>
                <w:spacing w:val="-5"/>
              </w:rPr>
              <w:t>30</w:t>
            </w:r>
          </w:hyperlink>
        </w:p>
        <w:p w14:paraId="57CC53EC" w14:textId="77777777" w:rsidR="00E8114A" w:rsidRDefault="00000000">
          <w:pPr>
            <w:pStyle w:val="TOC4"/>
            <w:numPr>
              <w:ilvl w:val="2"/>
              <w:numId w:val="28"/>
            </w:numPr>
            <w:tabs>
              <w:tab w:val="left" w:pos="1362"/>
              <w:tab w:val="left" w:leader="dot" w:pos="9559"/>
            </w:tabs>
            <w:spacing w:before="136"/>
            <w:ind w:left="1362" w:hanging="282"/>
            <w:rPr>
              <w:rFonts w:ascii="Times New Roman"/>
            </w:rPr>
          </w:pPr>
          <w:hyperlink w:anchor="_bookmark55" w:history="1">
            <w:r>
              <w:t>Bereavement</w:t>
            </w:r>
            <w:r>
              <w:rPr>
                <w:spacing w:val="-15"/>
              </w:rPr>
              <w:t xml:space="preserve"> </w:t>
            </w:r>
            <w:r>
              <w:rPr>
                <w:spacing w:val="-4"/>
              </w:rPr>
              <w:t>Leave</w:t>
            </w:r>
            <w:r>
              <w:tab/>
            </w:r>
            <w:r>
              <w:rPr>
                <w:rFonts w:ascii="Times New Roman"/>
                <w:spacing w:val="-5"/>
              </w:rPr>
              <w:t>30</w:t>
            </w:r>
          </w:hyperlink>
        </w:p>
        <w:p w14:paraId="54BC68D6" w14:textId="77777777" w:rsidR="00E8114A" w:rsidRDefault="00000000">
          <w:pPr>
            <w:pStyle w:val="TOC4"/>
            <w:numPr>
              <w:ilvl w:val="2"/>
              <w:numId w:val="28"/>
            </w:numPr>
            <w:tabs>
              <w:tab w:val="left" w:pos="1362"/>
              <w:tab w:val="left" w:leader="dot" w:pos="9559"/>
            </w:tabs>
            <w:ind w:left="1362" w:hanging="282"/>
            <w:rPr>
              <w:rFonts w:ascii="Times New Roman"/>
            </w:rPr>
          </w:pPr>
          <w:hyperlink w:anchor="_bookmark56" w:history="1">
            <w:r>
              <w:t>Jury</w:t>
            </w:r>
            <w:r>
              <w:rPr>
                <w:spacing w:val="-10"/>
              </w:rPr>
              <w:t xml:space="preserve"> </w:t>
            </w:r>
            <w:r>
              <w:t>and</w:t>
            </w:r>
            <w:r>
              <w:rPr>
                <w:spacing w:val="-5"/>
              </w:rPr>
              <w:t xml:space="preserve"> </w:t>
            </w:r>
            <w:r>
              <w:t>Witness</w:t>
            </w:r>
            <w:r>
              <w:rPr>
                <w:spacing w:val="-6"/>
              </w:rPr>
              <w:t xml:space="preserve"> </w:t>
            </w:r>
            <w:r>
              <w:rPr>
                <w:spacing w:val="-4"/>
              </w:rPr>
              <w:t>duty</w:t>
            </w:r>
            <w:r>
              <w:tab/>
            </w:r>
            <w:r>
              <w:rPr>
                <w:rFonts w:ascii="Times New Roman"/>
                <w:spacing w:val="-5"/>
              </w:rPr>
              <w:t>31</w:t>
            </w:r>
          </w:hyperlink>
        </w:p>
        <w:p w14:paraId="5B0ECD5B" w14:textId="77777777" w:rsidR="00E8114A" w:rsidRDefault="00000000">
          <w:pPr>
            <w:pStyle w:val="TOC4"/>
            <w:numPr>
              <w:ilvl w:val="2"/>
              <w:numId w:val="28"/>
            </w:numPr>
            <w:tabs>
              <w:tab w:val="left" w:pos="1362"/>
              <w:tab w:val="left" w:leader="dot" w:pos="9559"/>
            </w:tabs>
            <w:spacing w:after="240"/>
            <w:ind w:left="1362" w:hanging="282"/>
            <w:rPr>
              <w:rFonts w:ascii="Times New Roman"/>
            </w:rPr>
          </w:pPr>
          <w:hyperlink w:anchor="_bookmark57" w:history="1">
            <w:r>
              <w:t>Military</w:t>
            </w:r>
            <w:r>
              <w:rPr>
                <w:spacing w:val="-15"/>
              </w:rPr>
              <w:t xml:space="preserve"> </w:t>
            </w:r>
            <w:r>
              <w:rPr>
                <w:spacing w:val="-4"/>
              </w:rPr>
              <w:t>Leave</w:t>
            </w:r>
            <w:r>
              <w:tab/>
            </w:r>
            <w:r>
              <w:rPr>
                <w:rFonts w:ascii="Times New Roman"/>
                <w:spacing w:val="-5"/>
              </w:rPr>
              <w:t>31</w:t>
            </w:r>
          </w:hyperlink>
        </w:p>
        <w:p w14:paraId="61E90050" w14:textId="77777777" w:rsidR="00E8114A" w:rsidRDefault="00000000">
          <w:pPr>
            <w:pStyle w:val="TOC4"/>
            <w:numPr>
              <w:ilvl w:val="2"/>
              <w:numId w:val="28"/>
            </w:numPr>
            <w:tabs>
              <w:tab w:val="left" w:pos="1362"/>
              <w:tab w:val="left" w:leader="dot" w:pos="9559"/>
            </w:tabs>
            <w:spacing w:before="84"/>
            <w:ind w:left="1362" w:hanging="282"/>
            <w:rPr>
              <w:rFonts w:ascii="Times New Roman"/>
            </w:rPr>
          </w:pPr>
          <w:hyperlink w:anchor="_bookmark58" w:history="1">
            <w:r>
              <w:t>Paid</w:t>
            </w:r>
            <w:r>
              <w:rPr>
                <w:spacing w:val="-8"/>
              </w:rPr>
              <w:t xml:space="preserve"> </w:t>
            </w:r>
            <w:r>
              <w:t>Parental</w:t>
            </w:r>
            <w:r>
              <w:rPr>
                <w:spacing w:val="-10"/>
              </w:rPr>
              <w:t xml:space="preserve"> </w:t>
            </w:r>
            <w:r>
              <w:t>Leave</w:t>
            </w:r>
            <w:r>
              <w:rPr>
                <w:spacing w:val="-6"/>
              </w:rPr>
              <w:t xml:space="preserve"> </w:t>
            </w:r>
            <w:r>
              <w:rPr>
                <w:spacing w:val="-2"/>
              </w:rPr>
              <w:t>Policy</w:t>
            </w:r>
            <w:r>
              <w:tab/>
            </w:r>
            <w:r>
              <w:rPr>
                <w:rFonts w:ascii="Times New Roman"/>
                <w:spacing w:val="-5"/>
              </w:rPr>
              <w:t>31</w:t>
            </w:r>
          </w:hyperlink>
        </w:p>
        <w:p w14:paraId="42BDD840" w14:textId="77777777" w:rsidR="00E8114A" w:rsidRDefault="00000000">
          <w:pPr>
            <w:pStyle w:val="TOC3"/>
            <w:numPr>
              <w:ilvl w:val="1"/>
              <w:numId w:val="28"/>
            </w:numPr>
            <w:tabs>
              <w:tab w:val="left" w:pos="1367"/>
              <w:tab w:val="left" w:leader="dot" w:pos="9559"/>
            </w:tabs>
            <w:spacing w:before="134"/>
            <w:ind w:left="1367" w:hanging="575"/>
            <w:rPr>
              <w:rFonts w:ascii="Times New Roman"/>
            </w:rPr>
          </w:pPr>
          <w:hyperlink w:anchor="_bookmark59" w:history="1">
            <w:r>
              <w:t>MEDICAL</w:t>
            </w:r>
            <w:r>
              <w:rPr>
                <w:spacing w:val="-9"/>
              </w:rPr>
              <w:t xml:space="preserve"> </w:t>
            </w:r>
            <w:r>
              <w:rPr>
                <w:spacing w:val="-2"/>
              </w:rPr>
              <w:t>INSURANCE</w:t>
            </w:r>
            <w:r>
              <w:tab/>
            </w:r>
            <w:r>
              <w:rPr>
                <w:rFonts w:ascii="Times New Roman"/>
                <w:spacing w:val="-5"/>
              </w:rPr>
              <w:t>32</w:t>
            </w:r>
          </w:hyperlink>
        </w:p>
        <w:p w14:paraId="081DEB44" w14:textId="77777777" w:rsidR="00E8114A" w:rsidRDefault="00000000">
          <w:pPr>
            <w:pStyle w:val="TOC4"/>
            <w:numPr>
              <w:ilvl w:val="2"/>
              <w:numId w:val="28"/>
            </w:numPr>
            <w:tabs>
              <w:tab w:val="left" w:pos="1361"/>
              <w:tab w:val="left" w:leader="dot" w:pos="9559"/>
            </w:tabs>
            <w:spacing w:before="143" w:line="360" w:lineRule="auto"/>
            <w:ind w:left="1079" w:right="302" w:firstLine="0"/>
            <w:rPr>
              <w:rFonts w:ascii="Times New Roman"/>
            </w:rPr>
          </w:pPr>
          <w:hyperlink w:anchor="_bookmark60" w:history="1">
            <w:r>
              <w:t>Graduate</w:t>
            </w:r>
            <w:r>
              <w:rPr>
                <w:spacing w:val="40"/>
              </w:rPr>
              <w:t xml:space="preserve"> </w:t>
            </w:r>
            <w:r>
              <w:t>Staff</w:t>
            </w:r>
            <w:r>
              <w:rPr>
                <w:spacing w:val="40"/>
              </w:rPr>
              <w:t xml:space="preserve"> </w:t>
            </w:r>
            <w:r>
              <w:t>and</w:t>
            </w:r>
            <w:r>
              <w:rPr>
                <w:spacing w:val="40"/>
              </w:rPr>
              <w:t xml:space="preserve"> </w:t>
            </w:r>
            <w:r>
              <w:t>Fellowship</w:t>
            </w:r>
            <w:r>
              <w:rPr>
                <w:spacing w:val="40"/>
              </w:rPr>
              <w:t xml:space="preserve"> </w:t>
            </w:r>
            <w:r>
              <w:t>Medical</w:t>
            </w:r>
            <w:r>
              <w:rPr>
                <w:spacing w:val="40"/>
              </w:rPr>
              <w:t xml:space="preserve"> </w:t>
            </w:r>
            <w:r>
              <w:t>Insurance</w:t>
            </w:r>
            <w:r>
              <w:rPr>
                <w:spacing w:val="40"/>
              </w:rPr>
              <w:t xml:space="preserve"> </w:t>
            </w:r>
            <w:r>
              <w:t>Options</w:t>
            </w:r>
            <w:r>
              <w:rPr>
                <w:spacing w:val="40"/>
              </w:rPr>
              <w:t xml:space="preserve"> </w:t>
            </w:r>
            <w:r>
              <w:t>(West</w:t>
            </w:r>
            <w:r>
              <w:rPr>
                <w:spacing w:val="40"/>
              </w:rPr>
              <w:t xml:space="preserve"> </w:t>
            </w:r>
            <w:r>
              <w:t>Lafayette</w:t>
            </w:r>
          </w:hyperlink>
          <w:r>
            <w:t xml:space="preserve"> </w:t>
          </w:r>
          <w:hyperlink w:anchor="_bookmark60" w:history="1">
            <w:r>
              <w:t>Campus Only)</w:t>
            </w:r>
            <w:r>
              <w:tab/>
            </w:r>
            <w:r>
              <w:rPr>
                <w:rFonts w:ascii="Times New Roman"/>
                <w:spacing w:val="-16"/>
              </w:rPr>
              <w:t>32</w:t>
            </w:r>
          </w:hyperlink>
        </w:p>
        <w:p w14:paraId="7ED74546" w14:textId="77777777" w:rsidR="00E8114A" w:rsidRDefault="00000000">
          <w:pPr>
            <w:pStyle w:val="TOC4"/>
            <w:numPr>
              <w:ilvl w:val="2"/>
              <w:numId w:val="28"/>
            </w:numPr>
            <w:tabs>
              <w:tab w:val="left" w:pos="1361"/>
            </w:tabs>
            <w:spacing w:before="0" w:line="270" w:lineRule="exact"/>
            <w:ind w:left="1361" w:hanging="282"/>
          </w:pPr>
          <w:hyperlink w:anchor="_bookmark61" w:history="1">
            <w:r>
              <w:rPr>
                <w:spacing w:val="-2"/>
              </w:rPr>
              <w:t>Purdue</w:t>
            </w:r>
            <w:r>
              <w:rPr>
                <w:spacing w:val="-12"/>
              </w:rPr>
              <w:t xml:space="preserve"> </w:t>
            </w:r>
            <w:r>
              <w:rPr>
                <w:spacing w:val="-2"/>
              </w:rPr>
              <w:t>University</w:t>
            </w:r>
            <w:r>
              <w:rPr>
                <w:spacing w:val="-10"/>
              </w:rPr>
              <w:t xml:space="preserve"> </w:t>
            </w:r>
            <w:r>
              <w:rPr>
                <w:spacing w:val="-2"/>
              </w:rPr>
              <w:t>Student</w:t>
            </w:r>
            <w:r>
              <w:rPr>
                <w:spacing w:val="-9"/>
              </w:rPr>
              <w:t xml:space="preserve"> </w:t>
            </w:r>
            <w:r>
              <w:rPr>
                <w:spacing w:val="-2"/>
              </w:rPr>
              <w:t>Health</w:t>
            </w:r>
            <w:r>
              <w:rPr>
                <w:spacing w:val="-12"/>
              </w:rPr>
              <w:t xml:space="preserve"> </w:t>
            </w:r>
            <w:r>
              <w:rPr>
                <w:spacing w:val="-2"/>
              </w:rPr>
              <w:t>(PUSH)</w:t>
            </w:r>
            <w:r>
              <w:rPr>
                <w:spacing w:val="-8"/>
              </w:rPr>
              <w:t xml:space="preserve"> </w:t>
            </w:r>
            <w:r>
              <w:rPr>
                <w:spacing w:val="-2"/>
              </w:rPr>
              <w:t>Center</w:t>
            </w:r>
            <w:r>
              <w:rPr>
                <w:spacing w:val="-10"/>
              </w:rPr>
              <w:t xml:space="preserve"> </w:t>
            </w:r>
            <w:r>
              <w:rPr>
                <w:spacing w:val="-2"/>
              </w:rPr>
              <w:t>(West</w:t>
            </w:r>
            <w:r>
              <w:rPr>
                <w:spacing w:val="-12"/>
              </w:rPr>
              <w:t xml:space="preserve"> </w:t>
            </w:r>
            <w:r>
              <w:rPr>
                <w:spacing w:val="-2"/>
              </w:rPr>
              <w:t>Lafayette</w:t>
            </w:r>
            <w:r>
              <w:rPr>
                <w:spacing w:val="-11"/>
              </w:rPr>
              <w:t xml:space="preserve"> </w:t>
            </w:r>
            <w:r>
              <w:rPr>
                <w:spacing w:val="-2"/>
              </w:rPr>
              <w:t>Campus</w:t>
            </w:r>
            <w:r>
              <w:rPr>
                <w:spacing w:val="-10"/>
              </w:rPr>
              <w:t xml:space="preserve"> </w:t>
            </w:r>
            <w:r>
              <w:rPr>
                <w:spacing w:val="-2"/>
              </w:rPr>
              <w:t>Only)</w:t>
            </w:r>
          </w:hyperlink>
        </w:p>
        <w:p w14:paraId="238989C4" w14:textId="77777777" w:rsidR="00E8114A" w:rsidRDefault="00000000">
          <w:pPr>
            <w:pStyle w:val="TOC5"/>
            <w:tabs>
              <w:tab w:val="left" w:leader="dot" w:pos="9559"/>
            </w:tabs>
          </w:pPr>
          <w:hyperlink w:anchor="_bookmark61" w:history="1">
            <w:r>
              <w:rPr>
                <w:spacing w:val="-10"/>
              </w:rPr>
              <w:t>.</w:t>
            </w:r>
            <w:r>
              <w:tab/>
            </w:r>
            <w:r>
              <w:rPr>
                <w:spacing w:val="-5"/>
              </w:rPr>
              <w:t>33</w:t>
            </w:r>
          </w:hyperlink>
        </w:p>
        <w:p w14:paraId="6E76D714" w14:textId="77777777" w:rsidR="00E8114A" w:rsidRDefault="00000000">
          <w:pPr>
            <w:pStyle w:val="TOC3"/>
            <w:numPr>
              <w:ilvl w:val="1"/>
              <w:numId w:val="28"/>
            </w:numPr>
            <w:tabs>
              <w:tab w:val="left" w:pos="1367"/>
              <w:tab w:val="left" w:leader="dot" w:pos="9559"/>
            </w:tabs>
            <w:spacing w:before="139"/>
            <w:ind w:left="1367" w:hanging="575"/>
            <w:rPr>
              <w:rFonts w:ascii="Times New Roman"/>
            </w:rPr>
          </w:pPr>
          <w:hyperlink w:anchor="_bookmark62" w:history="1">
            <w:r>
              <w:t>VOLUNTARY</w:t>
            </w:r>
            <w:r>
              <w:rPr>
                <w:spacing w:val="-11"/>
              </w:rPr>
              <w:t xml:space="preserve"> </w:t>
            </w:r>
            <w:r>
              <w:rPr>
                <w:spacing w:val="-2"/>
              </w:rPr>
              <w:t>BENEFITS</w:t>
            </w:r>
            <w:r>
              <w:tab/>
            </w:r>
            <w:r>
              <w:rPr>
                <w:rFonts w:ascii="Times New Roman"/>
                <w:spacing w:val="-5"/>
              </w:rPr>
              <w:t>33</w:t>
            </w:r>
          </w:hyperlink>
        </w:p>
        <w:p w14:paraId="602600EA"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63" w:history="1">
            <w:r>
              <w:t>RISK</w:t>
            </w:r>
            <w:r>
              <w:rPr>
                <w:spacing w:val="-10"/>
              </w:rPr>
              <w:t xml:space="preserve"> </w:t>
            </w:r>
            <w:r>
              <w:t>MANAGEMENT</w:t>
            </w:r>
            <w:r>
              <w:rPr>
                <w:spacing w:val="-12"/>
              </w:rPr>
              <w:t xml:space="preserve"> </w:t>
            </w:r>
            <w:r>
              <w:rPr>
                <w:spacing w:val="-2"/>
              </w:rPr>
              <w:t>PROGRAMS</w:t>
            </w:r>
            <w:r>
              <w:tab/>
            </w:r>
            <w:r>
              <w:rPr>
                <w:rFonts w:ascii="Times New Roman"/>
                <w:spacing w:val="-5"/>
              </w:rPr>
              <w:t>34</w:t>
            </w:r>
          </w:hyperlink>
        </w:p>
        <w:p w14:paraId="2CFE0B84" w14:textId="77777777" w:rsidR="00E8114A" w:rsidRDefault="00000000">
          <w:pPr>
            <w:pStyle w:val="TOC4"/>
            <w:numPr>
              <w:ilvl w:val="2"/>
              <w:numId w:val="28"/>
            </w:numPr>
            <w:tabs>
              <w:tab w:val="left" w:pos="1361"/>
              <w:tab w:val="left" w:leader="dot" w:pos="9559"/>
            </w:tabs>
            <w:ind w:left="1361" w:hanging="282"/>
            <w:rPr>
              <w:rFonts w:ascii="Times New Roman"/>
            </w:rPr>
          </w:pPr>
          <w:hyperlink w:anchor="_bookmark64" w:history="1">
            <w:r>
              <w:t>Automobile</w:t>
            </w:r>
            <w:r>
              <w:rPr>
                <w:spacing w:val="-16"/>
              </w:rPr>
              <w:t xml:space="preserve"> </w:t>
            </w:r>
            <w:r>
              <w:t>Liability</w:t>
            </w:r>
            <w:r>
              <w:rPr>
                <w:spacing w:val="-14"/>
              </w:rPr>
              <w:t xml:space="preserve"> </w:t>
            </w:r>
            <w:r>
              <w:rPr>
                <w:spacing w:val="-2"/>
              </w:rPr>
              <w:t>Insurance</w:t>
            </w:r>
            <w:r>
              <w:tab/>
            </w:r>
            <w:r>
              <w:rPr>
                <w:rFonts w:ascii="Times New Roman"/>
                <w:spacing w:val="-5"/>
              </w:rPr>
              <w:t>34</w:t>
            </w:r>
          </w:hyperlink>
        </w:p>
        <w:p w14:paraId="290CA01F" w14:textId="77777777" w:rsidR="00E8114A" w:rsidRDefault="00000000">
          <w:pPr>
            <w:pStyle w:val="TOC4"/>
            <w:numPr>
              <w:ilvl w:val="2"/>
              <w:numId w:val="28"/>
            </w:numPr>
            <w:tabs>
              <w:tab w:val="left" w:pos="1361"/>
              <w:tab w:val="left" w:leader="dot" w:pos="9559"/>
            </w:tabs>
            <w:spacing w:before="141"/>
            <w:ind w:left="1361" w:hanging="282"/>
            <w:rPr>
              <w:rFonts w:ascii="Times New Roman"/>
            </w:rPr>
          </w:pPr>
          <w:hyperlink w:anchor="_bookmark65" w:history="1">
            <w:r>
              <w:t>Comprehensive</w:t>
            </w:r>
            <w:r>
              <w:rPr>
                <w:spacing w:val="-16"/>
              </w:rPr>
              <w:t xml:space="preserve"> </w:t>
            </w:r>
            <w:r>
              <w:t>General</w:t>
            </w:r>
            <w:r>
              <w:rPr>
                <w:spacing w:val="-15"/>
              </w:rPr>
              <w:t xml:space="preserve"> </w:t>
            </w:r>
            <w:r>
              <w:t>Liability</w:t>
            </w:r>
            <w:r>
              <w:rPr>
                <w:spacing w:val="-14"/>
              </w:rPr>
              <w:t xml:space="preserve"> </w:t>
            </w:r>
            <w:r>
              <w:rPr>
                <w:spacing w:val="-2"/>
              </w:rPr>
              <w:t>Insurance</w:t>
            </w:r>
            <w:r>
              <w:tab/>
            </w:r>
            <w:r>
              <w:rPr>
                <w:rFonts w:ascii="Times New Roman"/>
                <w:spacing w:val="-5"/>
              </w:rPr>
              <w:t>35</w:t>
            </w:r>
          </w:hyperlink>
        </w:p>
        <w:p w14:paraId="64677E94" w14:textId="77777777" w:rsidR="00E8114A" w:rsidRDefault="00000000">
          <w:pPr>
            <w:pStyle w:val="TOC4"/>
            <w:numPr>
              <w:ilvl w:val="2"/>
              <w:numId w:val="28"/>
            </w:numPr>
            <w:tabs>
              <w:tab w:val="left" w:pos="1361"/>
              <w:tab w:val="left" w:leader="dot" w:pos="9559"/>
            </w:tabs>
            <w:spacing w:before="135"/>
            <w:ind w:left="1361" w:hanging="282"/>
            <w:rPr>
              <w:rFonts w:ascii="Times New Roman" w:hAnsi="Times New Roman"/>
            </w:rPr>
          </w:pPr>
          <w:hyperlink w:anchor="_bookmark66" w:history="1">
            <w:r>
              <w:t>Worker’s</w:t>
            </w:r>
            <w:r>
              <w:rPr>
                <w:spacing w:val="-17"/>
              </w:rPr>
              <w:t xml:space="preserve"> </w:t>
            </w:r>
            <w:r>
              <w:t>Compensation</w:t>
            </w:r>
            <w:r>
              <w:rPr>
                <w:spacing w:val="-13"/>
              </w:rPr>
              <w:t xml:space="preserve"> </w:t>
            </w:r>
            <w:r>
              <w:rPr>
                <w:spacing w:val="-2"/>
              </w:rPr>
              <w:t>Benefits</w:t>
            </w:r>
            <w:r>
              <w:tab/>
            </w:r>
            <w:r>
              <w:rPr>
                <w:rFonts w:ascii="Times New Roman" w:hAnsi="Times New Roman"/>
                <w:spacing w:val="-5"/>
              </w:rPr>
              <w:t>35</w:t>
            </w:r>
          </w:hyperlink>
        </w:p>
        <w:p w14:paraId="716FF23E" w14:textId="77777777" w:rsidR="00E8114A" w:rsidRDefault="00000000">
          <w:pPr>
            <w:pStyle w:val="TOC3"/>
            <w:numPr>
              <w:ilvl w:val="1"/>
              <w:numId w:val="28"/>
            </w:numPr>
            <w:tabs>
              <w:tab w:val="left" w:pos="1367"/>
              <w:tab w:val="left" w:leader="dot" w:pos="9559"/>
            </w:tabs>
            <w:ind w:left="1367" w:hanging="575"/>
            <w:rPr>
              <w:rFonts w:ascii="Times New Roman"/>
            </w:rPr>
          </w:pPr>
          <w:hyperlink w:anchor="_bookmark67" w:history="1">
            <w:r>
              <w:rPr>
                <w:spacing w:val="-2"/>
              </w:rPr>
              <w:t>MISCELLANEOUS</w:t>
            </w:r>
            <w:r>
              <w:tab/>
            </w:r>
            <w:r>
              <w:rPr>
                <w:rFonts w:ascii="Times New Roman"/>
                <w:spacing w:val="-5"/>
              </w:rPr>
              <w:t>35</w:t>
            </w:r>
          </w:hyperlink>
        </w:p>
        <w:p w14:paraId="6EAD25BD" w14:textId="77777777" w:rsidR="00E8114A" w:rsidRDefault="00000000">
          <w:pPr>
            <w:pStyle w:val="TOC4"/>
            <w:numPr>
              <w:ilvl w:val="2"/>
              <w:numId w:val="28"/>
            </w:numPr>
            <w:tabs>
              <w:tab w:val="left" w:pos="1362"/>
              <w:tab w:val="left" w:leader="dot" w:pos="9559"/>
            </w:tabs>
            <w:spacing w:before="139"/>
            <w:ind w:left="1362" w:hanging="282"/>
            <w:rPr>
              <w:rFonts w:ascii="Times New Roman"/>
            </w:rPr>
          </w:pPr>
          <w:hyperlink w:anchor="_bookmark68" w:history="1">
            <w:r>
              <w:rPr>
                <w:spacing w:val="-2"/>
              </w:rPr>
              <w:t>Parking</w:t>
            </w:r>
            <w:r>
              <w:tab/>
            </w:r>
            <w:r>
              <w:rPr>
                <w:rFonts w:ascii="Times New Roman"/>
                <w:spacing w:val="-5"/>
              </w:rPr>
              <w:t>35</w:t>
            </w:r>
          </w:hyperlink>
        </w:p>
        <w:p w14:paraId="038DAF30" w14:textId="77777777" w:rsidR="00E8114A" w:rsidRDefault="00000000">
          <w:pPr>
            <w:pStyle w:val="TOC4"/>
            <w:numPr>
              <w:ilvl w:val="2"/>
              <w:numId w:val="28"/>
            </w:numPr>
            <w:tabs>
              <w:tab w:val="left" w:pos="1362"/>
              <w:tab w:val="left" w:leader="dot" w:pos="9559"/>
            </w:tabs>
            <w:ind w:left="1362" w:hanging="282"/>
            <w:rPr>
              <w:rFonts w:ascii="Times New Roman"/>
            </w:rPr>
          </w:pPr>
          <w:hyperlink w:anchor="_bookmark69" w:history="1">
            <w:r>
              <w:t>Other</w:t>
            </w:r>
            <w:r>
              <w:rPr>
                <w:spacing w:val="-13"/>
              </w:rPr>
              <w:t xml:space="preserve"> </w:t>
            </w:r>
            <w:r>
              <w:t>Programs</w:t>
            </w:r>
            <w:r>
              <w:rPr>
                <w:spacing w:val="-12"/>
              </w:rPr>
              <w:t xml:space="preserve"> </w:t>
            </w:r>
            <w:r>
              <w:t>Available</w:t>
            </w:r>
            <w:r>
              <w:rPr>
                <w:spacing w:val="-9"/>
              </w:rPr>
              <w:t xml:space="preserve"> </w:t>
            </w:r>
            <w:r>
              <w:t>to</w:t>
            </w:r>
            <w:r>
              <w:rPr>
                <w:spacing w:val="-9"/>
              </w:rPr>
              <w:t xml:space="preserve"> </w:t>
            </w:r>
            <w:r>
              <w:t>Graduate</w:t>
            </w:r>
            <w:r>
              <w:rPr>
                <w:spacing w:val="-6"/>
              </w:rPr>
              <w:t xml:space="preserve"> </w:t>
            </w:r>
            <w:r>
              <w:rPr>
                <w:spacing w:val="-4"/>
              </w:rPr>
              <w:t>Staff</w:t>
            </w:r>
            <w:r>
              <w:tab/>
            </w:r>
            <w:r>
              <w:rPr>
                <w:rFonts w:ascii="Times New Roman"/>
                <w:spacing w:val="-5"/>
              </w:rPr>
              <w:t>36</w:t>
            </w:r>
          </w:hyperlink>
        </w:p>
        <w:p w14:paraId="6D866AB9" w14:textId="77777777" w:rsidR="00E8114A" w:rsidRDefault="00000000">
          <w:pPr>
            <w:pStyle w:val="TOC2"/>
            <w:tabs>
              <w:tab w:val="left" w:leader="dot" w:pos="9559"/>
            </w:tabs>
            <w:ind w:left="360" w:firstLine="0"/>
            <w:rPr>
              <w:rFonts w:ascii="Times New Roman"/>
            </w:rPr>
          </w:pPr>
          <w:hyperlink w:anchor="_bookmark70" w:history="1">
            <w:r>
              <w:t>APPENDIX</w:t>
            </w:r>
            <w:r>
              <w:rPr>
                <w:spacing w:val="-16"/>
              </w:rPr>
              <w:t xml:space="preserve"> </w:t>
            </w:r>
            <w:r>
              <w:t>A.</w:t>
            </w:r>
            <w:r>
              <w:rPr>
                <w:spacing w:val="-9"/>
              </w:rPr>
              <w:t xml:space="preserve"> </w:t>
            </w:r>
            <w:r>
              <w:t>LISTING</w:t>
            </w:r>
            <w:r>
              <w:rPr>
                <w:spacing w:val="-6"/>
              </w:rPr>
              <w:t xml:space="preserve"> </w:t>
            </w:r>
            <w:r>
              <w:t>OF</w:t>
            </w:r>
            <w:r>
              <w:rPr>
                <w:spacing w:val="-9"/>
              </w:rPr>
              <w:t xml:space="preserve"> </w:t>
            </w:r>
            <w:r>
              <w:t>REFERENCE</w:t>
            </w:r>
            <w:r>
              <w:rPr>
                <w:spacing w:val="-6"/>
              </w:rPr>
              <w:t xml:space="preserve"> </w:t>
            </w:r>
            <w:r>
              <w:rPr>
                <w:spacing w:val="-2"/>
              </w:rPr>
              <w:t>DOCUMENTS</w:t>
            </w:r>
            <w:r>
              <w:tab/>
            </w:r>
            <w:r>
              <w:rPr>
                <w:rFonts w:ascii="Times New Roman"/>
                <w:spacing w:val="-5"/>
              </w:rPr>
              <w:t>37</w:t>
            </w:r>
          </w:hyperlink>
        </w:p>
        <w:p w14:paraId="58B93471" w14:textId="77777777" w:rsidR="00E8114A" w:rsidRDefault="00000000">
          <w:pPr>
            <w:pStyle w:val="TOC2"/>
            <w:tabs>
              <w:tab w:val="left" w:leader="dot" w:pos="9559"/>
            </w:tabs>
            <w:spacing w:before="145" w:line="357" w:lineRule="auto"/>
            <w:ind w:right="299"/>
            <w:rPr>
              <w:rFonts w:ascii="Times New Roman"/>
            </w:rPr>
          </w:pPr>
          <w:hyperlink w:anchor="_bookmark71" w:history="1">
            <w:r>
              <w:t>APPENDIX</w:t>
            </w:r>
            <w:r>
              <w:rPr>
                <w:spacing w:val="40"/>
              </w:rPr>
              <w:t xml:space="preserve"> </w:t>
            </w:r>
            <w:r>
              <w:t>B.</w:t>
            </w:r>
            <w:r>
              <w:rPr>
                <w:spacing w:val="40"/>
              </w:rPr>
              <w:t xml:space="preserve"> </w:t>
            </w:r>
            <w:r>
              <w:t>2025-26</w:t>
            </w:r>
            <w:r>
              <w:rPr>
                <w:spacing w:val="40"/>
              </w:rPr>
              <w:t xml:space="preserve"> </w:t>
            </w:r>
            <w:r>
              <w:t>PURDUE</w:t>
            </w:r>
            <w:r>
              <w:rPr>
                <w:spacing w:val="40"/>
              </w:rPr>
              <w:t xml:space="preserve"> </w:t>
            </w:r>
            <w:r>
              <w:t>UNIVERSITY</w:t>
            </w:r>
            <w:r>
              <w:rPr>
                <w:spacing w:val="40"/>
              </w:rPr>
              <w:t xml:space="preserve"> </w:t>
            </w:r>
            <w:r>
              <w:t>GRADUATE</w:t>
            </w:r>
            <w:r>
              <w:rPr>
                <w:spacing w:val="40"/>
              </w:rPr>
              <w:t xml:space="preserve"> </w:t>
            </w:r>
            <w:r>
              <w:t>STAFF</w:t>
            </w:r>
            <w:r>
              <w:rPr>
                <w:spacing w:val="40"/>
              </w:rPr>
              <w:t xml:space="preserve"> </w:t>
            </w:r>
            <w:r>
              <w:t>APPOINTMENT</w:t>
            </w:r>
          </w:hyperlink>
          <w:r>
            <w:t xml:space="preserve"> </w:t>
          </w:r>
          <w:hyperlink w:anchor="_bookmark71" w:history="1">
            <w:r>
              <w:t>ANNUAL</w:t>
            </w:r>
            <w:r>
              <w:rPr>
                <w:spacing w:val="-12"/>
              </w:rPr>
              <w:t xml:space="preserve"> </w:t>
            </w:r>
            <w:r>
              <w:t>MINIMUM</w:t>
            </w:r>
            <w:r>
              <w:rPr>
                <w:spacing w:val="-11"/>
              </w:rPr>
              <w:t xml:space="preserve"> </w:t>
            </w:r>
            <w:r>
              <w:t>SALARIES</w:t>
            </w:r>
            <w:r>
              <w:rPr>
                <w:spacing w:val="-7"/>
              </w:rPr>
              <w:t xml:space="preserve"> </w:t>
            </w:r>
            <w:r>
              <w:t>(EFFECTIVE</w:t>
            </w:r>
            <w:r>
              <w:rPr>
                <w:spacing w:val="-10"/>
              </w:rPr>
              <w:t xml:space="preserve"> </w:t>
            </w:r>
            <w:r>
              <w:t>JULY</w:t>
            </w:r>
            <w:r>
              <w:rPr>
                <w:spacing w:val="-9"/>
              </w:rPr>
              <w:t xml:space="preserve"> </w:t>
            </w:r>
            <w:r>
              <w:t>1,</w:t>
            </w:r>
            <w:r>
              <w:rPr>
                <w:spacing w:val="-7"/>
              </w:rPr>
              <w:t xml:space="preserve"> </w:t>
            </w:r>
            <w:r>
              <w:rPr>
                <w:spacing w:val="-2"/>
              </w:rPr>
              <w:t>2025)</w:t>
            </w:r>
            <w:r>
              <w:tab/>
            </w:r>
            <w:r>
              <w:rPr>
                <w:rFonts w:ascii="Times New Roman"/>
                <w:spacing w:val="-16"/>
              </w:rPr>
              <w:t>38</w:t>
            </w:r>
          </w:hyperlink>
        </w:p>
        <w:p w14:paraId="541DA8FE" w14:textId="77777777" w:rsidR="00E8114A" w:rsidRDefault="00000000">
          <w:pPr>
            <w:pStyle w:val="TOC2"/>
            <w:tabs>
              <w:tab w:val="left" w:leader="dot" w:pos="9559"/>
            </w:tabs>
            <w:spacing w:before="2" w:line="360" w:lineRule="auto"/>
            <w:ind w:right="299"/>
            <w:rPr>
              <w:rFonts w:ascii="Times New Roman"/>
            </w:rPr>
          </w:pPr>
          <w:hyperlink w:anchor="_bookmark72" w:history="1">
            <w:r>
              <w:t>APPENDIX</w:t>
            </w:r>
            <w:r>
              <w:rPr>
                <w:spacing w:val="-16"/>
              </w:rPr>
              <w:t xml:space="preserve"> </w:t>
            </w:r>
            <w:r>
              <w:t>C.</w:t>
            </w:r>
            <w:r>
              <w:rPr>
                <w:spacing w:val="-17"/>
              </w:rPr>
              <w:t xml:space="preserve"> </w:t>
            </w:r>
            <w:r>
              <w:t>DEGREE</w:t>
            </w:r>
            <w:r>
              <w:rPr>
                <w:spacing w:val="-15"/>
              </w:rPr>
              <w:t xml:space="preserve"> </w:t>
            </w:r>
            <w:r>
              <w:t>AND</w:t>
            </w:r>
            <w:r>
              <w:rPr>
                <w:spacing w:val="-17"/>
              </w:rPr>
              <w:t xml:space="preserve"> </w:t>
            </w:r>
            <w:r>
              <w:t>REGISTRATION</w:t>
            </w:r>
            <w:r>
              <w:rPr>
                <w:spacing w:val="-17"/>
              </w:rPr>
              <w:t xml:space="preserve"> </w:t>
            </w:r>
            <w:r>
              <w:t>REQUIREMENTS</w:t>
            </w:r>
            <w:r>
              <w:rPr>
                <w:spacing w:val="-15"/>
              </w:rPr>
              <w:t xml:space="preserve"> </w:t>
            </w:r>
            <w:r>
              <w:t>FOR</w:t>
            </w:r>
            <w:r>
              <w:rPr>
                <w:spacing w:val="-17"/>
              </w:rPr>
              <w:t xml:space="preserve"> </w:t>
            </w:r>
            <w:r>
              <w:t>ALL</w:t>
            </w:r>
            <w:r>
              <w:rPr>
                <w:spacing w:val="-15"/>
              </w:rPr>
              <w:t xml:space="preserve"> </w:t>
            </w:r>
            <w:r>
              <w:t>GRADUATE</w:t>
            </w:r>
          </w:hyperlink>
          <w:r>
            <w:t xml:space="preserve"> </w:t>
          </w:r>
          <w:hyperlink w:anchor="_bookmark72" w:history="1">
            <w:r>
              <w:rPr>
                <w:spacing w:val="-2"/>
              </w:rPr>
              <w:t>STUDENTS</w:t>
            </w:r>
            <w:r>
              <w:tab/>
            </w:r>
            <w:r>
              <w:rPr>
                <w:rFonts w:ascii="Times New Roman"/>
                <w:spacing w:val="-16"/>
              </w:rPr>
              <w:t>39</w:t>
            </w:r>
          </w:hyperlink>
        </w:p>
        <w:p w14:paraId="10E8FF3A" w14:textId="77777777" w:rsidR="00E8114A" w:rsidRDefault="00000000">
          <w:pPr>
            <w:pStyle w:val="TOC2"/>
            <w:tabs>
              <w:tab w:val="left" w:leader="dot" w:pos="9559"/>
            </w:tabs>
            <w:spacing w:before="2" w:line="360" w:lineRule="auto"/>
            <w:ind w:right="299"/>
            <w:rPr>
              <w:rFonts w:ascii="Times New Roman"/>
            </w:rPr>
          </w:pPr>
          <w:hyperlink w:anchor="_bookmark73" w:history="1">
            <w:r>
              <w:t>APPENDIX D. BUSINESS OFFICE CHECKLIST FOR NEW/CONTINUING GRADUATE</w:t>
            </w:r>
          </w:hyperlink>
          <w:r>
            <w:t xml:space="preserve"> </w:t>
          </w:r>
          <w:hyperlink w:anchor="_bookmark73" w:history="1">
            <w:r>
              <w:rPr>
                <w:spacing w:val="-2"/>
              </w:rPr>
              <w:t>STAFF</w:t>
            </w:r>
            <w:r>
              <w:tab/>
            </w:r>
            <w:r>
              <w:rPr>
                <w:rFonts w:ascii="Times New Roman"/>
                <w:spacing w:val="-16"/>
              </w:rPr>
              <w:t>40</w:t>
            </w:r>
          </w:hyperlink>
        </w:p>
        <w:p w14:paraId="55941D93" w14:textId="77777777" w:rsidR="00E8114A" w:rsidRDefault="00000000">
          <w:pPr>
            <w:pStyle w:val="TOC2"/>
            <w:tabs>
              <w:tab w:val="left" w:leader="dot" w:pos="9559"/>
            </w:tabs>
            <w:spacing w:before="0" w:line="360" w:lineRule="auto"/>
            <w:ind w:right="299"/>
            <w:rPr>
              <w:rFonts w:ascii="Times New Roman"/>
            </w:rPr>
          </w:pPr>
          <w:hyperlink w:anchor="_bookmark74" w:history="1">
            <w:r>
              <w:t>APPENDIX E.</w:t>
            </w:r>
            <w:r>
              <w:rPr>
                <w:spacing w:val="80"/>
              </w:rPr>
              <w:t xml:space="preserve"> </w:t>
            </w:r>
            <w:r>
              <w:t>T.P. ADLER MEMO ON SUMMER TUITION AND FEE WAIVERS FOR</w:t>
            </w:r>
          </w:hyperlink>
          <w:r>
            <w:t xml:space="preserve"> </w:t>
          </w:r>
          <w:hyperlink w:anchor="_bookmark74" w:history="1">
            <w:r>
              <w:t>TEACHING</w:t>
            </w:r>
            <w:r>
              <w:rPr>
                <w:spacing w:val="-11"/>
              </w:rPr>
              <w:t xml:space="preserve"> </w:t>
            </w:r>
            <w:r>
              <w:rPr>
                <w:spacing w:val="-2"/>
              </w:rPr>
              <w:t>ASSISTANTS</w:t>
            </w:r>
            <w:r>
              <w:tab/>
            </w:r>
            <w:r>
              <w:rPr>
                <w:rFonts w:ascii="Times New Roman"/>
                <w:spacing w:val="-16"/>
              </w:rPr>
              <w:t>41</w:t>
            </w:r>
          </w:hyperlink>
        </w:p>
        <w:p w14:paraId="2E3F7183" w14:textId="77777777" w:rsidR="00E8114A" w:rsidRDefault="00000000">
          <w:pPr>
            <w:pStyle w:val="TOC2"/>
            <w:tabs>
              <w:tab w:val="left" w:leader="dot" w:pos="9559"/>
            </w:tabs>
            <w:spacing w:before="0" w:line="269" w:lineRule="exact"/>
            <w:ind w:left="360" w:firstLine="0"/>
            <w:rPr>
              <w:rFonts w:ascii="Times New Roman"/>
            </w:rPr>
          </w:pPr>
          <w:hyperlink w:anchor="_bookmark75" w:history="1">
            <w:r>
              <w:t>APPENDIX</w:t>
            </w:r>
            <w:r>
              <w:rPr>
                <w:spacing w:val="-7"/>
              </w:rPr>
              <w:t xml:space="preserve"> </w:t>
            </w:r>
            <w:r>
              <w:t>F.</w:t>
            </w:r>
            <w:r>
              <w:rPr>
                <w:spacing w:val="51"/>
              </w:rPr>
              <w:t xml:space="preserve"> </w:t>
            </w:r>
            <w:r>
              <w:t>CONTACT</w:t>
            </w:r>
            <w:r>
              <w:rPr>
                <w:spacing w:val="-7"/>
              </w:rPr>
              <w:t xml:space="preserve"> </w:t>
            </w:r>
            <w:r>
              <w:rPr>
                <w:spacing w:val="-2"/>
              </w:rPr>
              <w:t>INFORMATION</w:t>
            </w:r>
            <w:r>
              <w:tab/>
            </w:r>
            <w:r>
              <w:rPr>
                <w:rFonts w:ascii="Times New Roman"/>
                <w:spacing w:val="-5"/>
              </w:rPr>
              <w:t>42</w:t>
            </w:r>
          </w:hyperlink>
        </w:p>
      </w:sdtContent>
    </w:sdt>
    <w:p w14:paraId="52F271A6" w14:textId="77777777" w:rsidR="00E8114A" w:rsidRDefault="00E8114A">
      <w:pPr>
        <w:pStyle w:val="TOC2"/>
        <w:spacing w:line="269" w:lineRule="exact"/>
        <w:rPr>
          <w:rFonts w:ascii="Times New Roman"/>
        </w:rPr>
        <w:sectPr w:rsidR="00E8114A">
          <w:type w:val="continuous"/>
          <w:pgSz w:w="12240" w:h="15840"/>
          <w:pgMar w:top="1183" w:right="1080" w:bottom="1459" w:left="1080" w:header="736" w:footer="790" w:gutter="0"/>
          <w:cols w:space="720"/>
        </w:sectPr>
      </w:pPr>
    </w:p>
    <w:p w14:paraId="39FEDCF3" w14:textId="77777777" w:rsidR="00E8114A" w:rsidRDefault="00000000">
      <w:pPr>
        <w:pStyle w:val="Heading1"/>
        <w:ind w:left="99"/>
        <w:jc w:val="center"/>
      </w:pPr>
      <w:bookmarkStart w:id="1" w:name="PREFACE"/>
      <w:bookmarkStart w:id="2" w:name="_bookmark0"/>
      <w:bookmarkEnd w:id="1"/>
      <w:bookmarkEnd w:id="2"/>
      <w:r>
        <w:rPr>
          <w:spacing w:val="-2"/>
        </w:rPr>
        <w:lastRenderedPageBreak/>
        <w:t>PREFACE</w:t>
      </w:r>
    </w:p>
    <w:p w14:paraId="016F227C" w14:textId="77777777" w:rsidR="00E8114A" w:rsidRDefault="00E8114A">
      <w:pPr>
        <w:pStyle w:val="BodyText"/>
        <w:rPr>
          <w:b/>
          <w:sz w:val="28"/>
        </w:rPr>
      </w:pPr>
    </w:p>
    <w:p w14:paraId="1F8A981C" w14:textId="77777777" w:rsidR="00E8114A" w:rsidRDefault="00E8114A">
      <w:pPr>
        <w:pStyle w:val="BodyText"/>
        <w:rPr>
          <w:b/>
          <w:sz w:val="28"/>
        </w:rPr>
      </w:pPr>
    </w:p>
    <w:p w14:paraId="22FA3255" w14:textId="77777777" w:rsidR="00E8114A" w:rsidRDefault="00E8114A">
      <w:pPr>
        <w:pStyle w:val="BodyText"/>
        <w:spacing w:before="31"/>
        <w:rPr>
          <w:b/>
          <w:sz w:val="28"/>
        </w:rPr>
      </w:pPr>
    </w:p>
    <w:p w14:paraId="7369A2C8" w14:textId="77777777" w:rsidR="00E8114A" w:rsidRDefault="00000000">
      <w:pPr>
        <w:pStyle w:val="BodyText"/>
        <w:ind w:left="360" w:right="333"/>
        <w:jc w:val="both"/>
      </w:pPr>
      <w:r>
        <w:t xml:space="preserve">The </w:t>
      </w:r>
      <w:r>
        <w:rPr>
          <w:i/>
        </w:rPr>
        <w:t xml:space="preserve">Graduate Staff Employment Manual </w:t>
      </w:r>
      <w:r>
        <w:t>is designed to serve as a resource to graduate students, their supervisors, and anyone else involved in making graduate staff appointments.</w:t>
      </w:r>
      <w:r>
        <w:rPr>
          <w:spacing w:val="34"/>
        </w:rPr>
        <w:t xml:space="preserve"> </w:t>
      </w:r>
      <w:r>
        <w:t>Updated by</w:t>
      </w:r>
      <w:r>
        <w:rPr>
          <w:spacing w:val="-1"/>
        </w:rPr>
        <w:t xml:space="preserve"> </w:t>
      </w:r>
      <w:r>
        <w:t>a</w:t>
      </w:r>
      <w:r>
        <w:rPr>
          <w:spacing w:val="-2"/>
        </w:rPr>
        <w:t xml:space="preserve"> </w:t>
      </w:r>
      <w:r>
        <w:t>group from the</w:t>
      </w:r>
      <w:r>
        <w:rPr>
          <w:spacing w:val="-2"/>
        </w:rPr>
        <w:t xml:space="preserve"> </w:t>
      </w:r>
      <w:r>
        <w:t>Human Resources, International</w:t>
      </w:r>
      <w:r>
        <w:rPr>
          <w:spacing w:val="-1"/>
        </w:rPr>
        <w:t xml:space="preserve"> </w:t>
      </w:r>
      <w:r>
        <w:t>Programs, Office of the Vice President for Ethics and Compliance, Office of Financial Planning and Analysis, Business</w:t>
      </w:r>
      <w:r>
        <w:rPr>
          <w:spacing w:val="-1"/>
        </w:rPr>
        <w:t xml:space="preserve"> </w:t>
      </w:r>
      <w:r>
        <w:t>Managers, and the</w:t>
      </w:r>
      <w:r>
        <w:rPr>
          <w:spacing w:val="-2"/>
        </w:rPr>
        <w:t xml:space="preserve"> </w:t>
      </w:r>
      <w:r>
        <w:t>Graduate</w:t>
      </w:r>
      <w:r>
        <w:rPr>
          <w:spacing w:val="-2"/>
        </w:rPr>
        <w:t xml:space="preserve"> </w:t>
      </w:r>
      <w:r>
        <w:t xml:space="preserve">School, </w:t>
      </w:r>
      <w:proofErr w:type="gramStart"/>
      <w:r>
        <w:t>this</w:t>
      </w:r>
      <w:r>
        <w:rPr>
          <w:spacing w:val="-5"/>
        </w:rPr>
        <w:t xml:space="preserve"> </w:t>
      </w:r>
      <w:r>
        <w:t>manual</w:t>
      </w:r>
      <w:r>
        <w:rPr>
          <w:spacing w:val="-1"/>
        </w:rPr>
        <w:t xml:space="preserve"> </w:t>
      </w:r>
      <w:r>
        <w:t>documents</w:t>
      </w:r>
      <w:proofErr w:type="gramEnd"/>
      <w:r>
        <w:rPr>
          <w:spacing w:val="-1"/>
        </w:rPr>
        <w:t xml:space="preserve"> </w:t>
      </w:r>
      <w:r>
        <w:t>current policies</w:t>
      </w:r>
      <w:r>
        <w:rPr>
          <w:spacing w:val="-5"/>
        </w:rPr>
        <w:t xml:space="preserve"> </w:t>
      </w:r>
      <w:r>
        <w:t>and</w:t>
      </w:r>
      <w:r>
        <w:rPr>
          <w:spacing w:val="-7"/>
        </w:rPr>
        <w:t xml:space="preserve"> </w:t>
      </w:r>
      <w:r>
        <w:t>practices</w:t>
      </w:r>
      <w:r>
        <w:rPr>
          <w:spacing w:val="-5"/>
        </w:rPr>
        <w:t xml:space="preserve"> </w:t>
      </w:r>
      <w:r>
        <w:t>related</w:t>
      </w:r>
      <w:r>
        <w:rPr>
          <w:spacing w:val="-5"/>
        </w:rPr>
        <w:t xml:space="preserve"> </w:t>
      </w:r>
      <w:r>
        <w:t>to</w:t>
      </w:r>
      <w:r>
        <w:rPr>
          <w:spacing w:val="-9"/>
        </w:rPr>
        <w:t xml:space="preserve"> </w:t>
      </w:r>
      <w:r>
        <w:t>the</w:t>
      </w:r>
      <w:r>
        <w:rPr>
          <w:spacing w:val="-9"/>
        </w:rPr>
        <w:t xml:space="preserve"> </w:t>
      </w:r>
      <w:r>
        <w:t>employment</w:t>
      </w:r>
      <w:r>
        <w:rPr>
          <w:spacing w:val="-7"/>
        </w:rPr>
        <w:t xml:space="preserve"> </w:t>
      </w:r>
      <w:r>
        <w:t>of</w:t>
      </w:r>
      <w:r>
        <w:rPr>
          <w:spacing w:val="-7"/>
        </w:rPr>
        <w:t xml:space="preserve"> </w:t>
      </w:r>
      <w:r>
        <w:t>graduate</w:t>
      </w:r>
      <w:r>
        <w:rPr>
          <w:spacing w:val="-7"/>
        </w:rPr>
        <w:t xml:space="preserve"> </w:t>
      </w:r>
      <w:r>
        <w:t>staff</w:t>
      </w:r>
      <w:r>
        <w:rPr>
          <w:spacing w:val="-10"/>
        </w:rPr>
        <w:t xml:space="preserve"> </w:t>
      </w:r>
      <w:r>
        <w:t>members.</w:t>
      </w:r>
      <w:r>
        <w:rPr>
          <w:spacing w:val="30"/>
        </w:rPr>
        <w:t xml:space="preserve"> </w:t>
      </w:r>
      <w:r>
        <w:t>While</w:t>
      </w:r>
      <w:r>
        <w:rPr>
          <w:spacing w:val="-12"/>
        </w:rPr>
        <w:t xml:space="preserve"> </w:t>
      </w:r>
      <w:r>
        <w:t>every effort</w:t>
      </w:r>
      <w:r>
        <w:rPr>
          <w:spacing w:val="-8"/>
        </w:rPr>
        <w:t xml:space="preserve"> </w:t>
      </w:r>
      <w:r>
        <w:t>has</w:t>
      </w:r>
      <w:r>
        <w:rPr>
          <w:spacing w:val="-9"/>
        </w:rPr>
        <w:t xml:space="preserve"> </w:t>
      </w:r>
      <w:r>
        <w:t>been</w:t>
      </w:r>
      <w:r>
        <w:rPr>
          <w:spacing w:val="-11"/>
        </w:rPr>
        <w:t xml:space="preserve"> </w:t>
      </w:r>
      <w:r>
        <w:t>made</w:t>
      </w:r>
      <w:r>
        <w:rPr>
          <w:spacing w:val="-6"/>
        </w:rPr>
        <w:t xml:space="preserve"> </w:t>
      </w:r>
      <w:r>
        <w:t>to</w:t>
      </w:r>
      <w:r>
        <w:rPr>
          <w:spacing w:val="-6"/>
        </w:rPr>
        <w:t xml:space="preserve"> </w:t>
      </w:r>
      <w:r>
        <w:t>provide</w:t>
      </w:r>
      <w:r>
        <w:rPr>
          <w:spacing w:val="-6"/>
        </w:rPr>
        <w:t xml:space="preserve"> </w:t>
      </w:r>
      <w:r>
        <w:t>a</w:t>
      </w:r>
      <w:r>
        <w:rPr>
          <w:spacing w:val="-8"/>
        </w:rPr>
        <w:t xml:space="preserve"> </w:t>
      </w:r>
      <w:r>
        <w:t>manual</w:t>
      </w:r>
      <w:r>
        <w:rPr>
          <w:spacing w:val="-10"/>
        </w:rPr>
        <w:t xml:space="preserve"> </w:t>
      </w:r>
      <w:r>
        <w:t>that</w:t>
      </w:r>
      <w:r>
        <w:rPr>
          <w:spacing w:val="-6"/>
        </w:rPr>
        <w:t xml:space="preserve"> </w:t>
      </w:r>
      <w:r>
        <w:t>addresses</w:t>
      </w:r>
      <w:r>
        <w:rPr>
          <w:spacing w:val="-9"/>
        </w:rPr>
        <w:t xml:space="preserve"> </w:t>
      </w:r>
      <w:r>
        <w:t>a</w:t>
      </w:r>
      <w:r>
        <w:rPr>
          <w:spacing w:val="-8"/>
        </w:rPr>
        <w:t xml:space="preserve"> </w:t>
      </w:r>
      <w:r>
        <w:t>broad</w:t>
      </w:r>
      <w:r>
        <w:rPr>
          <w:spacing w:val="-6"/>
        </w:rPr>
        <w:t xml:space="preserve"> </w:t>
      </w:r>
      <w:r>
        <w:t>range</w:t>
      </w:r>
      <w:r>
        <w:rPr>
          <w:spacing w:val="-8"/>
        </w:rPr>
        <w:t xml:space="preserve"> </w:t>
      </w:r>
      <w:r>
        <w:t>of</w:t>
      </w:r>
      <w:r>
        <w:rPr>
          <w:spacing w:val="-9"/>
        </w:rPr>
        <w:t xml:space="preserve"> </w:t>
      </w:r>
      <w:r>
        <w:t>situations</w:t>
      </w:r>
      <w:r>
        <w:rPr>
          <w:spacing w:val="-9"/>
        </w:rPr>
        <w:t xml:space="preserve"> </w:t>
      </w:r>
      <w:r>
        <w:t xml:space="preserve">and questions, please feel free to direct inquiries </w:t>
      </w:r>
      <w:proofErr w:type="gramStart"/>
      <w:r>
        <w:t>to</w:t>
      </w:r>
      <w:proofErr w:type="gramEnd"/>
      <w:r>
        <w:t xml:space="preserve"> the following:</w:t>
      </w:r>
    </w:p>
    <w:p w14:paraId="3696C82F" w14:textId="77777777" w:rsidR="00E8114A" w:rsidRDefault="00E8114A">
      <w:pPr>
        <w:pStyle w:val="BodyText"/>
        <w:spacing w:before="41"/>
      </w:pPr>
    </w:p>
    <w:p w14:paraId="518A7622" w14:textId="77777777" w:rsidR="00E8114A" w:rsidRDefault="00000000">
      <w:pPr>
        <w:pStyle w:val="ListParagraph"/>
        <w:numPr>
          <w:ilvl w:val="0"/>
          <w:numId w:val="27"/>
        </w:numPr>
        <w:tabs>
          <w:tab w:val="left" w:pos="1512"/>
        </w:tabs>
        <w:spacing w:line="247" w:lineRule="auto"/>
        <w:ind w:right="1177"/>
        <w:rPr>
          <w:sz w:val="24"/>
        </w:rPr>
      </w:pPr>
      <w:r>
        <w:rPr>
          <w:b/>
          <w:sz w:val="24"/>
        </w:rPr>
        <w:t>Purdue</w:t>
      </w:r>
      <w:r>
        <w:rPr>
          <w:b/>
          <w:spacing w:val="-10"/>
          <w:sz w:val="24"/>
        </w:rPr>
        <w:t xml:space="preserve"> </w:t>
      </w:r>
      <w:r>
        <w:rPr>
          <w:b/>
          <w:sz w:val="24"/>
        </w:rPr>
        <w:t>Fort</w:t>
      </w:r>
      <w:r>
        <w:rPr>
          <w:b/>
          <w:spacing w:val="-14"/>
          <w:sz w:val="24"/>
        </w:rPr>
        <w:t xml:space="preserve"> </w:t>
      </w:r>
      <w:r>
        <w:rPr>
          <w:b/>
          <w:sz w:val="24"/>
        </w:rPr>
        <w:t>Wayne</w:t>
      </w:r>
      <w:r>
        <w:rPr>
          <w:b/>
          <w:spacing w:val="-15"/>
          <w:sz w:val="24"/>
        </w:rPr>
        <w:t xml:space="preserve"> </w:t>
      </w:r>
      <w:r>
        <w:rPr>
          <w:sz w:val="24"/>
        </w:rPr>
        <w:t>–</w:t>
      </w:r>
      <w:r>
        <w:rPr>
          <w:spacing w:val="-15"/>
          <w:sz w:val="24"/>
        </w:rPr>
        <w:t xml:space="preserve"> </w:t>
      </w:r>
      <w:r>
        <w:rPr>
          <w:sz w:val="24"/>
        </w:rPr>
        <w:t>Director</w:t>
      </w:r>
      <w:r>
        <w:rPr>
          <w:spacing w:val="-14"/>
          <w:sz w:val="24"/>
        </w:rPr>
        <w:t xml:space="preserve"> </w:t>
      </w:r>
      <w:r>
        <w:rPr>
          <w:sz w:val="24"/>
        </w:rPr>
        <w:t>of</w:t>
      </w:r>
      <w:r>
        <w:rPr>
          <w:spacing w:val="-13"/>
          <w:sz w:val="24"/>
        </w:rPr>
        <w:t xml:space="preserve"> </w:t>
      </w:r>
      <w:r>
        <w:rPr>
          <w:sz w:val="24"/>
        </w:rPr>
        <w:t>Graduate</w:t>
      </w:r>
      <w:r>
        <w:rPr>
          <w:spacing w:val="-13"/>
          <w:sz w:val="24"/>
        </w:rPr>
        <w:t xml:space="preserve"> </w:t>
      </w:r>
      <w:r>
        <w:rPr>
          <w:sz w:val="24"/>
        </w:rPr>
        <w:t>Studies</w:t>
      </w:r>
      <w:r>
        <w:rPr>
          <w:spacing w:val="-16"/>
          <w:sz w:val="24"/>
        </w:rPr>
        <w:t xml:space="preserve"> </w:t>
      </w:r>
      <w:r>
        <w:rPr>
          <w:sz w:val="24"/>
        </w:rPr>
        <w:t>Abraham</w:t>
      </w:r>
      <w:r>
        <w:rPr>
          <w:spacing w:val="-12"/>
          <w:sz w:val="24"/>
        </w:rPr>
        <w:t xml:space="preserve"> </w:t>
      </w:r>
      <w:r>
        <w:rPr>
          <w:sz w:val="24"/>
        </w:rPr>
        <w:t>Schwab (</w:t>
      </w:r>
      <w:hyperlink r:id="rId10">
        <w:r>
          <w:rPr>
            <w:color w:val="0560C1"/>
            <w:sz w:val="24"/>
            <w:u w:val="single" w:color="0560C1"/>
          </w:rPr>
          <w:t>mailto:schwaba@pfw.edu</w:t>
        </w:r>
      </w:hyperlink>
      <w:r>
        <w:rPr>
          <w:sz w:val="24"/>
        </w:rPr>
        <w:t>; 260-481-6111)</w:t>
      </w:r>
    </w:p>
    <w:p w14:paraId="47E2E5FF" w14:textId="77777777" w:rsidR="00E8114A" w:rsidRDefault="00000000">
      <w:pPr>
        <w:pStyle w:val="ListParagraph"/>
        <w:numPr>
          <w:ilvl w:val="0"/>
          <w:numId w:val="27"/>
        </w:numPr>
        <w:tabs>
          <w:tab w:val="left" w:pos="1511"/>
        </w:tabs>
        <w:spacing w:before="240" w:line="247" w:lineRule="auto"/>
        <w:ind w:left="1511" w:right="1730"/>
        <w:rPr>
          <w:sz w:val="24"/>
        </w:rPr>
      </w:pPr>
      <w:r>
        <w:rPr>
          <w:b/>
          <w:sz w:val="24"/>
        </w:rPr>
        <w:t>Purdue</w:t>
      </w:r>
      <w:r>
        <w:rPr>
          <w:b/>
          <w:spacing w:val="-13"/>
          <w:sz w:val="24"/>
        </w:rPr>
        <w:t xml:space="preserve"> </w:t>
      </w:r>
      <w:r>
        <w:rPr>
          <w:b/>
          <w:sz w:val="24"/>
        </w:rPr>
        <w:t>Northwest</w:t>
      </w:r>
      <w:r>
        <w:rPr>
          <w:b/>
          <w:spacing w:val="-14"/>
          <w:sz w:val="24"/>
        </w:rPr>
        <w:t xml:space="preserve"> </w:t>
      </w:r>
      <w:r>
        <w:rPr>
          <w:sz w:val="24"/>
        </w:rPr>
        <w:t>–</w:t>
      </w:r>
      <w:r>
        <w:rPr>
          <w:spacing w:val="-17"/>
          <w:sz w:val="24"/>
        </w:rPr>
        <w:t xml:space="preserve"> </w:t>
      </w:r>
      <w:r>
        <w:rPr>
          <w:sz w:val="24"/>
        </w:rPr>
        <w:t>Director</w:t>
      </w:r>
      <w:r>
        <w:rPr>
          <w:spacing w:val="-14"/>
          <w:sz w:val="24"/>
        </w:rPr>
        <w:t xml:space="preserve"> </w:t>
      </w:r>
      <w:r>
        <w:rPr>
          <w:sz w:val="24"/>
        </w:rPr>
        <w:t>of</w:t>
      </w:r>
      <w:r>
        <w:rPr>
          <w:spacing w:val="-16"/>
          <w:sz w:val="24"/>
        </w:rPr>
        <w:t xml:space="preserve"> </w:t>
      </w:r>
      <w:r>
        <w:rPr>
          <w:sz w:val="24"/>
        </w:rPr>
        <w:t>Graduate</w:t>
      </w:r>
      <w:r>
        <w:rPr>
          <w:spacing w:val="-13"/>
          <w:sz w:val="24"/>
        </w:rPr>
        <w:t xml:space="preserve"> </w:t>
      </w:r>
      <w:r>
        <w:rPr>
          <w:sz w:val="24"/>
        </w:rPr>
        <w:t>Studies</w:t>
      </w:r>
      <w:r>
        <w:rPr>
          <w:spacing w:val="-14"/>
          <w:sz w:val="24"/>
        </w:rPr>
        <w:t xml:space="preserve"> </w:t>
      </w:r>
      <w:r>
        <w:rPr>
          <w:sz w:val="24"/>
        </w:rPr>
        <w:t>Joy</w:t>
      </w:r>
      <w:r>
        <w:rPr>
          <w:spacing w:val="-16"/>
          <w:sz w:val="24"/>
        </w:rPr>
        <w:t xml:space="preserve"> </w:t>
      </w:r>
      <w:r>
        <w:rPr>
          <w:sz w:val="24"/>
        </w:rPr>
        <w:t>L.</w:t>
      </w:r>
      <w:r>
        <w:rPr>
          <w:spacing w:val="-11"/>
          <w:sz w:val="24"/>
        </w:rPr>
        <w:t xml:space="preserve"> </w:t>
      </w:r>
      <w:r>
        <w:rPr>
          <w:sz w:val="24"/>
        </w:rPr>
        <w:t>Colwell (</w:t>
      </w:r>
      <w:hyperlink r:id="rId11">
        <w:r>
          <w:rPr>
            <w:color w:val="0560C1"/>
            <w:sz w:val="24"/>
            <w:u w:val="single" w:color="0560C1"/>
          </w:rPr>
          <w:t>mailto:colwell@pnw.edu</w:t>
        </w:r>
      </w:hyperlink>
      <w:r>
        <w:rPr>
          <w:sz w:val="24"/>
        </w:rPr>
        <w:t>; 219-989-2257)</w:t>
      </w:r>
    </w:p>
    <w:p w14:paraId="669E33D6" w14:textId="77777777" w:rsidR="00E8114A" w:rsidRDefault="00000000">
      <w:pPr>
        <w:pStyle w:val="ListParagraph"/>
        <w:numPr>
          <w:ilvl w:val="0"/>
          <w:numId w:val="27"/>
        </w:numPr>
        <w:tabs>
          <w:tab w:val="left" w:pos="1511"/>
        </w:tabs>
        <w:spacing w:before="241" w:line="247" w:lineRule="auto"/>
        <w:ind w:left="1511" w:right="2381"/>
        <w:rPr>
          <w:sz w:val="24"/>
        </w:rPr>
      </w:pPr>
      <w:r>
        <w:rPr>
          <w:b/>
          <w:sz w:val="24"/>
        </w:rPr>
        <w:t>Purdue</w:t>
      </w:r>
      <w:r>
        <w:rPr>
          <w:b/>
          <w:spacing w:val="-17"/>
          <w:sz w:val="24"/>
        </w:rPr>
        <w:t xml:space="preserve"> </w:t>
      </w:r>
      <w:r>
        <w:rPr>
          <w:b/>
          <w:sz w:val="24"/>
        </w:rPr>
        <w:t>West</w:t>
      </w:r>
      <w:r>
        <w:rPr>
          <w:b/>
          <w:spacing w:val="-17"/>
          <w:sz w:val="24"/>
        </w:rPr>
        <w:t xml:space="preserve"> </w:t>
      </w:r>
      <w:r>
        <w:rPr>
          <w:b/>
          <w:sz w:val="24"/>
        </w:rPr>
        <w:t>Lafayette</w:t>
      </w:r>
      <w:r>
        <w:rPr>
          <w:b/>
          <w:spacing w:val="-16"/>
          <w:sz w:val="24"/>
        </w:rPr>
        <w:t xml:space="preserve"> </w:t>
      </w:r>
      <w:r>
        <w:rPr>
          <w:sz w:val="24"/>
        </w:rPr>
        <w:t>-</w:t>
      </w:r>
      <w:r>
        <w:rPr>
          <w:spacing w:val="-17"/>
          <w:sz w:val="24"/>
        </w:rPr>
        <w:t xml:space="preserve"> </w:t>
      </w:r>
      <w:r>
        <w:rPr>
          <w:sz w:val="24"/>
        </w:rPr>
        <w:t>Associate</w:t>
      </w:r>
      <w:r>
        <w:rPr>
          <w:spacing w:val="-17"/>
          <w:sz w:val="24"/>
        </w:rPr>
        <w:t xml:space="preserve"> </w:t>
      </w:r>
      <w:r>
        <w:rPr>
          <w:sz w:val="24"/>
        </w:rPr>
        <w:t>Dean</w:t>
      </w:r>
      <w:r>
        <w:rPr>
          <w:spacing w:val="-17"/>
          <w:sz w:val="24"/>
        </w:rPr>
        <w:t xml:space="preserve"> </w:t>
      </w:r>
      <w:r>
        <w:rPr>
          <w:sz w:val="24"/>
        </w:rPr>
        <w:t>Melanie</w:t>
      </w:r>
      <w:r>
        <w:rPr>
          <w:spacing w:val="-16"/>
          <w:sz w:val="24"/>
        </w:rPr>
        <w:t xml:space="preserve"> </w:t>
      </w:r>
      <w:r>
        <w:rPr>
          <w:sz w:val="24"/>
        </w:rPr>
        <w:t>Morgan (</w:t>
      </w:r>
      <w:hyperlink r:id="rId12">
        <w:r>
          <w:rPr>
            <w:color w:val="0560C1"/>
            <w:sz w:val="24"/>
            <w:u w:val="single" w:color="0560C1"/>
          </w:rPr>
          <w:t>mailto:morgan2@purdue.edu</w:t>
        </w:r>
      </w:hyperlink>
      <w:r>
        <w:rPr>
          <w:sz w:val="24"/>
        </w:rPr>
        <w:t>; 765-494-2600)</w:t>
      </w:r>
    </w:p>
    <w:p w14:paraId="5E378E87" w14:textId="77777777" w:rsidR="00E8114A" w:rsidRDefault="00000000">
      <w:pPr>
        <w:spacing w:before="237" w:line="259" w:lineRule="auto"/>
        <w:ind w:left="360" w:right="349"/>
        <w:rPr>
          <w:sz w:val="24"/>
        </w:rPr>
      </w:pPr>
      <w:r>
        <w:rPr>
          <w:sz w:val="24"/>
        </w:rPr>
        <w:t xml:space="preserve">As updates are made, they will be incorporated into the </w:t>
      </w:r>
      <w:hyperlink r:id="rId13">
        <w:r>
          <w:rPr>
            <w:color w:val="0560C1"/>
            <w:sz w:val="24"/>
            <w:u w:val="single" w:color="0560C1"/>
          </w:rPr>
          <w:t>Web Version</w:t>
        </w:r>
      </w:hyperlink>
      <w:r>
        <w:rPr>
          <w:color w:val="0560C1"/>
          <w:sz w:val="24"/>
        </w:rPr>
        <w:t xml:space="preserve"> </w:t>
      </w:r>
      <w:r>
        <w:rPr>
          <w:sz w:val="24"/>
        </w:rPr>
        <w:t xml:space="preserve">of this manual. Other key policy documents, including </w:t>
      </w:r>
      <w:hyperlink r:id="rId14">
        <w:r>
          <w:rPr>
            <w:i/>
            <w:color w:val="0560C1"/>
            <w:sz w:val="24"/>
            <w:u w:val="single" w:color="0560C1"/>
          </w:rPr>
          <w:t>Policies and Procedures for Administering</w:t>
        </w:r>
      </w:hyperlink>
      <w:r>
        <w:rPr>
          <w:i/>
          <w:color w:val="0560C1"/>
          <w:sz w:val="24"/>
        </w:rPr>
        <w:t xml:space="preserve"> </w:t>
      </w:r>
      <w:hyperlink r:id="rId15">
        <w:r>
          <w:rPr>
            <w:i/>
            <w:color w:val="0560C1"/>
            <w:sz w:val="24"/>
            <w:u w:val="single" w:color="0560C1"/>
          </w:rPr>
          <w:t>Graduate</w:t>
        </w:r>
        <w:r>
          <w:rPr>
            <w:i/>
            <w:color w:val="0560C1"/>
            <w:spacing w:val="-12"/>
            <w:sz w:val="24"/>
            <w:u w:val="single" w:color="0560C1"/>
          </w:rPr>
          <w:t xml:space="preserve"> </w:t>
        </w:r>
        <w:r>
          <w:rPr>
            <w:i/>
            <w:color w:val="0560C1"/>
            <w:sz w:val="24"/>
            <w:u w:val="single" w:color="0560C1"/>
          </w:rPr>
          <w:t>Student</w:t>
        </w:r>
        <w:r>
          <w:rPr>
            <w:i/>
            <w:color w:val="0560C1"/>
            <w:spacing w:val="-13"/>
            <w:sz w:val="24"/>
            <w:u w:val="single" w:color="0560C1"/>
          </w:rPr>
          <w:t xml:space="preserve"> </w:t>
        </w:r>
        <w:r>
          <w:rPr>
            <w:i/>
            <w:color w:val="0560C1"/>
            <w:sz w:val="24"/>
            <w:u w:val="single" w:color="0560C1"/>
          </w:rPr>
          <w:t>Programs</w:t>
        </w:r>
      </w:hyperlink>
      <w:r>
        <w:rPr>
          <w:i/>
          <w:color w:val="0560C1"/>
          <w:spacing w:val="-10"/>
          <w:sz w:val="24"/>
        </w:rPr>
        <w:t xml:space="preserve"> </w:t>
      </w:r>
      <w:r>
        <w:rPr>
          <w:sz w:val="24"/>
        </w:rPr>
        <w:t>and</w:t>
      </w:r>
      <w:r>
        <w:rPr>
          <w:spacing w:val="-12"/>
          <w:sz w:val="24"/>
        </w:rPr>
        <w:t xml:space="preserve"> </w:t>
      </w:r>
      <w:r>
        <w:rPr>
          <w:i/>
          <w:sz w:val="24"/>
        </w:rPr>
        <w:t>Graduate</w:t>
      </w:r>
      <w:r>
        <w:rPr>
          <w:i/>
          <w:spacing w:val="-13"/>
          <w:sz w:val="24"/>
        </w:rPr>
        <w:t xml:space="preserve"> </w:t>
      </w:r>
      <w:r>
        <w:rPr>
          <w:i/>
          <w:sz w:val="24"/>
        </w:rPr>
        <w:t>School</w:t>
      </w:r>
      <w:r>
        <w:rPr>
          <w:i/>
          <w:spacing w:val="-13"/>
          <w:sz w:val="24"/>
        </w:rPr>
        <w:t xml:space="preserve"> </w:t>
      </w:r>
      <w:r>
        <w:rPr>
          <w:i/>
          <w:sz w:val="24"/>
        </w:rPr>
        <w:t>Fellowship</w:t>
      </w:r>
      <w:r>
        <w:rPr>
          <w:i/>
          <w:spacing w:val="-12"/>
          <w:sz w:val="24"/>
        </w:rPr>
        <w:t xml:space="preserve"> </w:t>
      </w:r>
      <w:r>
        <w:rPr>
          <w:i/>
          <w:sz w:val="24"/>
        </w:rPr>
        <w:t>Manual</w:t>
      </w:r>
      <w:r>
        <w:rPr>
          <w:sz w:val="24"/>
        </w:rPr>
        <w:t>,</w:t>
      </w:r>
      <w:r>
        <w:rPr>
          <w:spacing w:val="-11"/>
          <w:sz w:val="24"/>
        </w:rPr>
        <w:t xml:space="preserve"> </w:t>
      </w:r>
      <w:r>
        <w:rPr>
          <w:sz w:val="24"/>
        </w:rPr>
        <w:t>are</w:t>
      </w:r>
      <w:r>
        <w:rPr>
          <w:spacing w:val="-12"/>
          <w:sz w:val="24"/>
        </w:rPr>
        <w:t xml:space="preserve"> </w:t>
      </w:r>
      <w:r>
        <w:rPr>
          <w:sz w:val="24"/>
        </w:rPr>
        <w:t>available</w:t>
      </w:r>
      <w:r>
        <w:rPr>
          <w:spacing w:val="-14"/>
          <w:sz w:val="24"/>
        </w:rPr>
        <w:t xml:space="preserve"> </w:t>
      </w:r>
      <w:r>
        <w:rPr>
          <w:sz w:val="24"/>
        </w:rPr>
        <w:t>at this site as well.</w:t>
      </w:r>
    </w:p>
    <w:p w14:paraId="1463BF91" w14:textId="77777777" w:rsidR="00E8114A" w:rsidRDefault="00E8114A">
      <w:pPr>
        <w:spacing w:line="259" w:lineRule="auto"/>
        <w:rPr>
          <w:sz w:val="24"/>
        </w:rPr>
        <w:sectPr w:rsidR="00E8114A">
          <w:pgSz w:w="12240" w:h="15840"/>
          <w:pgMar w:top="1180" w:right="1080" w:bottom="980" w:left="1080" w:header="736" w:footer="790" w:gutter="0"/>
          <w:cols w:space="720"/>
        </w:sectPr>
      </w:pPr>
    </w:p>
    <w:p w14:paraId="51B8CE14" w14:textId="77777777" w:rsidR="00E8114A" w:rsidRDefault="00000000">
      <w:pPr>
        <w:pStyle w:val="Heading1"/>
        <w:jc w:val="center"/>
      </w:pPr>
      <w:bookmarkStart w:id="3" w:name="INTRODUCTION"/>
      <w:bookmarkStart w:id="4" w:name="_bookmark1"/>
      <w:bookmarkEnd w:id="3"/>
      <w:bookmarkEnd w:id="4"/>
      <w:r>
        <w:rPr>
          <w:spacing w:val="-2"/>
        </w:rPr>
        <w:lastRenderedPageBreak/>
        <w:t>INTRODUCTION</w:t>
      </w:r>
    </w:p>
    <w:p w14:paraId="39C6BC25" w14:textId="77777777" w:rsidR="00E8114A" w:rsidRDefault="00E8114A">
      <w:pPr>
        <w:pStyle w:val="BodyText"/>
        <w:rPr>
          <w:b/>
          <w:sz w:val="28"/>
        </w:rPr>
      </w:pPr>
    </w:p>
    <w:p w14:paraId="182C99FB" w14:textId="77777777" w:rsidR="00E8114A" w:rsidRDefault="00E8114A">
      <w:pPr>
        <w:pStyle w:val="BodyText"/>
        <w:spacing w:before="77"/>
        <w:rPr>
          <w:b/>
          <w:sz w:val="28"/>
        </w:rPr>
      </w:pPr>
    </w:p>
    <w:p w14:paraId="021BF10D" w14:textId="77777777" w:rsidR="00E8114A" w:rsidRDefault="00000000">
      <w:pPr>
        <w:pStyle w:val="BodyText"/>
        <w:ind w:left="360" w:right="335"/>
        <w:jc w:val="both"/>
      </w:pPr>
      <w:r>
        <w:t xml:space="preserve">This manual is published to give current, new, and prospective graduate staff members, faculty, and those who administer employment procedures, a convenient reference </w:t>
      </w:r>
      <w:proofErr w:type="gramStart"/>
      <w:r>
        <w:t>of</w:t>
      </w:r>
      <w:proofErr w:type="gramEnd"/>
      <w:r>
        <w:t xml:space="preserve"> useful information about graduate staff employment. It is, however, only a guide. The official</w:t>
      </w:r>
      <w:r>
        <w:rPr>
          <w:spacing w:val="-1"/>
        </w:rPr>
        <w:t xml:space="preserve"> </w:t>
      </w:r>
      <w:r>
        <w:t>policies</w:t>
      </w:r>
      <w:r>
        <w:rPr>
          <w:spacing w:val="-1"/>
        </w:rPr>
        <w:t xml:space="preserve"> </w:t>
      </w:r>
      <w:r>
        <w:t>and procedures</w:t>
      </w:r>
      <w:r>
        <w:rPr>
          <w:spacing w:val="-3"/>
        </w:rPr>
        <w:t xml:space="preserve"> </w:t>
      </w:r>
      <w:r>
        <w:t>of the University will govern the subjects</w:t>
      </w:r>
      <w:r>
        <w:rPr>
          <w:spacing w:val="-1"/>
        </w:rPr>
        <w:t xml:space="preserve"> </w:t>
      </w:r>
      <w:r>
        <w:t>discussed. This manual</w:t>
      </w:r>
      <w:r>
        <w:rPr>
          <w:spacing w:val="-13"/>
        </w:rPr>
        <w:t xml:space="preserve"> </w:t>
      </w:r>
      <w:r>
        <w:t>supersedes</w:t>
      </w:r>
      <w:r>
        <w:rPr>
          <w:spacing w:val="-13"/>
        </w:rPr>
        <w:t xml:space="preserve"> </w:t>
      </w:r>
      <w:r>
        <w:t>prior</w:t>
      </w:r>
      <w:r>
        <w:rPr>
          <w:spacing w:val="-11"/>
        </w:rPr>
        <w:t xml:space="preserve"> </w:t>
      </w:r>
      <w:r>
        <w:t>editions</w:t>
      </w:r>
      <w:r>
        <w:rPr>
          <w:spacing w:val="-13"/>
        </w:rPr>
        <w:t xml:space="preserve"> </w:t>
      </w:r>
      <w:r>
        <w:t>of</w:t>
      </w:r>
      <w:r>
        <w:rPr>
          <w:spacing w:val="-10"/>
        </w:rPr>
        <w:t xml:space="preserve"> </w:t>
      </w:r>
      <w:r>
        <w:t>the</w:t>
      </w:r>
      <w:r>
        <w:rPr>
          <w:spacing w:val="-12"/>
        </w:rPr>
        <w:t xml:space="preserve"> </w:t>
      </w:r>
      <w:r>
        <w:rPr>
          <w:i/>
        </w:rPr>
        <w:t>Graduate</w:t>
      </w:r>
      <w:r>
        <w:rPr>
          <w:i/>
          <w:spacing w:val="-14"/>
        </w:rPr>
        <w:t xml:space="preserve"> </w:t>
      </w:r>
      <w:r>
        <w:rPr>
          <w:i/>
        </w:rPr>
        <w:t>Student</w:t>
      </w:r>
      <w:r>
        <w:rPr>
          <w:i/>
          <w:spacing w:val="-10"/>
        </w:rPr>
        <w:t xml:space="preserve"> </w:t>
      </w:r>
      <w:r>
        <w:rPr>
          <w:i/>
        </w:rPr>
        <w:t>Employment</w:t>
      </w:r>
      <w:r>
        <w:rPr>
          <w:i/>
          <w:spacing w:val="-10"/>
        </w:rPr>
        <w:t xml:space="preserve"> </w:t>
      </w:r>
      <w:r>
        <w:rPr>
          <w:i/>
        </w:rPr>
        <w:t>Manual</w:t>
      </w:r>
      <w:r>
        <w:rPr>
          <w:i/>
          <w:spacing w:val="-13"/>
        </w:rPr>
        <w:t xml:space="preserve"> </w:t>
      </w:r>
      <w:r>
        <w:t>and</w:t>
      </w:r>
      <w:r>
        <w:rPr>
          <w:spacing w:val="-12"/>
        </w:rPr>
        <w:t xml:space="preserve"> </w:t>
      </w:r>
      <w:r>
        <w:t>does not create an express</w:t>
      </w:r>
      <w:r>
        <w:rPr>
          <w:spacing w:val="-2"/>
        </w:rPr>
        <w:t xml:space="preserve"> </w:t>
      </w:r>
      <w:r>
        <w:t>or implied contract or</w:t>
      </w:r>
      <w:r>
        <w:rPr>
          <w:spacing w:val="-3"/>
        </w:rPr>
        <w:t xml:space="preserve"> </w:t>
      </w:r>
      <w:r>
        <w:t>guarantee</w:t>
      </w:r>
      <w:r>
        <w:rPr>
          <w:spacing w:val="-1"/>
        </w:rPr>
        <w:t xml:space="preserve"> </w:t>
      </w:r>
      <w:r>
        <w:t>of employment for any term. This manual provides information regarding graduate student employment policies, compensation,</w:t>
      </w:r>
      <w:r>
        <w:rPr>
          <w:spacing w:val="-17"/>
        </w:rPr>
        <w:t xml:space="preserve"> </w:t>
      </w:r>
      <w:r>
        <w:t>benefits,</w:t>
      </w:r>
      <w:r>
        <w:rPr>
          <w:spacing w:val="-17"/>
        </w:rPr>
        <w:t xml:space="preserve"> </w:t>
      </w:r>
      <w:r>
        <w:t>use</w:t>
      </w:r>
      <w:r>
        <w:rPr>
          <w:spacing w:val="-16"/>
        </w:rPr>
        <w:t xml:space="preserve"> </w:t>
      </w:r>
      <w:r>
        <w:t>of</w:t>
      </w:r>
      <w:r>
        <w:rPr>
          <w:spacing w:val="-17"/>
        </w:rPr>
        <w:t xml:space="preserve"> </w:t>
      </w:r>
      <w:proofErr w:type="gramStart"/>
      <w:r>
        <w:t>University</w:t>
      </w:r>
      <w:proofErr w:type="gramEnd"/>
      <w:r>
        <w:rPr>
          <w:spacing w:val="-17"/>
        </w:rPr>
        <w:t xml:space="preserve"> </w:t>
      </w:r>
      <w:r>
        <w:t>facilities</w:t>
      </w:r>
      <w:r>
        <w:rPr>
          <w:spacing w:val="-17"/>
        </w:rPr>
        <w:t xml:space="preserve"> </w:t>
      </w:r>
      <w:r>
        <w:t>and</w:t>
      </w:r>
      <w:r>
        <w:rPr>
          <w:spacing w:val="-16"/>
        </w:rPr>
        <w:t xml:space="preserve"> </w:t>
      </w:r>
      <w:r>
        <w:t>services,</w:t>
      </w:r>
      <w:r>
        <w:rPr>
          <w:spacing w:val="-17"/>
        </w:rPr>
        <w:t xml:space="preserve"> </w:t>
      </w:r>
      <w:r>
        <w:t>appointment</w:t>
      </w:r>
      <w:r>
        <w:rPr>
          <w:spacing w:val="-17"/>
        </w:rPr>
        <w:t xml:space="preserve"> </w:t>
      </w:r>
      <w:r>
        <w:t>procedures, and general payroll information.</w:t>
      </w:r>
    </w:p>
    <w:p w14:paraId="04FB426A" w14:textId="77777777" w:rsidR="00E8114A" w:rsidRDefault="00E8114A">
      <w:pPr>
        <w:pStyle w:val="BodyText"/>
      </w:pPr>
    </w:p>
    <w:p w14:paraId="362F82F3" w14:textId="77777777" w:rsidR="00E8114A" w:rsidRDefault="00000000">
      <w:pPr>
        <w:pStyle w:val="BodyText"/>
        <w:ind w:left="360" w:right="337"/>
        <w:jc w:val="both"/>
      </w:pPr>
      <w:r>
        <w:t xml:space="preserve">The information contained in the manual is subject to change </w:t>
      </w:r>
      <w:proofErr w:type="gramStart"/>
      <w:r>
        <w:t>as a result of</w:t>
      </w:r>
      <w:proofErr w:type="gramEnd"/>
      <w:r>
        <w:t xml:space="preserve"> action by federal and/or state governments, the trustees of Purdue University, and the administration of Purdue University. Unless otherwise indicated, questions concerning the contents of this manual should be directed to the Graduate School or your departmental business office.</w:t>
      </w:r>
    </w:p>
    <w:p w14:paraId="57BF75B7" w14:textId="77777777" w:rsidR="00E8114A" w:rsidRDefault="00E8114A">
      <w:pPr>
        <w:pStyle w:val="BodyText"/>
      </w:pPr>
    </w:p>
    <w:p w14:paraId="6713C90A" w14:textId="77777777" w:rsidR="00E8114A" w:rsidRDefault="00000000">
      <w:pPr>
        <w:pStyle w:val="BodyText"/>
        <w:ind w:left="360" w:right="335"/>
        <w:jc w:val="both"/>
      </w:pPr>
      <w:r>
        <w:t>Detailed information on many of the subjects addressed in the manual can be found in other University publications and will be referenced as appropriate.</w:t>
      </w:r>
      <w:r>
        <w:rPr>
          <w:spacing w:val="30"/>
        </w:rPr>
        <w:t xml:space="preserve"> </w:t>
      </w:r>
      <w:r>
        <w:t>(See Appendix</w:t>
      </w:r>
      <w:r>
        <w:rPr>
          <w:spacing w:val="-2"/>
        </w:rPr>
        <w:t xml:space="preserve"> </w:t>
      </w:r>
      <w:r>
        <w:t>A</w:t>
      </w:r>
      <w:r>
        <w:rPr>
          <w:spacing w:val="-4"/>
        </w:rPr>
        <w:t xml:space="preserve"> </w:t>
      </w:r>
      <w:r>
        <w:t>for a listing of reference documents.)</w:t>
      </w:r>
    </w:p>
    <w:p w14:paraId="7D14837C" w14:textId="77777777" w:rsidR="00E8114A" w:rsidRDefault="00E8114A">
      <w:pPr>
        <w:pStyle w:val="BodyText"/>
      </w:pPr>
    </w:p>
    <w:p w14:paraId="170519BF" w14:textId="77777777" w:rsidR="00E8114A" w:rsidRDefault="00000000">
      <w:pPr>
        <w:pStyle w:val="BodyText"/>
        <w:ind w:left="360" w:right="337"/>
        <w:jc w:val="both"/>
      </w:pPr>
      <w:r>
        <w:t>All</w:t>
      </w:r>
      <w:r>
        <w:rPr>
          <w:spacing w:val="-17"/>
        </w:rPr>
        <w:t xml:space="preserve"> </w:t>
      </w:r>
      <w:r>
        <w:t>graduate</w:t>
      </w:r>
      <w:r>
        <w:rPr>
          <w:spacing w:val="-17"/>
        </w:rPr>
        <w:t xml:space="preserve"> </w:t>
      </w:r>
      <w:r>
        <w:t>staff</w:t>
      </w:r>
      <w:r>
        <w:rPr>
          <w:spacing w:val="-16"/>
        </w:rPr>
        <w:t xml:space="preserve"> </w:t>
      </w:r>
      <w:r>
        <w:t>employees</w:t>
      </w:r>
      <w:r>
        <w:rPr>
          <w:spacing w:val="-17"/>
        </w:rPr>
        <w:t xml:space="preserve"> </w:t>
      </w:r>
      <w:r>
        <w:t>of</w:t>
      </w:r>
      <w:r>
        <w:rPr>
          <w:spacing w:val="-17"/>
        </w:rPr>
        <w:t xml:space="preserve"> </w:t>
      </w:r>
      <w:r>
        <w:t>the</w:t>
      </w:r>
      <w:r>
        <w:rPr>
          <w:spacing w:val="-17"/>
        </w:rPr>
        <w:t xml:space="preserve"> </w:t>
      </w:r>
      <w:r>
        <w:t>University</w:t>
      </w:r>
      <w:r>
        <w:rPr>
          <w:spacing w:val="-16"/>
        </w:rPr>
        <w:t xml:space="preserve"> </w:t>
      </w:r>
      <w:r>
        <w:t>are</w:t>
      </w:r>
      <w:r>
        <w:rPr>
          <w:spacing w:val="-16"/>
        </w:rPr>
        <w:t xml:space="preserve"> </w:t>
      </w:r>
      <w:r>
        <w:t>encouraged</w:t>
      </w:r>
      <w:r>
        <w:rPr>
          <w:spacing w:val="-17"/>
        </w:rPr>
        <w:t xml:space="preserve"> </w:t>
      </w:r>
      <w:r>
        <w:t>to</w:t>
      </w:r>
      <w:r>
        <w:rPr>
          <w:spacing w:val="-13"/>
        </w:rPr>
        <w:t xml:space="preserve"> </w:t>
      </w:r>
      <w:r>
        <w:t>seek</w:t>
      </w:r>
      <w:r>
        <w:rPr>
          <w:spacing w:val="-17"/>
        </w:rPr>
        <w:t xml:space="preserve"> </w:t>
      </w:r>
      <w:r>
        <w:t>and</w:t>
      </w:r>
      <w:r>
        <w:rPr>
          <w:spacing w:val="-16"/>
        </w:rPr>
        <w:t xml:space="preserve"> </w:t>
      </w:r>
      <w:r>
        <w:t>obtain</w:t>
      </w:r>
      <w:r>
        <w:rPr>
          <w:spacing w:val="-16"/>
        </w:rPr>
        <w:t xml:space="preserve"> </w:t>
      </w:r>
      <w:r>
        <w:t>answers to</w:t>
      </w:r>
      <w:r>
        <w:rPr>
          <w:spacing w:val="-8"/>
        </w:rPr>
        <w:t xml:space="preserve"> </w:t>
      </w:r>
      <w:r>
        <w:t>questions</w:t>
      </w:r>
      <w:r>
        <w:rPr>
          <w:spacing w:val="-12"/>
        </w:rPr>
        <w:t xml:space="preserve"> </w:t>
      </w:r>
      <w:r>
        <w:t>or</w:t>
      </w:r>
      <w:r>
        <w:rPr>
          <w:spacing w:val="-10"/>
        </w:rPr>
        <w:t xml:space="preserve"> </w:t>
      </w:r>
      <w:r>
        <w:t>concerns</w:t>
      </w:r>
      <w:r>
        <w:rPr>
          <w:spacing w:val="-7"/>
        </w:rPr>
        <w:t xml:space="preserve"> </w:t>
      </w:r>
      <w:r>
        <w:t>about</w:t>
      </w:r>
      <w:r>
        <w:rPr>
          <w:spacing w:val="-6"/>
        </w:rPr>
        <w:t xml:space="preserve"> </w:t>
      </w:r>
      <w:r>
        <w:t>their</w:t>
      </w:r>
      <w:r>
        <w:rPr>
          <w:spacing w:val="-7"/>
        </w:rPr>
        <w:t xml:space="preserve"> </w:t>
      </w:r>
      <w:r>
        <w:t>employment</w:t>
      </w:r>
      <w:r>
        <w:rPr>
          <w:spacing w:val="-6"/>
        </w:rPr>
        <w:t xml:space="preserve"> </w:t>
      </w:r>
      <w:r>
        <w:t>or</w:t>
      </w:r>
      <w:r>
        <w:rPr>
          <w:spacing w:val="-12"/>
        </w:rPr>
        <w:t xml:space="preserve"> </w:t>
      </w:r>
      <w:r>
        <w:t>course</w:t>
      </w:r>
      <w:r>
        <w:rPr>
          <w:spacing w:val="-8"/>
        </w:rPr>
        <w:t xml:space="preserve"> </w:t>
      </w:r>
      <w:r>
        <w:t>of</w:t>
      </w:r>
      <w:r>
        <w:rPr>
          <w:spacing w:val="-6"/>
        </w:rPr>
        <w:t xml:space="preserve"> </w:t>
      </w:r>
      <w:r>
        <w:t>study</w:t>
      </w:r>
      <w:r>
        <w:rPr>
          <w:spacing w:val="-7"/>
        </w:rPr>
        <w:t xml:space="preserve"> </w:t>
      </w:r>
      <w:r>
        <w:t>through</w:t>
      </w:r>
      <w:r>
        <w:rPr>
          <w:spacing w:val="-8"/>
        </w:rPr>
        <w:t xml:space="preserve"> </w:t>
      </w:r>
      <w:r>
        <w:t>normal,</w:t>
      </w:r>
      <w:r>
        <w:rPr>
          <w:spacing w:val="-6"/>
        </w:rPr>
        <w:t xml:space="preserve"> </w:t>
      </w:r>
      <w:r>
        <w:t>day-to-day supervisory contacts and channels. The need to handle related issues outside of these normal channels should be referred to the Graduate School.</w:t>
      </w:r>
    </w:p>
    <w:p w14:paraId="39B964DE" w14:textId="77777777" w:rsidR="00E8114A" w:rsidRDefault="00E8114A">
      <w:pPr>
        <w:pStyle w:val="BodyText"/>
        <w:jc w:val="both"/>
        <w:sectPr w:rsidR="00E8114A">
          <w:pgSz w:w="12240" w:h="15840"/>
          <w:pgMar w:top="1180" w:right="1080" w:bottom="980" w:left="1080" w:header="736" w:footer="790" w:gutter="0"/>
          <w:cols w:space="720"/>
        </w:sectPr>
      </w:pPr>
    </w:p>
    <w:p w14:paraId="185F6022" w14:textId="77777777" w:rsidR="00E8114A" w:rsidRDefault="00000000">
      <w:pPr>
        <w:pStyle w:val="Heading1"/>
        <w:numPr>
          <w:ilvl w:val="0"/>
          <w:numId w:val="26"/>
        </w:numPr>
        <w:tabs>
          <w:tab w:val="left" w:pos="2527"/>
        </w:tabs>
      </w:pPr>
      <w:bookmarkStart w:id="5" w:name="I._EMPLOYMENT_POLICIES_AND_GUIDELINES"/>
      <w:bookmarkStart w:id="6" w:name="_bookmark2"/>
      <w:bookmarkEnd w:id="5"/>
      <w:bookmarkEnd w:id="6"/>
      <w:r>
        <w:rPr>
          <w:spacing w:val="-2"/>
        </w:rPr>
        <w:lastRenderedPageBreak/>
        <w:t>EMPLOYMENT</w:t>
      </w:r>
      <w:r>
        <w:rPr>
          <w:spacing w:val="-19"/>
        </w:rPr>
        <w:t xml:space="preserve"> </w:t>
      </w:r>
      <w:r>
        <w:rPr>
          <w:spacing w:val="-2"/>
        </w:rPr>
        <w:t>POLICIES</w:t>
      </w:r>
      <w:r>
        <w:rPr>
          <w:spacing w:val="-16"/>
        </w:rPr>
        <w:t xml:space="preserve"> </w:t>
      </w:r>
      <w:r>
        <w:rPr>
          <w:spacing w:val="-2"/>
        </w:rPr>
        <w:t>AND</w:t>
      </w:r>
      <w:r>
        <w:rPr>
          <w:spacing w:val="-11"/>
        </w:rPr>
        <w:t xml:space="preserve"> </w:t>
      </w:r>
      <w:r>
        <w:rPr>
          <w:spacing w:val="-2"/>
        </w:rPr>
        <w:t>GUIDELINES</w:t>
      </w:r>
    </w:p>
    <w:p w14:paraId="1DF7B6C5" w14:textId="77777777" w:rsidR="00E8114A" w:rsidRDefault="00E8114A">
      <w:pPr>
        <w:pStyle w:val="BodyText"/>
        <w:rPr>
          <w:b/>
          <w:sz w:val="28"/>
        </w:rPr>
      </w:pPr>
    </w:p>
    <w:p w14:paraId="432B62CE" w14:textId="77777777" w:rsidR="00E8114A" w:rsidRDefault="00E8114A">
      <w:pPr>
        <w:pStyle w:val="BodyText"/>
        <w:spacing w:before="77"/>
        <w:rPr>
          <w:b/>
          <w:sz w:val="28"/>
        </w:rPr>
      </w:pPr>
    </w:p>
    <w:p w14:paraId="727A5E5C" w14:textId="77777777" w:rsidR="00E8114A" w:rsidRDefault="00000000">
      <w:pPr>
        <w:pStyle w:val="Heading2"/>
        <w:numPr>
          <w:ilvl w:val="0"/>
          <w:numId w:val="25"/>
        </w:numPr>
        <w:tabs>
          <w:tab w:val="left" w:pos="714"/>
        </w:tabs>
        <w:ind w:left="714" w:hanging="354"/>
      </w:pPr>
      <w:bookmarkStart w:id="7" w:name="A._NONDISCRIMINATION_POLICY_STATEMENT"/>
      <w:bookmarkStart w:id="8" w:name="_bookmark3"/>
      <w:bookmarkEnd w:id="7"/>
      <w:bookmarkEnd w:id="8"/>
      <w:r>
        <w:t>NONDISCRIMINATION</w:t>
      </w:r>
      <w:r>
        <w:rPr>
          <w:spacing w:val="-17"/>
        </w:rPr>
        <w:t xml:space="preserve"> </w:t>
      </w:r>
      <w:r>
        <w:t>POLICY</w:t>
      </w:r>
      <w:r>
        <w:rPr>
          <w:spacing w:val="-15"/>
        </w:rPr>
        <w:t xml:space="preserve"> </w:t>
      </w:r>
      <w:r>
        <w:rPr>
          <w:spacing w:val="-2"/>
        </w:rPr>
        <w:t>STATEMENT</w:t>
      </w:r>
    </w:p>
    <w:p w14:paraId="5B82F458" w14:textId="77777777" w:rsidR="00E8114A" w:rsidRDefault="00000000">
      <w:pPr>
        <w:pStyle w:val="BodyText"/>
        <w:spacing w:before="120"/>
        <w:ind w:left="360" w:right="337"/>
        <w:jc w:val="both"/>
      </w:pPr>
      <w:r>
        <w:t>Purdue</w:t>
      </w:r>
      <w:r>
        <w:rPr>
          <w:spacing w:val="-5"/>
        </w:rPr>
        <w:t xml:space="preserve"> </w:t>
      </w:r>
      <w:r>
        <w:t>University</w:t>
      </w:r>
      <w:r>
        <w:rPr>
          <w:spacing w:val="-9"/>
        </w:rPr>
        <w:t xml:space="preserve"> </w:t>
      </w:r>
      <w:r>
        <w:t>is</w:t>
      </w:r>
      <w:r>
        <w:rPr>
          <w:spacing w:val="-9"/>
        </w:rPr>
        <w:t xml:space="preserve"> </w:t>
      </w:r>
      <w:r>
        <w:t>committed</w:t>
      </w:r>
      <w:r>
        <w:rPr>
          <w:spacing w:val="-10"/>
        </w:rPr>
        <w:t xml:space="preserve"> </w:t>
      </w:r>
      <w:r>
        <w:t>to</w:t>
      </w:r>
      <w:r>
        <w:rPr>
          <w:spacing w:val="-12"/>
        </w:rPr>
        <w:t xml:space="preserve"> </w:t>
      </w:r>
      <w:r>
        <w:t>maintaining</w:t>
      </w:r>
      <w:r>
        <w:rPr>
          <w:spacing w:val="-10"/>
        </w:rPr>
        <w:t xml:space="preserve"> </w:t>
      </w:r>
      <w:r>
        <w:t>a</w:t>
      </w:r>
      <w:r>
        <w:rPr>
          <w:spacing w:val="-5"/>
        </w:rPr>
        <w:t xml:space="preserve"> </w:t>
      </w:r>
      <w:r>
        <w:t>community</w:t>
      </w:r>
      <w:r>
        <w:rPr>
          <w:spacing w:val="-9"/>
        </w:rPr>
        <w:t xml:space="preserve"> </w:t>
      </w:r>
      <w:r>
        <w:t>which</w:t>
      </w:r>
      <w:r>
        <w:rPr>
          <w:spacing w:val="-8"/>
        </w:rPr>
        <w:t xml:space="preserve"> </w:t>
      </w:r>
      <w:r>
        <w:t>recognizes</w:t>
      </w:r>
      <w:r>
        <w:rPr>
          <w:spacing w:val="-11"/>
        </w:rPr>
        <w:t xml:space="preserve"> </w:t>
      </w:r>
      <w:r>
        <w:t>and</w:t>
      </w:r>
      <w:r>
        <w:rPr>
          <w:spacing w:val="-8"/>
        </w:rPr>
        <w:t xml:space="preserve"> </w:t>
      </w:r>
      <w:r>
        <w:t>values the inherent worth and dignity of every person; fosters tolerance, sensitivity, understanding,</w:t>
      </w:r>
      <w:r>
        <w:rPr>
          <w:spacing w:val="-5"/>
        </w:rPr>
        <w:t xml:space="preserve"> </w:t>
      </w:r>
      <w:r>
        <w:t>and</w:t>
      </w:r>
      <w:r>
        <w:rPr>
          <w:spacing w:val="-4"/>
        </w:rPr>
        <w:t xml:space="preserve"> </w:t>
      </w:r>
      <w:r>
        <w:t>mutual</w:t>
      </w:r>
      <w:r>
        <w:rPr>
          <w:spacing w:val="-6"/>
        </w:rPr>
        <w:t xml:space="preserve"> </w:t>
      </w:r>
      <w:r>
        <w:t>respect</w:t>
      </w:r>
      <w:r>
        <w:rPr>
          <w:spacing w:val="-5"/>
        </w:rPr>
        <w:t xml:space="preserve"> </w:t>
      </w:r>
      <w:r>
        <w:t>among</w:t>
      </w:r>
      <w:r>
        <w:rPr>
          <w:spacing w:val="-4"/>
        </w:rPr>
        <w:t xml:space="preserve"> </w:t>
      </w:r>
      <w:r>
        <w:t>its</w:t>
      </w:r>
      <w:r>
        <w:rPr>
          <w:spacing w:val="-5"/>
        </w:rPr>
        <w:t xml:space="preserve"> </w:t>
      </w:r>
      <w:r>
        <w:t>members; and</w:t>
      </w:r>
      <w:r>
        <w:rPr>
          <w:spacing w:val="-4"/>
        </w:rPr>
        <w:t xml:space="preserve"> </w:t>
      </w:r>
      <w:r>
        <w:t>encourages</w:t>
      </w:r>
      <w:r>
        <w:rPr>
          <w:spacing w:val="-6"/>
        </w:rPr>
        <w:t xml:space="preserve"> </w:t>
      </w:r>
      <w:r>
        <w:t>each</w:t>
      </w:r>
      <w:r>
        <w:rPr>
          <w:spacing w:val="-2"/>
        </w:rPr>
        <w:t xml:space="preserve"> </w:t>
      </w:r>
      <w:r>
        <w:t>individual to strive to reach his or her own potential.</w:t>
      </w:r>
    </w:p>
    <w:p w14:paraId="49E4B6CD" w14:textId="77777777" w:rsidR="00E8114A" w:rsidRDefault="00E8114A">
      <w:pPr>
        <w:pStyle w:val="BodyText"/>
      </w:pPr>
    </w:p>
    <w:p w14:paraId="6645A05A" w14:textId="77777777" w:rsidR="00E8114A" w:rsidRDefault="00000000">
      <w:pPr>
        <w:pStyle w:val="BodyText"/>
        <w:ind w:left="360" w:right="335"/>
        <w:jc w:val="both"/>
      </w:pPr>
      <w:r>
        <w:t xml:space="preserve">Purdue University views, evaluates, and treats all </w:t>
      </w:r>
      <w:proofErr w:type="gramStart"/>
      <w:r>
        <w:t>persons</w:t>
      </w:r>
      <w:proofErr w:type="gramEnd"/>
      <w:r>
        <w:t xml:space="preserve"> in any University-related activity or circumstance in which they may be involved, solely as individuals based on their own personal abilities, qualifications, and other relevant characteristics.</w:t>
      </w:r>
    </w:p>
    <w:p w14:paraId="18257A49" w14:textId="77777777" w:rsidR="00E8114A" w:rsidRDefault="00E8114A">
      <w:pPr>
        <w:pStyle w:val="BodyText"/>
      </w:pPr>
    </w:p>
    <w:p w14:paraId="70D0F0F9" w14:textId="77777777" w:rsidR="00E8114A" w:rsidRDefault="00000000">
      <w:pPr>
        <w:pStyle w:val="BodyText"/>
        <w:ind w:left="360" w:right="330"/>
        <w:jc w:val="both"/>
      </w:pPr>
      <w:r>
        <w:t xml:space="preserve">Purdue University prohibits discrimination against any member of the University community based on race, religion, color, sex, age, national origin or ancestry, genetic information, marital status, parental status, sexual orientation, gender identity and expression, disability, or status as a veteran. The University will conduct its programs, services, and activities consistent with applicable federal, state, and local laws, regulations, and orders, and in conformance with the procedures and limitations as set forth in Purdue’s Equal Opportunity, Equal Access and Affirmative Action policy which </w:t>
      </w:r>
      <w:proofErr w:type="gramStart"/>
      <w:r>
        <w:t>provides</w:t>
      </w:r>
      <w:proofErr w:type="gramEnd"/>
      <w:r>
        <w:t xml:space="preserve"> specific contractual rights and remedies. Additionally, the University promotes </w:t>
      </w:r>
      <w:bookmarkStart w:id="9" w:name="_bookmark4"/>
      <w:bookmarkEnd w:id="9"/>
      <w:r>
        <w:t>the full realization of equal employment opportunity for women, minorities, persons with disabilities, and veterans through its affirmative action program.</w:t>
      </w:r>
    </w:p>
    <w:p w14:paraId="1AB971FA" w14:textId="77777777" w:rsidR="00E8114A" w:rsidRDefault="00E8114A">
      <w:pPr>
        <w:pStyle w:val="BodyText"/>
        <w:spacing w:before="204"/>
      </w:pPr>
    </w:p>
    <w:p w14:paraId="57563E7D" w14:textId="77777777" w:rsidR="00E8114A" w:rsidRDefault="00000000">
      <w:pPr>
        <w:pStyle w:val="Heading2"/>
        <w:numPr>
          <w:ilvl w:val="0"/>
          <w:numId w:val="25"/>
        </w:numPr>
        <w:tabs>
          <w:tab w:val="left" w:pos="719"/>
        </w:tabs>
        <w:ind w:left="719" w:hanging="359"/>
      </w:pPr>
      <w:bookmarkStart w:id="10" w:name="B._GRADUATE_EMPLOYMENT_VS._FELLOWSHIP"/>
      <w:bookmarkEnd w:id="10"/>
      <w:r>
        <w:t>GRADUATE</w:t>
      </w:r>
      <w:r>
        <w:rPr>
          <w:spacing w:val="-11"/>
        </w:rPr>
        <w:t xml:space="preserve"> </w:t>
      </w:r>
      <w:r>
        <w:t>EMPLOYMENT</w:t>
      </w:r>
      <w:r>
        <w:rPr>
          <w:spacing w:val="-7"/>
        </w:rPr>
        <w:t xml:space="preserve"> </w:t>
      </w:r>
      <w:r>
        <w:t>VS.</w:t>
      </w:r>
      <w:r>
        <w:rPr>
          <w:spacing w:val="-10"/>
        </w:rPr>
        <w:t xml:space="preserve"> </w:t>
      </w:r>
      <w:r>
        <w:rPr>
          <w:spacing w:val="-2"/>
        </w:rPr>
        <w:t>FELLOWSHIP</w:t>
      </w:r>
    </w:p>
    <w:p w14:paraId="22A823DE" w14:textId="77777777" w:rsidR="00E8114A" w:rsidRDefault="00000000">
      <w:pPr>
        <w:pStyle w:val="BodyText"/>
        <w:spacing w:before="120"/>
        <w:ind w:left="359" w:right="249"/>
        <w:jc w:val="both"/>
      </w:pPr>
      <w:r>
        <w:t>The</w:t>
      </w:r>
      <w:r>
        <w:rPr>
          <w:spacing w:val="-7"/>
        </w:rPr>
        <w:t xml:space="preserve"> </w:t>
      </w:r>
      <w:r>
        <w:t>University</w:t>
      </w:r>
      <w:r>
        <w:rPr>
          <w:spacing w:val="-10"/>
        </w:rPr>
        <w:t xml:space="preserve"> </w:t>
      </w:r>
      <w:r>
        <w:t>makes</w:t>
      </w:r>
      <w:r>
        <w:rPr>
          <w:spacing w:val="-15"/>
        </w:rPr>
        <w:t xml:space="preserve"> </w:t>
      </w:r>
      <w:r>
        <w:t>assistantships</w:t>
      </w:r>
      <w:r>
        <w:rPr>
          <w:spacing w:val="-10"/>
        </w:rPr>
        <w:t xml:space="preserve"> </w:t>
      </w:r>
      <w:r>
        <w:t>and</w:t>
      </w:r>
      <w:r>
        <w:rPr>
          <w:spacing w:val="-7"/>
        </w:rPr>
        <w:t xml:space="preserve"> </w:t>
      </w:r>
      <w:r>
        <w:t>fellowships</w:t>
      </w:r>
      <w:r>
        <w:rPr>
          <w:spacing w:val="-10"/>
        </w:rPr>
        <w:t xml:space="preserve"> </w:t>
      </w:r>
      <w:r>
        <w:t>available</w:t>
      </w:r>
      <w:r>
        <w:rPr>
          <w:spacing w:val="-7"/>
        </w:rPr>
        <w:t xml:space="preserve"> </w:t>
      </w:r>
      <w:r>
        <w:t>as</w:t>
      </w:r>
      <w:r>
        <w:rPr>
          <w:spacing w:val="-15"/>
        </w:rPr>
        <w:t xml:space="preserve"> </w:t>
      </w:r>
      <w:r>
        <w:t>one</w:t>
      </w:r>
      <w:r>
        <w:rPr>
          <w:spacing w:val="-7"/>
        </w:rPr>
        <w:t xml:space="preserve"> </w:t>
      </w:r>
      <w:r>
        <w:t>form</w:t>
      </w:r>
      <w:r>
        <w:rPr>
          <w:spacing w:val="-6"/>
        </w:rPr>
        <w:t xml:space="preserve"> </w:t>
      </w:r>
      <w:r>
        <w:t>of</w:t>
      </w:r>
      <w:r>
        <w:rPr>
          <w:spacing w:val="-7"/>
        </w:rPr>
        <w:t xml:space="preserve"> </w:t>
      </w:r>
      <w:r>
        <w:t>financial</w:t>
      </w:r>
      <w:r>
        <w:rPr>
          <w:spacing w:val="-13"/>
        </w:rPr>
        <w:t xml:space="preserve"> </w:t>
      </w:r>
      <w:r>
        <w:t>aid to</w:t>
      </w:r>
      <w:r>
        <w:rPr>
          <w:spacing w:val="-1"/>
        </w:rPr>
        <w:t xml:space="preserve"> </w:t>
      </w:r>
      <w:r>
        <w:t>support</w:t>
      </w:r>
      <w:r>
        <w:rPr>
          <w:spacing w:val="-1"/>
        </w:rPr>
        <w:t xml:space="preserve"> </w:t>
      </w:r>
      <w:r>
        <w:t>graduate</w:t>
      </w:r>
      <w:r>
        <w:rPr>
          <w:spacing w:val="-1"/>
        </w:rPr>
        <w:t xml:space="preserve"> </w:t>
      </w:r>
      <w:r>
        <w:t>study.</w:t>
      </w:r>
      <w:r>
        <w:rPr>
          <w:spacing w:val="33"/>
        </w:rPr>
        <w:t xml:space="preserve"> </w:t>
      </w:r>
      <w:r>
        <w:t>Employment is</w:t>
      </w:r>
      <w:r>
        <w:rPr>
          <w:spacing w:val="-2"/>
        </w:rPr>
        <w:t xml:space="preserve"> </w:t>
      </w:r>
      <w:r>
        <w:t>incidental</w:t>
      </w:r>
      <w:r>
        <w:rPr>
          <w:spacing w:val="-5"/>
        </w:rPr>
        <w:t xml:space="preserve"> </w:t>
      </w:r>
      <w:r>
        <w:t>to</w:t>
      </w:r>
      <w:r>
        <w:rPr>
          <w:spacing w:val="-1"/>
        </w:rPr>
        <w:t xml:space="preserve"> </w:t>
      </w:r>
      <w:r>
        <w:t>graduate</w:t>
      </w:r>
      <w:r>
        <w:rPr>
          <w:spacing w:val="-1"/>
        </w:rPr>
        <w:t xml:space="preserve"> </w:t>
      </w:r>
      <w:r>
        <w:t>study.</w:t>
      </w:r>
      <w:r>
        <w:rPr>
          <w:spacing w:val="-2"/>
        </w:rPr>
        <w:t xml:space="preserve"> </w:t>
      </w:r>
      <w:r>
        <w:t>The</w:t>
      </w:r>
      <w:r>
        <w:rPr>
          <w:spacing w:val="-1"/>
        </w:rPr>
        <w:t xml:space="preserve"> </w:t>
      </w:r>
      <w:r>
        <w:t>primary</w:t>
      </w:r>
      <w:r>
        <w:rPr>
          <w:spacing w:val="-7"/>
        </w:rPr>
        <w:t xml:space="preserve"> </w:t>
      </w:r>
      <w:r>
        <w:t>aims of graduate student employment are to provide essential services (teaching, research, administrative/professional)</w:t>
      </w:r>
      <w:r>
        <w:rPr>
          <w:spacing w:val="-10"/>
        </w:rPr>
        <w:t xml:space="preserve"> </w:t>
      </w:r>
      <w:r>
        <w:t>that</w:t>
      </w:r>
      <w:r>
        <w:rPr>
          <w:spacing w:val="-8"/>
        </w:rPr>
        <w:t xml:space="preserve"> </w:t>
      </w:r>
      <w:r>
        <w:t>further</w:t>
      </w:r>
      <w:r>
        <w:rPr>
          <w:spacing w:val="-7"/>
        </w:rPr>
        <w:t xml:space="preserve"> </w:t>
      </w:r>
      <w:r>
        <w:t>the</w:t>
      </w:r>
      <w:r>
        <w:rPr>
          <w:spacing w:val="-10"/>
        </w:rPr>
        <w:t xml:space="preserve"> </w:t>
      </w:r>
      <w:r>
        <w:t>missions</w:t>
      </w:r>
      <w:r>
        <w:rPr>
          <w:spacing w:val="-6"/>
        </w:rPr>
        <w:t xml:space="preserve"> </w:t>
      </w:r>
      <w:r>
        <w:t>of</w:t>
      </w:r>
      <w:r>
        <w:rPr>
          <w:spacing w:val="-6"/>
        </w:rPr>
        <w:t xml:space="preserve"> </w:t>
      </w:r>
      <w:r>
        <w:t>the</w:t>
      </w:r>
      <w:r>
        <w:rPr>
          <w:spacing w:val="-5"/>
        </w:rPr>
        <w:t xml:space="preserve"> </w:t>
      </w:r>
      <w:r>
        <w:t>University</w:t>
      </w:r>
      <w:r>
        <w:rPr>
          <w:spacing w:val="-6"/>
        </w:rPr>
        <w:t xml:space="preserve"> </w:t>
      </w:r>
      <w:r>
        <w:t>while</w:t>
      </w:r>
      <w:r>
        <w:rPr>
          <w:spacing w:val="-8"/>
        </w:rPr>
        <w:t xml:space="preserve"> </w:t>
      </w:r>
      <w:r>
        <w:t>also</w:t>
      </w:r>
      <w:r>
        <w:rPr>
          <w:spacing w:val="-8"/>
        </w:rPr>
        <w:t xml:space="preserve"> </w:t>
      </w:r>
      <w:r>
        <w:t>providing students</w:t>
      </w:r>
      <w:r>
        <w:rPr>
          <w:spacing w:val="-17"/>
        </w:rPr>
        <w:t xml:space="preserve"> </w:t>
      </w:r>
      <w:r>
        <w:t>with</w:t>
      </w:r>
      <w:r>
        <w:rPr>
          <w:spacing w:val="-17"/>
        </w:rPr>
        <w:t xml:space="preserve"> </w:t>
      </w:r>
      <w:r>
        <w:t>modest</w:t>
      </w:r>
      <w:r>
        <w:rPr>
          <w:spacing w:val="-16"/>
        </w:rPr>
        <w:t xml:space="preserve"> </w:t>
      </w:r>
      <w:r>
        <w:t>financial</w:t>
      </w:r>
      <w:r>
        <w:rPr>
          <w:spacing w:val="-17"/>
        </w:rPr>
        <w:t xml:space="preserve"> </w:t>
      </w:r>
      <w:r>
        <w:t>support</w:t>
      </w:r>
      <w:r>
        <w:rPr>
          <w:spacing w:val="-17"/>
        </w:rPr>
        <w:t xml:space="preserve"> </w:t>
      </w:r>
      <w:r>
        <w:t>and</w:t>
      </w:r>
      <w:r>
        <w:rPr>
          <w:spacing w:val="-17"/>
        </w:rPr>
        <w:t xml:space="preserve"> </w:t>
      </w:r>
      <w:r>
        <w:t>valuable</w:t>
      </w:r>
      <w:r>
        <w:rPr>
          <w:spacing w:val="-16"/>
        </w:rPr>
        <w:t xml:space="preserve"> </w:t>
      </w:r>
      <w:r>
        <w:t>professional</w:t>
      </w:r>
      <w:r>
        <w:rPr>
          <w:spacing w:val="-17"/>
        </w:rPr>
        <w:t xml:space="preserve"> </w:t>
      </w:r>
      <w:r>
        <w:t>experience</w:t>
      </w:r>
      <w:r>
        <w:rPr>
          <w:spacing w:val="-17"/>
        </w:rPr>
        <w:t xml:space="preserve"> </w:t>
      </w:r>
      <w:r>
        <w:t>to</w:t>
      </w:r>
      <w:r>
        <w:rPr>
          <w:spacing w:val="-16"/>
        </w:rPr>
        <w:t xml:space="preserve"> </w:t>
      </w:r>
      <w:proofErr w:type="gramStart"/>
      <w:r>
        <w:t>ready</w:t>
      </w:r>
      <w:proofErr w:type="gramEnd"/>
      <w:r>
        <w:rPr>
          <w:spacing w:val="-17"/>
        </w:rPr>
        <w:t xml:space="preserve"> </w:t>
      </w:r>
      <w:r>
        <w:t>them for their professional careers. All graduate student employees receive financial remuneration in the form of tuition remission and a modest salary. The salary is intended to provide renumeration for what is typically a half-time (.50 FTE) assistantship, which is generally equivalent to 20 hours a week on average. The salary is not intended to cover additional hours required by the student’s academic program to meet degree requirements. Graduate student employees are subject to the policies and procedures outlined in this manual.</w:t>
      </w:r>
    </w:p>
    <w:p w14:paraId="2774C90D" w14:textId="77777777" w:rsidR="00E8114A" w:rsidRDefault="00E8114A">
      <w:pPr>
        <w:pStyle w:val="BodyText"/>
        <w:spacing w:before="1"/>
      </w:pPr>
    </w:p>
    <w:p w14:paraId="4651C38D" w14:textId="77777777" w:rsidR="00E8114A" w:rsidRDefault="00000000">
      <w:pPr>
        <w:pStyle w:val="BodyText"/>
        <w:ind w:left="359" w:right="335"/>
        <w:jc w:val="both"/>
      </w:pPr>
      <w:r>
        <w:t>Students who receive true fellowships (fellowships not administered as assistantships) are not employees and are not obligated to provide services to the University. The purpose</w:t>
      </w:r>
      <w:r>
        <w:rPr>
          <w:spacing w:val="-11"/>
        </w:rPr>
        <w:t xml:space="preserve"> </w:t>
      </w:r>
      <w:r>
        <w:t>of</w:t>
      </w:r>
      <w:r>
        <w:rPr>
          <w:spacing w:val="-14"/>
        </w:rPr>
        <w:t xml:space="preserve"> </w:t>
      </w:r>
      <w:r>
        <w:t>a</w:t>
      </w:r>
      <w:r>
        <w:rPr>
          <w:spacing w:val="-11"/>
        </w:rPr>
        <w:t xml:space="preserve"> </w:t>
      </w:r>
      <w:r>
        <w:t>fellowship</w:t>
      </w:r>
      <w:r>
        <w:rPr>
          <w:spacing w:val="-13"/>
        </w:rPr>
        <w:t xml:space="preserve"> </w:t>
      </w:r>
      <w:r>
        <w:t>is</w:t>
      </w:r>
      <w:r>
        <w:rPr>
          <w:spacing w:val="-12"/>
        </w:rPr>
        <w:t xml:space="preserve"> </w:t>
      </w:r>
      <w:r>
        <w:t>to</w:t>
      </w:r>
      <w:r>
        <w:rPr>
          <w:spacing w:val="-11"/>
        </w:rPr>
        <w:t xml:space="preserve"> </w:t>
      </w:r>
      <w:r>
        <w:t>recognize</w:t>
      </w:r>
      <w:r>
        <w:rPr>
          <w:spacing w:val="-11"/>
        </w:rPr>
        <w:t xml:space="preserve"> </w:t>
      </w:r>
      <w:r>
        <w:t>outstanding</w:t>
      </w:r>
      <w:r>
        <w:rPr>
          <w:spacing w:val="-13"/>
        </w:rPr>
        <w:t xml:space="preserve"> </w:t>
      </w:r>
      <w:r>
        <w:t>graduate</w:t>
      </w:r>
      <w:r>
        <w:rPr>
          <w:spacing w:val="-13"/>
        </w:rPr>
        <w:t xml:space="preserve"> </w:t>
      </w:r>
      <w:r>
        <w:t>students</w:t>
      </w:r>
      <w:r>
        <w:rPr>
          <w:spacing w:val="-16"/>
        </w:rPr>
        <w:t xml:space="preserve"> </w:t>
      </w:r>
      <w:r>
        <w:t>and</w:t>
      </w:r>
      <w:r>
        <w:rPr>
          <w:spacing w:val="-11"/>
        </w:rPr>
        <w:t xml:space="preserve"> </w:t>
      </w:r>
      <w:r>
        <w:t>to</w:t>
      </w:r>
      <w:r>
        <w:rPr>
          <w:spacing w:val="-11"/>
        </w:rPr>
        <w:t xml:space="preserve"> </w:t>
      </w:r>
      <w:r>
        <w:t>support</w:t>
      </w:r>
      <w:r>
        <w:rPr>
          <w:spacing w:val="-14"/>
        </w:rPr>
        <w:t xml:space="preserve"> </w:t>
      </w:r>
      <w:r>
        <w:t>their education.</w:t>
      </w:r>
      <w:r>
        <w:rPr>
          <w:spacing w:val="30"/>
        </w:rPr>
        <w:t xml:space="preserve"> </w:t>
      </w:r>
      <w:r>
        <w:t xml:space="preserve">While there are broad policies and procedures covered in this document that may apply to fellowships, in general, these guidelines are intended to address </w:t>
      </w:r>
      <w:proofErr w:type="gramStart"/>
      <w:r>
        <w:t>graduate</w:t>
      </w:r>
      <w:proofErr w:type="gramEnd"/>
    </w:p>
    <w:p w14:paraId="49C7CB2B" w14:textId="77777777" w:rsidR="00E8114A" w:rsidRDefault="00E8114A">
      <w:pPr>
        <w:pStyle w:val="BodyText"/>
        <w:jc w:val="both"/>
        <w:sectPr w:rsidR="00E8114A">
          <w:pgSz w:w="12240" w:h="15840"/>
          <w:pgMar w:top="1180" w:right="1080" w:bottom="980" w:left="1080" w:header="736" w:footer="790" w:gutter="0"/>
          <w:cols w:space="720"/>
        </w:sectPr>
      </w:pPr>
    </w:p>
    <w:p w14:paraId="10CA0D63" w14:textId="77777777" w:rsidR="00E8114A" w:rsidRDefault="00000000">
      <w:pPr>
        <w:spacing w:before="238" w:line="242" w:lineRule="auto"/>
        <w:ind w:left="360" w:right="338"/>
        <w:jc w:val="both"/>
        <w:rPr>
          <w:sz w:val="24"/>
        </w:rPr>
      </w:pPr>
      <w:r>
        <w:rPr>
          <w:sz w:val="24"/>
        </w:rPr>
        <w:lastRenderedPageBreak/>
        <w:t>student employment.</w:t>
      </w:r>
      <w:r>
        <w:rPr>
          <w:spacing w:val="27"/>
          <w:sz w:val="24"/>
        </w:rPr>
        <w:t xml:space="preserve"> </w:t>
      </w:r>
      <w:r>
        <w:rPr>
          <w:sz w:val="24"/>
        </w:rPr>
        <w:t>For more information</w:t>
      </w:r>
      <w:r>
        <w:rPr>
          <w:spacing w:val="-2"/>
          <w:sz w:val="24"/>
        </w:rPr>
        <w:t xml:space="preserve"> </w:t>
      </w:r>
      <w:r>
        <w:rPr>
          <w:sz w:val="24"/>
        </w:rPr>
        <w:t xml:space="preserve">about fellowships, see the </w:t>
      </w:r>
      <w:hyperlink r:id="rId16">
        <w:r>
          <w:rPr>
            <w:i/>
            <w:color w:val="0560C1"/>
            <w:sz w:val="24"/>
            <w:u w:val="single" w:color="0560C1"/>
          </w:rPr>
          <w:t>Purdue University</w:t>
        </w:r>
      </w:hyperlink>
      <w:r>
        <w:rPr>
          <w:i/>
          <w:color w:val="0560C1"/>
          <w:sz w:val="24"/>
        </w:rPr>
        <w:t xml:space="preserve"> </w:t>
      </w:r>
      <w:hyperlink r:id="rId17">
        <w:r>
          <w:rPr>
            <w:i/>
            <w:color w:val="0560C1"/>
            <w:sz w:val="24"/>
            <w:u w:val="single" w:color="0560C1"/>
          </w:rPr>
          <w:t>Graduate School Fellowship Manual</w:t>
        </w:r>
      </w:hyperlink>
      <w:r>
        <w:rPr>
          <w:sz w:val="24"/>
        </w:rPr>
        <w:t>.</w:t>
      </w:r>
    </w:p>
    <w:p w14:paraId="32703D7F" w14:textId="77777777" w:rsidR="00E8114A" w:rsidRDefault="00000000">
      <w:pPr>
        <w:spacing w:before="237"/>
        <w:ind w:left="360" w:right="345"/>
        <w:jc w:val="both"/>
        <w:rPr>
          <w:sz w:val="24"/>
        </w:rPr>
      </w:pPr>
      <w:r>
        <w:rPr>
          <w:sz w:val="24"/>
        </w:rPr>
        <w:t xml:space="preserve">Graduate students funded through a Graduate School Fellowship are expected to fulfill </w:t>
      </w:r>
      <w:bookmarkStart w:id="11" w:name="_bookmark5"/>
      <w:bookmarkEnd w:id="11"/>
      <w:r>
        <w:rPr>
          <w:sz w:val="24"/>
        </w:rPr>
        <w:t xml:space="preserve">all the responsibilities and requirements outlined in the </w:t>
      </w:r>
      <w:hyperlink r:id="rId18">
        <w:r>
          <w:rPr>
            <w:i/>
            <w:color w:val="0560C1"/>
            <w:sz w:val="24"/>
            <w:u w:val="single" w:color="0560C1"/>
          </w:rPr>
          <w:t>Purdue University Graduate</w:t>
        </w:r>
      </w:hyperlink>
      <w:r>
        <w:rPr>
          <w:i/>
          <w:color w:val="0560C1"/>
          <w:sz w:val="24"/>
        </w:rPr>
        <w:t xml:space="preserve"> </w:t>
      </w:r>
      <w:hyperlink r:id="rId19">
        <w:r>
          <w:rPr>
            <w:i/>
            <w:color w:val="0560C1"/>
            <w:sz w:val="24"/>
            <w:u w:val="single" w:color="0560C1"/>
          </w:rPr>
          <w:t>School Fellowship Manual</w:t>
        </w:r>
        <w:r>
          <w:rPr>
            <w:color w:val="0560C1"/>
            <w:sz w:val="24"/>
            <w:u w:val="single" w:color="0560C1"/>
          </w:rPr>
          <w:t>.</w:t>
        </w:r>
      </w:hyperlink>
    </w:p>
    <w:p w14:paraId="16F40343" w14:textId="77777777" w:rsidR="00E8114A" w:rsidRDefault="00E8114A">
      <w:pPr>
        <w:pStyle w:val="BodyText"/>
        <w:spacing w:before="204"/>
      </w:pPr>
    </w:p>
    <w:p w14:paraId="2A2DD7D0" w14:textId="77777777" w:rsidR="00E8114A" w:rsidRDefault="00000000">
      <w:pPr>
        <w:pStyle w:val="Heading2"/>
        <w:numPr>
          <w:ilvl w:val="0"/>
          <w:numId w:val="25"/>
        </w:numPr>
        <w:tabs>
          <w:tab w:val="left" w:pos="719"/>
        </w:tabs>
        <w:ind w:left="719" w:hanging="359"/>
        <w:jc w:val="both"/>
      </w:pPr>
      <w:bookmarkStart w:id="12" w:name="C._PAYROLL_APPOINTMENT_PROCESS"/>
      <w:bookmarkEnd w:id="12"/>
      <w:r>
        <w:t>PAYROLL</w:t>
      </w:r>
      <w:r>
        <w:rPr>
          <w:spacing w:val="-19"/>
        </w:rPr>
        <w:t xml:space="preserve"> </w:t>
      </w:r>
      <w:r>
        <w:t>APPOINTMENT</w:t>
      </w:r>
      <w:r>
        <w:rPr>
          <w:spacing w:val="-10"/>
        </w:rPr>
        <w:t xml:space="preserve"> </w:t>
      </w:r>
      <w:r>
        <w:rPr>
          <w:spacing w:val="-2"/>
        </w:rPr>
        <w:t>PROCESS</w:t>
      </w:r>
    </w:p>
    <w:p w14:paraId="3BBD226D" w14:textId="77777777" w:rsidR="00E8114A" w:rsidRDefault="00000000">
      <w:pPr>
        <w:pStyle w:val="BodyText"/>
        <w:spacing w:before="120"/>
        <w:ind w:left="359" w:right="336"/>
        <w:jc w:val="both"/>
      </w:pPr>
      <w:r>
        <w:t>The appointment of a</w:t>
      </w:r>
      <w:r>
        <w:rPr>
          <w:spacing w:val="-2"/>
        </w:rPr>
        <w:t xml:space="preserve"> </w:t>
      </w:r>
      <w:r>
        <w:t>new graduate staff member</w:t>
      </w:r>
      <w:r>
        <w:rPr>
          <w:spacing w:val="-1"/>
        </w:rPr>
        <w:t xml:space="preserve"> </w:t>
      </w:r>
      <w:r>
        <w:t xml:space="preserve">is processed through </w:t>
      </w:r>
      <w:hyperlink r:id="rId20">
        <w:r>
          <w:rPr>
            <w:color w:val="0560C1"/>
            <w:u w:val="single" w:color="0560C1"/>
          </w:rPr>
          <w:t>SuccessFactors</w:t>
        </w:r>
      </w:hyperlink>
      <w:r>
        <w:rPr>
          <w:color w:val="0560C1"/>
        </w:rPr>
        <w:t xml:space="preserve"> </w:t>
      </w:r>
      <w:hyperlink r:id="rId21">
        <w:r>
          <w:rPr>
            <w:color w:val="0560C1"/>
            <w:u w:val="single" w:color="0560C1"/>
          </w:rPr>
          <w:t>Onboarding</w:t>
        </w:r>
      </w:hyperlink>
      <w:r>
        <w:t>.</w:t>
      </w:r>
      <w:r>
        <w:rPr>
          <w:spacing w:val="32"/>
        </w:rPr>
        <w:t xml:space="preserve"> </w:t>
      </w:r>
      <w:r>
        <w:t>The</w:t>
      </w:r>
      <w:r>
        <w:rPr>
          <w:spacing w:val="-3"/>
        </w:rPr>
        <w:t xml:space="preserve"> </w:t>
      </w:r>
      <w:r>
        <w:t>graduate</w:t>
      </w:r>
      <w:r>
        <w:rPr>
          <w:spacing w:val="-8"/>
        </w:rPr>
        <w:t xml:space="preserve"> </w:t>
      </w:r>
      <w:r>
        <w:t>staff</w:t>
      </w:r>
      <w:r>
        <w:rPr>
          <w:spacing w:val="-6"/>
        </w:rPr>
        <w:t xml:space="preserve"> </w:t>
      </w:r>
      <w:r>
        <w:t>employee</w:t>
      </w:r>
      <w:r>
        <w:rPr>
          <w:spacing w:val="-5"/>
        </w:rPr>
        <w:t xml:space="preserve"> </w:t>
      </w:r>
      <w:r>
        <w:t>will</w:t>
      </w:r>
      <w:r>
        <w:rPr>
          <w:spacing w:val="-4"/>
        </w:rPr>
        <w:t xml:space="preserve"> </w:t>
      </w:r>
      <w:r>
        <w:t>receive</w:t>
      </w:r>
      <w:r>
        <w:rPr>
          <w:spacing w:val="-3"/>
        </w:rPr>
        <w:t xml:space="preserve"> </w:t>
      </w:r>
      <w:r>
        <w:t>an</w:t>
      </w:r>
      <w:r>
        <w:rPr>
          <w:spacing w:val="-3"/>
        </w:rPr>
        <w:t xml:space="preserve"> </w:t>
      </w:r>
      <w:r>
        <w:t>e-mail</w:t>
      </w:r>
      <w:r>
        <w:rPr>
          <w:spacing w:val="-4"/>
        </w:rPr>
        <w:t xml:space="preserve"> </w:t>
      </w:r>
      <w:r>
        <w:t>from</w:t>
      </w:r>
      <w:r>
        <w:rPr>
          <w:spacing w:val="-2"/>
        </w:rPr>
        <w:t xml:space="preserve"> </w:t>
      </w:r>
      <w:r>
        <w:t>Onboarding,</w:t>
      </w:r>
      <w:r>
        <w:rPr>
          <w:spacing w:val="-8"/>
        </w:rPr>
        <w:t xml:space="preserve"> </w:t>
      </w:r>
      <w:r>
        <w:t xml:space="preserve">which will contain instructions for entering his/her personal and self-identification information which is a requirement to complete the hiring process. After the appointment is active in the payroll system (ECP), the student can make any future changes to his/her personal and self-identification information in Employee Launchpad – SuccessFactors. The student will have access to Employee Launchpad – SuccessFactors on or after the hire </w:t>
      </w:r>
      <w:r>
        <w:rPr>
          <w:spacing w:val="-2"/>
        </w:rPr>
        <w:t>date.</w:t>
      </w:r>
    </w:p>
    <w:p w14:paraId="61DE7D99" w14:textId="77777777" w:rsidR="00E8114A" w:rsidRDefault="00E8114A">
      <w:pPr>
        <w:pStyle w:val="BodyText"/>
      </w:pPr>
    </w:p>
    <w:p w14:paraId="2F8533CB" w14:textId="77777777" w:rsidR="00E8114A" w:rsidRDefault="00000000">
      <w:pPr>
        <w:pStyle w:val="BodyText"/>
        <w:ind w:left="359" w:right="258"/>
        <w:jc w:val="both"/>
      </w:pPr>
      <w:r>
        <w:t>All changes to graduate appointments are processed through SuccessFactors Employment Central.</w:t>
      </w:r>
    </w:p>
    <w:p w14:paraId="2420CB17" w14:textId="77777777" w:rsidR="00E8114A" w:rsidRDefault="00E8114A">
      <w:pPr>
        <w:pStyle w:val="BodyText"/>
        <w:spacing w:before="204"/>
      </w:pPr>
    </w:p>
    <w:p w14:paraId="191BEAC1" w14:textId="77777777" w:rsidR="00E8114A" w:rsidRDefault="00000000">
      <w:pPr>
        <w:pStyle w:val="Heading2"/>
        <w:numPr>
          <w:ilvl w:val="0"/>
          <w:numId w:val="25"/>
        </w:numPr>
        <w:tabs>
          <w:tab w:val="left" w:pos="715"/>
        </w:tabs>
        <w:jc w:val="both"/>
      </w:pPr>
      <w:bookmarkStart w:id="13" w:name="D._EMPLOYMENT_AUDITS"/>
      <w:bookmarkStart w:id="14" w:name="_bookmark6"/>
      <w:bookmarkEnd w:id="13"/>
      <w:bookmarkEnd w:id="14"/>
      <w:r>
        <w:t>EMPLOYMENT</w:t>
      </w:r>
      <w:r>
        <w:rPr>
          <w:spacing w:val="-11"/>
        </w:rPr>
        <w:t xml:space="preserve"> </w:t>
      </w:r>
      <w:r>
        <w:rPr>
          <w:spacing w:val="-2"/>
        </w:rPr>
        <w:t>AUDITS</w:t>
      </w:r>
    </w:p>
    <w:p w14:paraId="5F09A6D5" w14:textId="77777777" w:rsidR="00E8114A" w:rsidRDefault="00000000">
      <w:pPr>
        <w:pStyle w:val="BodyText"/>
        <w:spacing w:before="120"/>
        <w:ind w:left="359" w:right="332"/>
        <w:jc w:val="both"/>
      </w:pPr>
      <w:r>
        <w:t>A series of audits take place within Human Resources, Payroll Services, appropriate business and other University offices, and the Graduate School. These audits include manual</w:t>
      </w:r>
      <w:r>
        <w:rPr>
          <w:spacing w:val="-7"/>
        </w:rPr>
        <w:t xml:space="preserve"> </w:t>
      </w:r>
      <w:r>
        <w:t>and</w:t>
      </w:r>
      <w:r>
        <w:rPr>
          <w:spacing w:val="-1"/>
        </w:rPr>
        <w:t xml:space="preserve"> </w:t>
      </w:r>
      <w:r>
        <w:t>automated</w:t>
      </w:r>
      <w:r>
        <w:rPr>
          <w:spacing w:val="-4"/>
        </w:rPr>
        <w:t xml:space="preserve"> </w:t>
      </w:r>
      <w:r>
        <w:t>reviews</w:t>
      </w:r>
      <w:r>
        <w:rPr>
          <w:spacing w:val="-2"/>
        </w:rPr>
        <w:t xml:space="preserve"> </w:t>
      </w:r>
      <w:r>
        <w:t>(some</w:t>
      </w:r>
      <w:r>
        <w:rPr>
          <w:spacing w:val="-1"/>
        </w:rPr>
        <w:t xml:space="preserve"> </w:t>
      </w:r>
      <w:r>
        <w:t>of</w:t>
      </w:r>
      <w:r>
        <w:rPr>
          <w:spacing w:val="-2"/>
        </w:rPr>
        <w:t xml:space="preserve"> </w:t>
      </w:r>
      <w:r>
        <w:t>which are</w:t>
      </w:r>
      <w:r>
        <w:rPr>
          <w:spacing w:val="-3"/>
        </w:rPr>
        <w:t xml:space="preserve"> </w:t>
      </w:r>
      <w:r>
        <w:t>performed</w:t>
      </w:r>
      <w:r>
        <w:rPr>
          <w:spacing w:val="-1"/>
        </w:rPr>
        <w:t xml:space="preserve"> </w:t>
      </w:r>
      <w:r>
        <w:t>on</w:t>
      </w:r>
      <w:r>
        <w:rPr>
          <w:spacing w:val="-1"/>
        </w:rPr>
        <w:t xml:space="preserve"> </w:t>
      </w:r>
      <w:r>
        <w:t>a</w:t>
      </w:r>
      <w:r>
        <w:rPr>
          <w:spacing w:val="-3"/>
        </w:rPr>
        <w:t xml:space="preserve"> </w:t>
      </w:r>
      <w:r>
        <w:t>pre-audit</w:t>
      </w:r>
      <w:r>
        <w:rPr>
          <w:spacing w:val="-4"/>
        </w:rPr>
        <w:t xml:space="preserve"> </w:t>
      </w:r>
      <w:r>
        <w:t>basis</w:t>
      </w:r>
      <w:r>
        <w:rPr>
          <w:spacing w:val="-2"/>
        </w:rPr>
        <w:t xml:space="preserve"> </w:t>
      </w:r>
      <w:r>
        <w:t>while others</w:t>
      </w:r>
      <w:r>
        <w:rPr>
          <w:spacing w:val="-17"/>
        </w:rPr>
        <w:t xml:space="preserve"> </w:t>
      </w:r>
      <w:r>
        <w:t>are</w:t>
      </w:r>
      <w:r>
        <w:rPr>
          <w:spacing w:val="-13"/>
        </w:rPr>
        <w:t xml:space="preserve"> </w:t>
      </w:r>
      <w:r>
        <w:t>done</w:t>
      </w:r>
      <w:r>
        <w:rPr>
          <w:spacing w:val="-15"/>
        </w:rPr>
        <w:t xml:space="preserve"> </w:t>
      </w:r>
      <w:r>
        <w:t>as</w:t>
      </w:r>
      <w:r>
        <w:rPr>
          <w:spacing w:val="-14"/>
        </w:rPr>
        <w:t xml:space="preserve"> </w:t>
      </w:r>
      <w:r>
        <w:t>post-audit</w:t>
      </w:r>
      <w:r>
        <w:rPr>
          <w:spacing w:val="-13"/>
        </w:rPr>
        <w:t xml:space="preserve"> </w:t>
      </w:r>
      <w:r>
        <w:t>routine).</w:t>
      </w:r>
      <w:r>
        <w:rPr>
          <w:spacing w:val="-14"/>
        </w:rPr>
        <w:t xml:space="preserve"> </w:t>
      </w:r>
      <w:r>
        <w:t>All</w:t>
      </w:r>
      <w:r>
        <w:rPr>
          <w:spacing w:val="-14"/>
        </w:rPr>
        <w:t xml:space="preserve"> </w:t>
      </w:r>
      <w:r>
        <w:t>audits</w:t>
      </w:r>
      <w:r>
        <w:rPr>
          <w:spacing w:val="-14"/>
        </w:rPr>
        <w:t xml:space="preserve"> </w:t>
      </w:r>
      <w:r>
        <w:t>are</w:t>
      </w:r>
      <w:r>
        <w:rPr>
          <w:spacing w:val="-13"/>
        </w:rPr>
        <w:t xml:space="preserve"> </w:t>
      </w:r>
      <w:proofErr w:type="gramStart"/>
      <w:r>
        <w:t>exercised</w:t>
      </w:r>
      <w:proofErr w:type="gramEnd"/>
      <w:r>
        <w:rPr>
          <w:spacing w:val="-13"/>
        </w:rPr>
        <w:t xml:space="preserve"> </w:t>
      </w:r>
      <w:r>
        <w:t>for</w:t>
      </w:r>
      <w:r>
        <w:rPr>
          <w:spacing w:val="-15"/>
        </w:rPr>
        <w:t xml:space="preserve"> </w:t>
      </w:r>
      <w:r>
        <w:t>the</w:t>
      </w:r>
      <w:r>
        <w:rPr>
          <w:spacing w:val="-15"/>
        </w:rPr>
        <w:t xml:space="preserve"> </w:t>
      </w:r>
      <w:r>
        <w:t>purpose</w:t>
      </w:r>
      <w:r>
        <w:rPr>
          <w:spacing w:val="-13"/>
        </w:rPr>
        <w:t xml:space="preserve"> </w:t>
      </w:r>
      <w:r>
        <w:t>of</w:t>
      </w:r>
      <w:r>
        <w:rPr>
          <w:spacing w:val="-14"/>
        </w:rPr>
        <w:t xml:space="preserve"> </w:t>
      </w:r>
      <w:r>
        <w:t>assuring that</w:t>
      </w:r>
      <w:r>
        <w:rPr>
          <w:spacing w:val="-9"/>
        </w:rPr>
        <w:t xml:space="preserve"> </w:t>
      </w:r>
      <w:r>
        <w:t>a</w:t>
      </w:r>
      <w:r>
        <w:rPr>
          <w:spacing w:val="-8"/>
        </w:rPr>
        <w:t xml:space="preserve"> </w:t>
      </w:r>
      <w:r>
        <w:t>student</w:t>
      </w:r>
      <w:r>
        <w:rPr>
          <w:spacing w:val="-6"/>
        </w:rPr>
        <w:t xml:space="preserve"> </w:t>
      </w:r>
      <w:r>
        <w:t>is</w:t>
      </w:r>
      <w:r>
        <w:rPr>
          <w:spacing w:val="-9"/>
        </w:rPr>
        <w:t xml:space="preserve"> </w:t>
      </w:r>
      <w:r>
        <w:t>legally</w:t>
      </w:r>
      <w:r>
        <w:rPr>
          <w:spacing w:val="-9"/>
        </w:rPr>
        <w:t xml:space="preserve"> </w:t>
      </w:r>
      <w:r>
        <w:t>employable</w:t>
      </w:r>
      <w:r>
        <w:rPr>
          <w:spacing w:val="-8"/>
        </w:rPr>
        <w:t xml:space="preserve"> </w:t>
      </w:r>
      <w:r>
        <w:t>and</w:t>
      </w:r>
      <w:r>
        <w:rPr>
          <w:spacing w:val="-8"/>
        </w:rPr>
        <w:t xml:space="preserve"> </w:t>
      </w:r>
      <w:r>
        <w:t>that</w:t>
      </w:r>
      <w:r>
        <w:rPr>
          <w:spacing w:val="-9"/>
        </w:rPr>
        <w:t xml:space="preserve"> </w:t>
      </w:r>
      <w:r>
        <w:t>the</w:t>
      </w:r>
      <w:r>
        <w:rPr>
          <w:spacing w:val="-8"/>
        </w:rPr>
        <w:t xml:space="preserve"> </w:t>
      </w:r>
      <w:r>
        <w:t>policies</w:t>
      </w:r>
      <w:r>
        <w:rPr>
          <w:spacing w:val="-9"/>
        </w:rPr>
        <w:t xml:space="preserve"> </w:t>
      </w:r>
      <w:r>
        <w:t>and</w:t>
      </w:r>
      <w:r>
        <w:rPr>
          <w:spacing w:val="-8"/>
        </w:rPr>
        <w:t xml:space="preserve"> </w:t>
      </w:r>
      <w:r>
        <w:t>procedures</w:t>
      </w:r>
      <w:r>
        <w:rPr>
          <w:spacing w:val="-9"/>
        </w:rPr>
        <w:t xml:space="preserve"> </w:t>
      </w:r>
      <w:r>
        <w:t>of</w:t>
      </w:r>
      <w:r>
        <w:rPr>
          <w:spacing w:val="-9"/>
        </w:rPr>
        <w:t xml:space="preserve"> </w:t>
      </w:r>
      <w:r>
        <w:t>the</w:t>
      </w:r>
      <w:r>
        <w:rPr>
          <w:spacing w:val="-8"/>
        </w:rPr>
        <w:t xml:space="preserve"> </w:t>
      </w:r>
      <w:r>
        <w:t>University are followed. These audits review the following information for compliance with policies and procedures and for accuracy of data:</w:t>
      </w:r>
    </w:p>
    <w:p w14:paraId="1052267A" w14:textId="77777777" w:rsidR="00E8114A" w:rsidRDefault="00000000">
      <w:pPr>
        <w:pStyle w:val="ListParagraph"/>
        <w:numPr>
          <w:ilvl w:val="1"/>
          <w:numId w:val="25"/>
        </w:numPr>
        <w:tabs>
          <w:tab w:val="left" w:pos="714"/>
        </w:tabs>
        <w:spacing w:before="274"/>
        <w:ind w:left="714" w:hanging="354"/>
        <w:jc w:val="both"/>
        <w:rPr>
          <w:sz w:val="24"/>
        </w:rPr>
      </w:pPr>
      <w:r>
        <w:rPr>
          <w:sz w:val="24"/>
        </w:rPr>
        <w:t>Graduate</w:t>
      </w:r>
      <w:r>
        <w:rPr>
          <w:spacing w:val="-13"/>
          <w:sz w:val="24"/>
        </w:rPr>
        <w:t xml:space="preserve"> </w:t>
      </w:r>
      <w:r>
        <w:rPr>
          <w:sz w:val="24"/>
        </w:rPr>
        <w:t>Staff</w:t>
      </w:r>
      <w:r>
        <w:rPr>
          <w:spacing w:val="-10"/>
          <w:sz w:val="24"/>
        </w:rPr>
        <w:t xml:space="preserve"> </w:t>
      </w:r>
      <w:r>
        <w:rPr>
          <w:sz w:val="24"/>
        </w:rPr>
        <w:t>and</w:t>
      </w:r>
      <w:r>
        <w:rPr>
          <w:spacing w:val="-13"/>
          <w:sz w:val="24"/>
        </w:rPr>
        <w:t xml:space="preserve"> </w:t>
      </w:r>
      <w:r>
        <w:rPr>
          <w:sz w:val="24"/>
        </w:rPr>
        <w:t>Fellowship</w:t>
      </w:r>
      <w:r>
        <w:rPr>
          <w:spacing w:val="-7"/>
          <w:sz w:val="24"/>
        </w:rPr>
        <w:t xml:space="preserve"> </w:t>
      </w:r>
      <w:r>
        <w:rPr>
          <w:spacing w:val="-2"/>
          <w:sz w:val="24"/>
        </w:rPr>
        <w:t>Audits</w:t>
      </w:r>
    </w:p>
    <w:p w14:paraId="3A9ADBC8" w14:textId="77777777" w:rsidR="00E8114A" w:rsidRDefault="00000000">
      <w:pPr>
        <w:pStyle w:val="ListParagraph"/>
        <w:numPr>
          <w:ilvl w:val="2"/>
          <w:numId w:val="25"/>
        </w:numPr>
        <w:tabs>
          <w:tab w:val="left" w:pos="1346"/>
          <w:tab w:val="left" w:pos="1353"/>
        </w:tabs>
        <w:spacing w:before="122"/>
        <w:ind w:right="254" w:hanging="360"/>
        <w:jc w:val="both"/>
        <w:rPr>
          <w:sz w:val="24"/>
        </w:rPr>
      </w:pPr>
      <w:r>
        <w:rPr>
          <w:sz w:val="24"/>
        </w:rPr>
        <w:t>Enrollment</w:t>
      </w:r>
      <w:r>
        <w:rPr>
          <w:spacing w:val="-4"/>
          <w:sz w:val="24"/>
        </w:rPr>
        <w:t xml:space="preserve"> </w:t>
      </w:r>
      <w:r>
        <w:rPr>
          <w:sz w:val="24"/>
        </w:rPr>
        <w:t>in</w:t>
      </w:r>
      <w:r>
        <w:rPr>
          <w:spacing w:val="-6"/>
          <w:sz w:val="24"/>
        </w:rPr>
        <w:t xml:space="preserve"> </w:t>
      </w:r>
      <w:r>
        <w:rPr>
          <w:sz w:val="24"/>
        </w:rPr>
        <w:t>a</w:t>
      </w:r>
      <w:r>
        <w:rPr>
          <w:spacing w:val="-6"/>
          <w:sz w:val="24"/>
        </w:rPr>
        <w:t xml:space="preserve"> </w:t>
      </w:r>
      <w:r>
        <w:rPr>
          <w:sz w:val="24"/>
        </w:rPr>
        <w:t>graduate</w:t>
      </w:r>
      <w:r>
        <w:rPr>
          <w:spacing w:val="-1"/>
          <w:sz w:val="24"/>
        </w:rPr>
        <w:t xml:space="preserve"> </w:t>
      </w:r>
      <w:r>
        <w:rPr>
          <w:sz w:val="24"/>
        </w:rPr>
        <w:t>degree</w:t>
      </w:r>
      <w:r>
        <w:rPr>
          <w:spacing w:val="-6"/>
          <w:sz w:val="24"/>
        </w:rPr>
        <w:t xml:space="preserve"> </w:t>
      </w:r>
      <w:r>
        <w:rPr>
          <w:sz w:val="24"/>
        </w:rPr>
        <w:t>or</w:t>
      </w:r>
      <w:r>
        <w:rPr>
          <w:spacing w:val="-8"/>
          <w:sz w:val="24"/>
        </w:rPr>
        <w:t xml:space="preserve"> </w:t>
      </w:r>
      <w:r>
        <w:rPr>
          <w:sz w:val="24"/>
        </w:rPr>
        <w:t>teacher</w:t>
      </w:r>
      <w:r>
        <w:rPr>
          <w:spacing w:val="-8"/>
          <w:sz w:val="24"/>
        </w:rPr>
        <w:t xml:space="preserve"> </w:t>
      </w:r>
      <w:r>
        <w:rPr>
          <w:sz w:val="24"/>
        </w:rPr>
        <w:t>license</w:t>
      </w:r>
      <w:r>
        <w:rPr>
          <w:spacing w:val="-6"/>
          <w:sz w:val="24"/>
        </w:rPr>
        <w:t xml:space="preserve"> </w:t>
      </w:r>
      <w:r>
        <w:rPr>
          <w:sz w:val="24"/>
        </w:rPr>
        <w:t>program</w:t>
      </w:r>
      <w:r>
        <w:rPr>
          <w:spacing w:val="-3"/>
          <w:sz w:val="24"/>
        </w:rPr>
        <w:t xml:space="preserve"> </w:t>
      </w:r>
      <w:r>
        <w:rPr>
          <w:sz w:val="24"/>
        </w:rPr>
        <w:t>and</w:t>
      </w:r>
      <w:r>
        <w:rPr>
          <w:spacing w:val="-1"/>
          <w:sz w:val="24"/>
        </w:rPr>
        <w:t xml:space="preserve"> </w:t>
      </w:r>
      <w:r>
        <w:rPr>
          <w:sz w:val="24"/>
        </w:rPr>
        <w:t>registered</w:t>
      </w:r>
      <w:r>
        <w:rPr>
          <w:spacing w:val="-6"/>
          <w:sz w:val="24"/>
        </w:rPr>
        <w:t xml:space="preserve"> </w:t>
      </w:r>
      <w:r>
        <w:rPr>
          <w:sz w:val="24"/>
        </w:rPr>
        <w:t>for</w:t>
      </w:r>
      <w:r>
        <w:rPr>
          <w:spacing w:val="-7"/>
          <w:sz w:val="24"/>
        </w:rPr>
        <w:t xml:space="preserve"> </w:t>
      </w:r>
      <w:r>
        <w:rPr>
          <w:sz w:val="24"/>
        </w:rPr>
        <w:t>a minimum of three credit hours of graduate-level course and/or research work or minimum required by the fellowship.</w:t>
      </w:r>
    </w:p>
    <w:p w14:paraId="61EE49BE" w14:textId="77777777" w:rsidR="00E8114A" w:rsidRDefault="00000000">
      <w:pPr>
        <w:pStyle w:val="ListParagraph"/>
        <w:numPr>
          <w:ilvl w:val="2"/>
          <w:numId w:val="25"/>
        </w:numPr>
        <w:tabs>
          <w:tab w:val="left" w:pos="1346"/>
          <w:tab w:val="left" w:pos="1353"/>
        </w:tabs>
        <w:spacing w:before="120"/>
        <w:ind w:right="255" w:hanging="360"/>
        <w:jc w:val="both"/>
        <w:rPr>
          <w:sz w:val="24"/>
        </w:rPr>
      </w:pPr>
      <w:r>
        <w:rPr>
          <w:sz w:val="24"/>
        </w:rPr>
        <w:t xml:space="preserve">Graduate staff </w:t>
      </w:r>
      <w:proofErr w:type="gramStart"/>
      <w:r>
        <w:rPr>
          <w:sz w:val="24"/>
        </w:rPr>
        <w:t>appointment</w:t>
      </w:r>
      <w:proofErr w:type="gramEnd"/>
      <w:r>
        <w:rPr>
          <w:sz w:val="24"/>
        </w:rPr>
        <w:t xml:space="preserve"> in combination with fellowship </w:t>
      </w:r>
      <w:proofErr w:type="gramStart"/>
      <w:r>
        <w:rPr>
          <w:sz w:val="24"/>
        </w:rPr>
        <w:t>appointment</w:t>
      </w:r>
      <w:proofErr w:type="gramEnd"/>
      <w:r>
        <w:rPr>
          <w:sz w:val="24"/>
        </w:rPr>
        <w:t xml:space="preserve"> should be</w:t>
      </w:r>
      <w:r>
        <w:rPr>
          <w:spacing w:val="-2"/>
          <w:sz w:val="24"/>
        </w:rPr>
        <w:t xml:space="preserve"> </w:t>
      </w:r>
      <w:r>
        <w:rPr>
          <w:sz w:val="24"/>
        </w:rPr>
        <w:t>performed</w:t>
      </w:r>
      <w:r>
        <w:rPr>
          <w:spacing w:val="-5"/>
          <w:sz w:val="24"/>
        </w:rPr>
        <w:t xml:space="preserve"> </w:t>
      </w:r>
      <w:r>
        <w:rPr>
          <w:sz w:val="24"/>
        </w:rPr>
        <w:t>at</w:t>
      </w:r>
      <w:r>
        <w:rPr>
          <w:spacing w:val="-3"/>
          <w:sz w:val="24"/>
        </w:rPr>
        <w:t xml:space="preserve"> </w:t>
      </w:r>
      <w:r>
        <w:rPr>
          <w:sz w:val="24"/>
        </w:rPr>
        <w:t>the</w:t>
      </w:r>
      <w:r>
        <w:rPr>
          <w:spacing w:val="-2"/>
          <w:sz w:val="24"/>
        </w:rPr>
        <w:t xml:space="preserve"> </w:t>
      </w:r>
      <w:r>
        <w:rPr>
          <w:sz w:val="24"/>
        </w:rPr>
        <w:t>departmental</w:t>
      </w:r>
      <w:r>
        <w:rPr>
          <w:spacing w:val="-4"/>
          <w:sz w:val="24"/>
        </w:rPr>
        <w:t xml:space="preserve"> </w:t>
      </w:r>
      <w:r>
        <w:rPr>
          <w:sz w:val="24"/>
        </w:rPr>
        <w:t>level,</w:t>
      </w:r>
      <w:r>
        <w:rPr>
          <w:spacing w:val="-5"/>
          <w:sz w:val="24"/>
        </w:rPr>
        <w:t xml:space="preserve"> </w:t>
      </w:r>
      <w:r>
        <w:rPr>
          <w:sz w:val="24"/>
        </w:rPr>
        <w:t>and</w:t>
      </w:r>
      <w:r>
        <w:rPr>
          <w:spacing w:val="-2"/>
          <w:sz w:val="24"/>
        </w:rPr>
        <w:t xml:space="preserve"> </w:t>
      </w:r>
      <w:r>
        <w:rPr>
          <w:sz w:val="24"/>
        </w:rPr>
        <w:t>the level</w:t>
      </w:r>
      <w:r>
        <w:rPr>
          <w:spacing w:val="-6"/>
          <w:sz w:val="24"/>
        </w:rPr>
        <w:t xml:space="preserve"> </w:t>
      </w:r>
      <w:r>
        <w:rPr>
          <w:sz w:val="24"/>
        </w:rPr>
        <w:t>total</w:t>
      </w:r>
      <w:r>
        <w:rPr>
          <w:spacing w:val="-4"/>
          <w:sz w:val="24"/>
        </w:rPr>
        <w:t xml:space="preserve"> </w:t>
      </w:r>
      <w:r>
        <w:rPr>
          <w:sz w:val="24"/>
        </w:rPr>
        <w:t>maintained within</w:t>
      </w:r>
      <w:r>
        <w:rPr>
          <w:spacing w:val="-2"/>
          <w:sz w:val="24"/>
        </w:rPr>
        <w:t xml:space="preserve"> </w:t>
      </w:r>
      <w:r>
        <w:rPr>
          <w:sz w:val="24"/>
        </w:rPr>
        <w:t>the limits of each fellowship.</w:t>
      </w:r>
    </w:p>
    <w:p w14:paraId="0D8FDFCF" w14:textId="77777777" w:rsidR="00E8114A" w:rsidRDefault="00000000">
      <w:pPr>
        <w:pStyle w:val="ListParagraph"/>
        <w:numPr>
          <w:ilvl w:val="2"/>
          <w:numId w:val="25"/>
        </w:numPr>
        <w:tabs>
          <w:tab w:val="left" w:pos="1350"/>
        </w:tabs>
        <w:spacing w:before="118"/>
        <w:ind w:left="1350" w:hanging="357"/>
        <w:jc w:val="both"/>
        <w:rPr>
          <w:sz w:val="24"/>
        </w:rPr>
      </w:pPr>
      <w:r>
        <w:rPr>
          <w:sz w:val="24"/>
        </w:rPr>
        <w:t>Confirm</w:t>
      </w:r>
      <w:r>
        <w:rPr>
          <w:spacing w:val="-12"/>
          <w:sz w:val="24"/>
        </w:rPr>
        <w:t xml:space="preserve"> </w:t>
      </w:r>
      <w:r>
        <w:rPr>
          <w:sz w:val="24"/>
        </w:rPr>
        <w:t>minimum</w:t>
      </w:r>
      <w:r>
        <w:rPr>
          <w:spacing w:val="-7"/>
          <w:sz w:val="24"/>
        </w:rPr>
        <w:t xml:space="preserve"> </w:t>
      </w:r>
      <w:r>
        <w:rPr>
          <w:sz w:val="24"/>
        </w:rPr>
        <w:t>salaries</w:t>
      </w:r>
      <w:r>
        <w:rPr>
          <w:spacing w:val="-10"/>
          <w:sz w:val="24"/>
        </w:rPr>
        <w:t xml:space="preserve"> </w:t>
      </w:r>
      <w:r>
        <w:rPr>
          <w:sz w:val="24"/>
        </w:rPr>
        <w:t>are</w:t>
      </w:r>
      <w:r>
        <w:rPr>
          <w:spacing w:val="-8"/>
          <w:sz w:val="24"/>
        </w:rPr>
        <w:t xml:space="preserve"> </w:t>
      </w:r>
      <w:r>
        <w:rPr>
          <w:sz w:val="24"/>
        </w:rPr>
        <w:t>being</w:t>
      </w:r>
      <w:r>
        <w:rPr>
          <w:spacing w:val="-12"/>
          <w:sz w:val="24"/>
        </w:rPr>
        <w:t xml:space="preserve"> </w:t>
      </w:r>
      <w:r>
        <w:rPr>
          <w:spacing w:val="-2"/>
          <w:sz w:val="24"/>
        </w:rPr>
        <w:t>observed.</w:t>
      </w:r>
    </w:p>
    <w:p w14:paraId="6389BD3F" w14:textId="77777777" w:rsidR="00E8114A" w:rsidRDefault="00E8114A">
      <w:pPr>
        <w:pStyle w:val="BodyText"/>
        <w:spacing w:before="120"/>
      </w:pPr>
    </w:p>
    <w:p w14:paraId="362E0ACE" w14:textId="77777777" w:rsidR="00E8114A" w:rsidRDefault="00000000">
      <w:pPr>
        <w:pStyle w:val="ListParagraph"/>
        <w:numPr>
          <w:ilvl w:val="1"/>
          <w:numId w:val="25"/>
        </w:numPr>
        <w:tabs>
          <w:tab w:val="left" w:pos="357"/>
        </w:tabs>
        <w:ind w:left="357" w:right="6281" w:hanging="357"/>
        <w:jc w:val="right"/>
        <w:rPr>
          <w:sz w:val="24"/>
        </w:rPr>
      </w:pPr>
      <w:r>
        <w:rPr>
          <w:sz w:val="24"/>
        </w:rPr>
        <w:t>Employment</w:t>
      </w:r>
      <w:r>
        <w:rPr>
          <w:spacing w:val="-16"/>
          <w:sz w:val="24"/>
        </w:rPr>
        <w:t xml:space="preserve"> </w:t>
      </w:r>
      <w:r>
        <w:rPr>
          <w:sz w:val="24"/>
        </w:rPr>
        <w:t>Eligibility</w:t>
      </w:r>
      <w:r>
        <w:rPr>
          <w:spacing w:val="-15"/>
          <w:sz w:val="24"/>
        </w:rPr>
        <w:t xml:space="preserve"> </w:t>
      </w:r>
      <w:r>
        <w:rPr>
          <w:spacing w:val="-2"/>
          <w:sz w:val="24"/>
        </w:rPr>
        <w:t>Audits</w:t>
      </w:r>
    </w:p>
    <w:p w14:paraId="1F615069" w14:textId="77777777" w:rsidR="00E8114A" w:rsidRDefault="00000000">
      <w:pPr>
        <w:pStyle w:val="ListParagraph"/>
        <w:numPr>
          <w:ilvl w:val="2"/>
          <w:numId w:val="25"/>
        </w:numPr>
        <w:tabs>
          <w:tab w:val="left" w:pos="353"/>
        </w:tabs>
        <w:spacing w:before="120"/>
        <w:ind w:left="353" w:right="6225" w:hanging="353"/>
        <w:jc w:val="right"/>
        <w:rPr>
          <w:sz w:val="24"/>
        </w:rPr>
      </w:pPr>
      <w:r>
        <w:rPr>
          <w:sz w:val="24"/>
        </w:rPr>
        <w:t>I-9</w:t>
      </w:r>
      <w:r>
        <w:rPr>
          <w:spacing w:val="-9"/>
          <w:sz w:val="24"/>
        </w:rPr>
        <w:t xml:space="preserve"> </w:t>
      </w:r>
      <w:r>
        <w:rPr>
          <w:sz w:val="24"/>
        </w:rPr>
        <w:t>verification</w:t>
      </w:r>
      <w:r>
        <w:rPr>
          <w:spacing w:val="-8"/>
          <w:sz w:val="24"/>
        </w:rPr>
        <w:t xml:space="preserve"> </w:t>
      </w:r>
      <w:r>
        <w:rPr>
          <w:spacing w:val="-2"/>
          <w:sz w:val="24"/>
        </w:rPr>
        <w:t>process</w:t>
      </w:r>
    </w:p>
    <w:p w14:paraId="7356A23C" w14:textId="77777777" w:rsidR="00E8114A" w:rsidRDefault="00000000">
      <w:pPr>
        <w:pStyle w:val="ListParagraph"/>
        <w:numPr>
          <w:ilvl w:val="2"/>
          <w:numId w:val="25"/>
        </w:numPr>
        <w:tabs>
          <w:tab w:val="left" w:pos="1433"/>
        </w:tabs>
        <w:spacing w:before="120"/>
        <w:ind w:left="1433" w:hanging="353"/>
        <w:jc w:val="both"/>
        <w:rPr>
          <w:sz w:val="24"/>
        </w:rPr>
      </w:pPr>
      <w:r>
        <w:rPr>
          <w:sz w:val="24"/>
        </w:rPr>
        <w:t>Citizenship</w:t>
      </w:r>
      <w:r>
        <w:rPr>
          <w:spacing w:val="-10"/>
          <w:sz w:val="24"/>
        </w:rPr>
        <w:t xml:space="preserve"> </w:t>
      </w:r>
      <w:r>
        <w:rPr>
          <w:sz w:val="24"/>
        </w:rPr>
        <w:t>status</w:t>
      </w:r>
      <w:r>
        <w:rPr>
          <w:spacing w:val="-9"/>
          <w:sz w:val="24"/>
        </w:rPr>
        <w:t xml:space="preserve"> </w:t>
      </w:r>
      <w:r>
        <w:rPr>
          <w:sz w:val="24"/>
        </w:rPr>
        <w:t>of</w:t>
      </w:r>
      <w:r>
        <w:rPr>
          <w:spacing w:val="-6"/>
          <w:sz w:val="24"/>
        </w:rPr>
        <w:t xml:space="preserve"> </w:t>
      </w:r>
      <w:proofErr w:type="gramStart"/>
      <w:r>
        <w:rPr>
          <w:sz w:val="24"/>
        </w:rPr>
        <w:t>alien</w:t>
      </w:r>
      <w:proofErr w:type="gramEnd"/>
      <w:r>
        <w:rPr>
          <w:spacing w:val="-7"/>
          <w:sz w:val="24"/>
        </w:rPr>
        <w:t xml:space="preserve"> </w:t>
      </w:r>
      <w:r>
        <w:rPr>
          <w:sz w:val="24"/>
        </w:rPr>
        <w:t>authorized</w:t>
      </w:r>
      <w:r>
        <w:rPr>
          <w:spacing w:val="-8"/>
          <w:sz w:val="24"/>
        </w:rPr>
        <w:t xml:space="preserve"> </w:t>
      </w:r>
      <w:r>
        <w:rPr>
          <w:sz w:val="24"/>
        </w:rPr>
        <w:t>to</w:t>
      </w:r>
      <w:r>
        <w:rPr>
          <w:spacing w:val="-8"/>
          <w:sz w:val="24"/>
        </w:rPr>
        <w:t xml:space="preserve"> </w:t>
      </w:r>
      <w:r>
        <w:rPr>
          <w:sz w:val="24"/>
        </w:rPr>
        <w:t>work</w:t>
      </w:r>
      <w:r>
        <w:rPr>
          <w:spacing w:val="-11"/>
          <w:sz w:val="24"/>
        </w:rPr>
        <w:t xml:space="preserve"> </w:t>
      </w:r>
      <w:r>
        <w:rPr>
          <w:sz w:val="24"/>
        </w:rPr>
        <w:t>greater</w:t>
      </w:r>
      <w:r>
        <w:rPr>
          <w:spacing w:val="-10"/>
          <w:sz w:val="24"/>
        </w:rPr>
        <w:t xml:space="preserve"> </w:t>
      </w:r>
      <w:r>
        <w:rPr>
          <w:sz w:val="24"/>
        </w:rPr>
        <w:t>than</w:t>
      </w:r>
      <w:r>
        <w:rPr>
          <w:spacing w:val="-8"/>
          <w:sz w:val="24"/>
        </w:rPr>
        <w:t xml:space="preserve"> </w:t>
      </w:r>
      <w:r>
        <w:rPr>
          <w:sz w:val="24"/>
        </w:rPr>
        <w:t>0.50</w:t>
      </w:r>
      <w:r>
        <w:rPr>
          <w:spacing w:val="-2"/>
          <w:sz w:val="24"/>
        </w:rPr>
        <w:t xml:space="preserve"> </w:t>
      </w:r>
      <w:r>
        <w:rPr>
          <w:spacing w:val="-5"/>
          <w:sz w:val="24"/>
        </w:rPr>
        <w:t>FTE</w:t>
      </w:r>
    </w:p>
    <w:p w14:paraId="5D9ACCAF" w14:textId="77777777" w:rsidR="00E8114A" w:rsidRDefault="00E8114A">
      <w:pPr>
        <w:pStyle w:val="ListParagraph"/>
        <w:jc w:val="both"/>
        <w:rPr>
          <w:sz w:val="24"/>
        </w:rPr>
        <w:sectPr w:rsidR="00E8114A">
          <w:pgSz w:w="12240" w:h="15840"/>
          <w:pgMar w:top="1180" w:right="1080" w:bottom="980" w:left="1080" w:header="736" w:footer="790" w:gutter="0"/>
          <w:cols w:space="720"/>
        </w:sectPr>
      </w:pPr>
    </w:p>
    <w:p w14:paraId="16AB3D34" w14:textId="77777777" w:rsidR="00E8114A" w:rsidRDefault="00000000">
      <w:pPr>
        <w:pStyle w:val="ListParagraph"/>
        <w:numPr>
          <w:ilvl w:val="1"/>
          <w:numId w:val="25"/>
        </w:numPr>
        <w:tabs>
          <w:tab w:val="left" w:pos="717"/>
        </w:tabs>
        <w:spacing w:before="238"/>
        <w:ind w:hanging="357"/>
        <w:rPr>
          <w:sz w:val="24"/>
        </w:rPr>
      </w:pPr>
      <w:r>
        <w:rPr>
          <w:sz w:val="24"/>
        </w:rPr>
        <w:lastRenderedPageBreak/>
        <w:t>Fee</w:t>
      </w:r>
      <w:r>
        <w:rPr>
          <w:spacing w:val="-12"/>
          <w:sz w:val="24"/>
        </w:rPr>
        <w:t xml:space="preserve"> </w:t>
      </w:r>
      <w:r>
        <w:rPr>
          <w:sz w:val="24"/>
        </w:rPr>
        <w:t>Remission</w:t>
      </w:r>
      <w:r>
        <w:rPr>
          <w:spacing w:val="-7"/>
          <w:sz w:val="24"/>
        </w:rPr>
        <w:t xml:space="preserve"> </w:t>
      </w:r>
      <w:r>
        <w:rPr>
          <w:sz w:val="24"/>
        </w:rPr>
        <w:t>Audits</w:t>
      </w:r>
      <w:r>
        <w:rPr>
          <w:spacing w:val="-14"/>
          <w:sz w:val="24"/>
        </w:rPr>
        <w:t xml:space="preserve"> </w:t>
      </w:r>
      <w:r>
        <w:rPr>
          <w:sz w:val="24"/>
        </w:rPr>
        <w:t>–Verification</w:t>
      </w:r>
      <w:r>
        <w:rPr>
          <w:spacing w:val="-9"/>
          <w:sz w:val="24"/>
        </w:rPr>
        <w:t xml:space="preserve"> </w:t>
      </w:r>
      <w:r>
        <w:rPr>
          <w:sz w:val="24"/>
        </w:rPr>
        <w:t>of</w:t>
      </w:r>
      <w:r>
        <w:rPr>
          <w:spacing w:val="-6"/>
          <w:sz w:val="24"/>
        </w:rPr>
        <w:t xml:space="preserve"> </w:t>
      </w:r>
      <w:r>
        <w:rPr>
          <w:spacing w:val="-2"/>
          <w:sz w:val="24"/>
        </w:rPr>
        <w:t>Eligibility</w:t>
      </w:r>
    </w:p>
    <w:p w14:paraId="4257AF62" w14:textId="77777777" w:rsidR="00E8114A" w:rsidRDefault="00E8114A">
      <w:pPr>
        <w:pStyle w:val="BodyText"/>
        <w:spacing w:before="5"/>
      </w:pPr>
    </w:p>
    <w:p w14:paraId="38F024FC" w14:textId="77777777" w:rsidR="00E8114A" w:rsidRDefault="00000000">
      <w:pPr>
        <w:pStyle w:val="BodyText"/>
        <w:ind w:left="359" w:right="253"/>
        <w:jc w:val="both"/>
      </w:pPr>
      <w:r>
        <w:t>The initial verification of eligibility is completed by the Hiring Department. The Graduate School conducts an eligibility audit during the first weeks of a semester and reports to departmental representatives and/or appropriate business offices. Follow up verification of</w:t>
      </w:r>
      <w:r>
        <w:rPr>
          <w:spacing w:val="-5"/>
        </w:rPr>
        <w:t xml:space="preserve"> </w:t>
      </w:r>
      <w:r>
        <w:t>employment</w:t>
      </w:r>
      <w:r>
        <w:rPr>
          <w:spacing w:val="-5"/>
        </w:rPr>
        <w:t xml:space="preserve"> </w:t>
      </w:r>
      <w:r>
        <w:t>after</w:t>
      </w:r>
      <w:r>
        <w:rPr>
          <w:spacing w:val="-7"/>
        </w:rPr>
        <w:t xml:space="preserve"> </w:t>
      </w:r>
      <w:r>
        <w:t>the</w:t>
      </w:r>
      <w:r>
        <w:rPr>
          <w:spacing w:val="-5"/>
        </w:rPr>
        <w:t xml:space="preserve"> </w:t>
      </w:r>
      <w:r>
        <w:t>sixth</w:t>
      </w:r>
      <w:r>
        <w:rPr>
          <w:spacing w:val="-5"/>
        </w:rPr>
        <w:t xml:space="preserve"> </w:t>
      </w:r>
      <w:r>
        <w:t>week</w:t>
      </w:r>
      <w:r>
        <w:rPr>
          <w:spacing w:val="-8"/>
        </w:rPr>
        <w:t xml:space="preserve"> </w:t>
      </w:r>
      <w:r>
        <w:t>of</w:t>
      </w:r>
      <w:r>
        <w:rPr>
          <w:spacing w:val="-5"/>
        </w:rPr>
        <w:t xml:space="preserve"> </w:t>
      </w:r>
      <w:r>
        <w:t>the</w:t>
      </w:r>
      <w:r>
        <w:rPr>
          <w:spacing w:val="-5"/>
        </w:rPr>
        <w:t xml:space="preserve"> </w:t>
      </w:r>
      <w:r>
        <w:t>term</w:t>
      </w:r>
      <w:r>
        <w:rPr>
          <w:spacing w:val="-2"/>
        </w:rPr>
        <w:t xml:space="preserve"> </w:t>
      </w:r>
      <w:r>
        <w:t>is</w:t>
      </w:r>
      <w:r>
        <w:rPr>
          <w:spacing w:val="-6"/>
        </w:rPr>
        <w:t xml:space="preserve"> </w:t>
      </w:r>
      <w:r>
        <w:t>completed</w:t>
      </w:r>
      <w:r>
        <w:rPr>
          <w:spacing w:val="-5"/>
        </w:rPr>
        <w:t xml:space="preserve"> </w:t>
      </w:r>
      <w:r>
        <w:t>by</w:t>
      </w:r>
      <w:r>
        <w:rPr>
          <w:spacing w:val="-6"/>
        </w:rPr>
        <w:t xml:space="preserve"> </w:t>
      </w:r>
      <w:r>
        <w:t>the</w:t>
      </w:r>
      <w:r>
        <w:rPr>
          <w:spacing w:val="-10"/>
        </w:rPr>
        <w:t xml:space="preserve"> </w:t>
      </w:r>
      <w:r>
        <w:t>Office</w:t>
      </w:r>
      <w:r>
        <w:rPr>
          <w:spacing w:val="-5"/>
        </w:rPr>
        <w:t xml:space="preserve"> </w:t>
      </w:r>
      <w:r>
        <w:t>of</w:t>
      </w:r>
      <w:r>
        <w:rPr>
          <w:spacing w:val="-8"/>
        </w:rPr>
        <w:t xml:space="preserve"> </w:t>
      </w:r>
      <w:r>
        <w:t>the</w:t>
      </w:r>
      <w:r>
        <w:rPr>
          <w:spacing w:val="-7"/>
        </w:rPr>
        <w:t xml:space="preserve"> </w:t>
      </w:r>
      <w:r>
        <w:t>Bursar</w:t>
      </w:r>
      <w:r>
        <w:rPr>
          <w:spacing w:val="-9"/>
        </w:rPr>
        <w:t xml:space="preserve"> </w:t>
      </w:r>
      <w:r>
        <w:t>on each campus.</w:t>
      </w:r>
    </w:p>
    <w:p w14:paraId="6FC79DFA" w14:textId="77777777" w:rsidR="00E8114A" w:rsidRDefault="00E8114A">
      <w:pPr>
        <w:pStyle w:val="BodyText"/>
        <w:spacing w:before="204"/>
      </w:pPr>
    </w:p>
    <w:p w14:paraId="58047622" w14:textId="77777777" w:rsidR="00E8114A" w:rsidRDefault="00000000">
      <w:pPr>
        <w:pStyle w:val="Heading2"/>
        <w:numPr>
          <w:ilvl w:val="0"/>
          <w:numId w:val="25"/>
        </w:numPr>
        <w:tabs>
          <w:tab w:val="left" w:pos="715"/>
        </w:tabs>
      </w:pPr>
      <w:bookmarkStart w:id="15" w:name="E._OFFER_LETTER"/>
      <w:bookmarkStart w:id="16" w:name="_bookmark7"/>
      <w:bookmarkEnd w:id="15"/>
      <w:bookmarkEnd w:id="16"/>
      <w:r>
        <w:t>OFFER</w:t>
      </w:r>
      <w:r>
        <w:rPr>
          <w:spacing w:val="-7"/>
        </w:rPr>
        <w:t xml:space="preserve"> </w:t>
      </w:r>
      <w:r>
        <w:rPr>
          <w:spacing w:val="-2"/>
        </w:rPr>
        <w:t>LETTER</w:t>
      </w:r>
    </w:p>
    <w:p w14:paraId="3E34C8FF" w14:textId="77777777" w:rsidR="00E8114A" w:rsidRDefault="00000000">
      <w:pPr>
        <w:pStyle w:val="BodyText"/>
        <w:spacing w:before="120"/>
        <w:ind w:left="359" w:right="342"/>
        <w:jc w:val="both"/>
      </w:pPr>
      <w:r>
        <w:t xml:space="preserve">Departments must provide an offer letter to each student who will be appointed to the Graduate Staff. The </w:t>
      </w:r>
      <w:proofErr w:type="gramStart"/>
      <w:r>
        <w:t>offer letter</w:t>
      </w:r>
      <w:proofErr w:type="gramEnd"/>
      <w:r>
        <w:t xml:space="preserve"> must state the terms of the appointment, as well as the expectations of the student. Offer Letter Templates can be found: </w:t>
      </w:r>
      <w:hyperlink r:id="rId22">
        <w:r>
          <w:rPr>
            <w:color w:val="0560C1"/>
            <w:u w:val="single" w:color="0560C1"/>
          </w:rPr>
          <w:t>Offer Letters</w:t>
        </w:r>
      </w:hyperlink>
    </w:p>
    <w:p w14:paraId="0A0FC5E4" w14:textId="77777777" w:rsidR="00E8114A" w:rsidRDefault="00E8114A">
      <w:pPr>
        <w:pStyle w:val="BodyText"/>
      </w:pPr>
    </w:p>
    <w:p w14:paraId="1A277AD8" w14:textId="77777777" w:rsidR="00E8114A" w:rsidRDefault="00000000">
      <w:pPr>
        <w:pStyle w:val="BodyText"/>
        <w:ind w:left="360" w:right="337"/>
        <w:jc w:val="both"/>
      </w:pPr>
      <w:r>
        <w:t>In addition</w:t>
      </w:r>
      <w:r>
        <w:rPr>
          <w:spacing w:val="-1"/>
        </w:rPr>
        <w:t xml:space="preserve"> </w:t>
      </w:r>
      <w:r>
        <w:t>to</w:t>
      </w:r>
      <w:r>
        <w:rPr>
          <w:spacing w:val="-1"/>
        </w:rPr>
        <w:t xml:space="preserve"> </w:t>
      </w:r>
      <w:r>
        <w:t>the</w:t>
      </w:r>
      <w:r>
        <w:rPr>
          <w:spacing w:val="-1"/>
        </w:rPr>
        <w:t xml:space="preserve"> </w:t>
      </w:r>
      <w:proofErr w:type="gramStart"/>
      <w:r>
        <w:t>provided</w:t>
      </w:r>
      <w:r>
        <w:rPr>
          <w:spacing w:val="-1"/>
        </w:rPr>
        <w:t xml:space="preserve"> </w:t>
      </w:r>
      <w:r>
        <w:t>templates</w:t>
      </w:r>
      <w:proofErr w:type="gramEnd"/>
      <w:r>
        <w:t>,</w:t>
      </w:r>
      <w:r>
        <w:rPr>
          <w:spacing w:val="-2"/>
        </w:rPr>
        <w:t xml:space="preserve"> </w:t>
      </w:r>
      <w:r>
        <w:t>departments/programs</w:t>
      </w:r>
      <w:r>
        <w:rPr>
          <w:spacing w:val="-7"/>
        </w:rPr>
        <w:t xml:space="preserve"> </w:t>
      </w:r>
      <w:r>
        <w:t>are encouraged</w:t>
      </w:r>
      <w:r>
        <w:rPr>
          <w:spacing w:val="-1"/>
        </w:rPr>
        <w:t xml:space="preserve"> </w:t>
      </w:r>
      <w:r>
        <w:t>to</w:t>
      </w:r>
      <w:r>
        <w:rPr>
          <w:spacing w:val="-1"/>
        </w:rPr>
        <w:t xml:space="preserve"> </w:t>
      </w:r>
      <w:r>
        <w:t xml:space="preserve">add any </w:t>
      </w:r>
      <w:bookmarkStart w:id="17" w:name="_bookmark8"/>
      <w:bookmarkEnd w:id="17"/>
      <w:r>
        <w:t>additional information to these offer letters. This may include a welcome letter, personal invitation to visit campus, etc.</w:t>
      </w:r>
    </w:p>
    <w:p w14:paraId="77A08117" w14:textId="77777777" w:rsidR="00E8114A" w:rsidRDefault="00E8114A">
      <w:pPr>
        <w:pStyle w:val="BodyText"/>
        <w:spacing w:before="204"/>
      </w:pPr>
    </w:p>
    <w:p w14:paraId="63853A47" w14:textId="77777777" w:rsidR="00E8114A" w:rsidRDefault="00000000">
      <w:pPr>
        <w:pStyle w:val="Heading2"/>
        <w:numPr>
          <w:ilvl w:val="0"/>
          <w:numId w:val="25"/>
        </w:numPr>
        <w:tabs>
          <w:tab w:val="left" w:pos="713"/>
        </w:tabs>
        <w:ind w:left="713" w:hanging="353"/>
      </w:pPr>
      <w:bookmarkStart w:id="18" w:name="F._EMPLOYMENT_ELIGIBILITY"/>
      <w:bookmarkEnd w:id="18"/>
      <w:r>
        <w:t>EMPLOYMENT</w:t>
      </w:r>
      <w:r>
        <w:rPr>
          <w:spacing w:val="-11"/>
        </w:rPr>
        <w:t xml:space="preserve"> </w:t>
      </w:r>
      <w:r>
        <w:rPr>
          <w:spacing w:val="-2"/>
        </w:rPr>
        <w:t>ELIGIBILITY</w:t>
      </w:r>
    </w:p>
    <w:p w14:paraId="0919976E" w14:textId="77777777" w:rsidR="00E8114A" w:rsidRDefault="00E8114A">
      <w:pPr>
        <w:pStyle w:val="BodyText"/>
        <w:spacing w:before="204"/>
        <w:rPr>
          <w:b/>
        </w:rPr>
      </w:pPr>
    </w:p>
    <w:p w14:paraId="35D2FE13" w14:textId="77777777" w:rsidR="00E8114A" w:rsidRDefault="00000000">
      <w:pPr>
        <w:pStyle w:val="Heading3"/>
        <w:numPr>
          <w:ilvl w:val="1"/>
          <w:numId w:val="25"/>
        </w:numPr>
        <w:tabs>
          <w:tab w:val="left" w:pos="717"/>
        </w:tabs>
        <w:ind w:hanging="357"/>
      </w:pPr>
      <w:bookmarkStart w:id="19" w:name="1._Background_checks"/>
      <w:bookmarkStart w:id="20" w:name="_bookmark9"/>
      <w:bookmarkEnd w:id="19"/>
      <w:bookmarkEnd w:id="20"/>
      <w:r>
        <w:rPr>
          <w:spacing w:val="-2"/>
        </w:rPr>
        <w:t>Background</w:t>
      </w:r>
      <w:r>
        <w:rPr>
          <w:spacing w:val="3"/>
        </w:rPr>
        <w:t xml:space="preserve"> </w:t>
      </w:r>
      <w:r>
        <w:rPr>
          <w:spacing w:val="-2"/>
        </w:rPr>
        <w:t>checks</w:t>
      </w:r>
    </w:p>
    <w:p w14:paraId="7A69F1B2" w14:textId="77777777" w:rsidR="00E8114A" w:rsidRDefault="00000000">
      <w:pPr>
        <w:pStyle w:val="BodyText"/>
        <w:spacing w:before="120"/>
        <w:ind w:left="360" w:right="260"/>
        <w:jc w:val="both"/>
      </w:pPr>
      <w:r>
        <w:t>All candidates</w:t>
      </w:r>
      <w:r>
        <w:rPr>
          <w:spacing w:val="-2"/>
        </w:rPr>
        <w:t xml:space="preserve"> </w:t>
      </w:r>
      <w:r>
        <w:t>for undergraduate student and</w:t>
      </w:r>
      <w:r>
        <w:rPr>
          <w:spacing w:val="-1"/>
        </w:rPr>
        <w:t xml:space="preserve"> </w:t>
      </w:r>
      <w:r>
        <w:t>graduate student appointments are subject to</w:t>
      </w:r>
      <w:r>
        <w:rPr>
          <w:spacing w:val="-16"/>
        </w:rPr>
        <w:t xml:space="preserve"> </w:t>
      </w:r>
      <w:r>
        <w:t>a</w:t>
      </w:r>
      <w:r>
        <w:rPr>
          <w:spacing w:val="-18"/>
        </w:rPr>
        <w:t xml:space="preserve"> </w:t>
      </w:r>
      <w:r>
        <w:t>Sex</w:t>
      </w:r>
      <w:r>
        <w:rPr>
          <w:spacing w:val="-19"/>
        </w:rPr>
        <w:t xml:space="preserve"> </w:t>
      </w:r>
      <w:r>
        <w:t>and</w:t>
      </w:r>
      <w:r>
        <w:rPr>
          <w:spacing w:val="-18"/>
        </w:rPr>
        <w:t xml:space="preserve"> </w:t>
      </w:r>
      <w:r>
        <w:t>Violent</w:t>
      </w:r>
      <w:r>
        <w:rPr>
          <w:spacing w:val="-16"/>
        </w:rPr>
        <w:t xml:space="preserve"> </w:t>
      </w:r>
      <w:r>
        <w:t>Offender</w:t>
      </w:r>
      <w:r>
        <w:rPr>
          <w:spacing w:val="-20"/>
        </w:rPr>
        <w:t xml:space="preserve"> </w:t>
      </w:r>
      <w:r>
        <w:t>Registry</w:t>
      </w:r>
      <w:r>
        <w:rPr>
          <w:spacing w:val="-17"/>
        </w:rPr>
        <w:t xml:space="preserve"> </w:t>
      </w:r>
      <w:r>
        <w:t>Check</w:t>
      </w:r>
      <w:r>
        <w:rPr>
          <w:spacing w:val="-19"/>
        </w:rPr>
        <w:t xml:space="preserve"> </w:t>
      </w:r>
      <w:r>
        <w:t>prior</w:t>
      </w:r>
      <w:r>
        <w:rPr>
          <w:spacing w:val="-20"/>
        </w:rPr>
        <w:t xml:space="preserve"> </w:t>
      </w:r>
      <w:r>
        <w:t>to</w:t>
      </w:r>
      <w:r>
        <w:rPr>
          <w:spacing w:val="-16"/>
        </w:rPr>
        <w:t xml:space="preserve"> </w:t>
      </w:r>
      <w:r>
        <w:t>their</w:t>
      </w:r>
      <w:r>
        <w:rPr>
          <w:spacing w:val="-17"/>
        </w:rPr>
        <w:t xml:space="preserve"> </w:t>
      </w:r>
      <w:r>
        <w:t>appointment</w:t>
      </w:r>
      <w:r>
        <w:rPr>
          <w:spacing w:val="-16"/>
        </w:rPr>
        <w:t xml:space="preserve"> </w:t>
      </w:r>
      <w:r>
        <w:t>with</w:t>
      </w:r>
      <w:r>
        <w:rPr>
          <w:spacing w:val="-16"/>
        </w:rPr>
        <w:t xml:space="preserve"> </w:t>
      </w:r>
      <w:r>
        <w:t>the</w:t>
      </w:r>
      <w:r>
        <w:rPr>
          <w:spacing w:val="-16"/>
        </w:rPr>
        <w:t xml:space="preserve"> </w:t>
      </w:r>
      <w:r>
        <w:t>University.</w:t>
      </w:r>
    </w:p>
    <w:p w14:paraId="4D6A2EDA" w14:textId="77777777" w:rsidR="00E8114A" w:rsidRDefault="00E8114A">
      <w:pPr>
        <w:pStyle w:val="BodyText"/>
      </w:pPr>
    </w:p>
    <w:p w14:paraId="7D943E54" w14:textId="77777777" w:rsidR="00E8114A" w:rsidRDefault="00000000">
      <w:pPr>
        <w:pStyle w:val="BodyText"/>
        <w:ind w:left="360" w:right="252"/>
        <w:jc w:val="both"/>
      </w:pPr>
      <w:r>
        <w:t>Hiring</w:t>
      </w:r>
      <w:r>
        <w:rPr>
          <w:spacing w:val="-6"/>
        </w:rPr>
        <w:t xml:space="preserve"> </w:t>
      </w:r>
      <w:r>
        <w:t>departments</w:t>
      </w:r>
      <w:r>
        <w:rPr>
          <w:spacing w:val="-9"/>
        </w:rPr>
        <w:t xml:space="preserve"> </w:t>
      </w:r>
      <w:r>
        <w:t>that</w:t>
      </w:r>
      <w:r>
        <w:rPr>
          <w:spacing w:val="-6"/>
        </w:rPr>
        <w:t xml:space="preserve"> </w:t>
      </w:r>
      <w:r>
        <w:t>seek</w:t>
      </w:r>
      <w:r>
        <w:rPr>
          <w:spacing w:val="-9"/>
        </w:rPr>
        <w:t xml:space="preserve"> </w:t>
      </w:r>
      <w:r>
        <w:t>to</w:t>
      </w:r>
      <w:r>
        <w:rPr>
          <w:spacing w:val="-8"/>
        </w:rPr>
        <w:t xml:space="preserve"> </w:t>
      </w:r>
      <w:r>
        <w:t>employ</w:t>
      </w:r>
      <w:r>
        <w:rPr>
          <w:spacing w:val="-7"/>
        </w:rPr>
        <w:t xml:space="preserve"> </w:t>
      </w:r>
      <w:r>
        <w:t>students</w:t>
      </w:r>
      <w:r>
        <w:rPr>
          <w:spacing w:val="-7"/>
        </w:rPr>
        <w:t xml:space="preserve"> </w:t>
      </w:r>
      <w:r>
        <w:t>in</w:t>
      </w:r>
      <w:r>
        <w:rPr>
          <w:spacing w:val="-6"/>
        </w:rPr>
        <w:t xml:space="preserve"> </w:t>
      </w:r>
      <w:r>
        <w:t>a</w:t>
      </w:r>
      <w:r>
        <w:rPr>
          <w:spacing w:val="-6"/>
        </w:rPr>
        <w:t xml:space="preserve"> </w:t>
      </w:r>
      <w:r>
        <w:t>position</w:t>
      </w:r>
      <w:r>
        <w:rPr>
          <w:spacing w:val="-6"/>
        </w:rPr>
        <w:t xml:space="preserve"> </w:t>
      </w:r>
      <w:r>
        <w:t>that</w:t>
      </w:r>
      <w:r>
        <w:rPr>
          <w:spacing w:val="-6"/>
        </w:rPr>
        <w:t xml:space="preserve"> </w:t>
      </w:r>
      <w:r>
        <w:t>involves</w:t>
      </w:r>
      <w:r>
        <w:rPr>
          <w:spacing w:val="-7"/>
        </w:rPr>
        <w:t xml:space="preserve"> </w:t>
      </w:r>
      <w:r>
        <w:t>one</w:t>
      </w:r>
      <w:r>
        <w:rPr>
          <w:spacing w:val="-6"/>
        </w:rPr>
        <w:t xml:space="preserve"> </w:t>
      </w:r>
      <w:r>
        <w:t>or</w:t>
      </w:r>
      <w:r>
        <w:rPr>
          <w:spacing w:val="-10"/>
        </w:rPr>
        <w:t xml:space="preserve"> </w:t>
      </w:r>
      <w:r>
        <w:t>more</w:t>
      </w:r>
      <w:r>
        <w:rPr>
          <w:spacing w:val="-8"/>
        </w:rPr>
        <w:t xml:space="preserve"> </w:t>
      </w:r>
      <w:r>
        <w:t>of the following tasks must consult with Human Resources regarding which additional Background Checks to initiate:</w:t>
      </w:r>
    </w:p>
    <w:p w14:paraId="3B281440" w14:textId="77777777" w:rsidR="00E8114A" w:rsidRDefault="00000000">
      <w:pPr>
        <w:pStyle w:val="ListParagraph"/>
        <w:numPr>
          <w:ilvl w:val="0"/>
          <w:numId w:val="24"/>
        </w:numPr>
        <w:tabs>
          <w:tab w:val="left" w:pos="1079"/>
        </w:tabs>
        <w:spacing w:before="234"/>
        <w:ind w:left="1079" w:hanging="359"/>
        <w:jc w:val="both"/>
        <w:rPr>
          <w:sz w:val="24"/>
        </w:rPr>
      </w:pPr>
      <w:r>
        <w:rPr>
          <w:sz w:val="24"/>
        </w:rPr>
        <w:t>Master</w:t>
      </w:r>
      <w:r>
        <w:rPr>
          <w:spacing w:val="-15"/>
          <w:sz w:val="24"/>
        </w:rPr>
        <w:t xml:space="preserve"> </w:t>
      </w:r>
      <w:r>
        <w:rPr>
          <w:sz w:val="24"/>
        </w:rPr>
        <w:t>key</w:t>
      </w:r>
      <w:r>
        <w:rPr>
          <w:spacing w:val="-10"/>
          <w:sz w:val="24"/>
        </w:rPr>
        <w:t xml:space="preserve"> </w:t>
      </w:r>
      <w:r>
        <w:rPr>
          <w:sz w:val="24"/>
        </w:rPr>
        <w:t>access</w:t>
      </w:r>
      <w:r>
        <w:rPr>
          <w:spacing w:val="-10"/>
          <w:sz w:val="24"/>
        </w:rPr>
        <w:t xml:space="preserve"> </w:t>
      </w:r>
      <w:r>
        <w:rPr>
          <w:sz w:val="24"/>
        </w:rPr>
        <w:t>to</w:t>
      </w:r>
      <w:r>
        <w:rPr>
          <w:spacing w:val="-11"/>
          <w:sz w:val="24"/>
        </w:rPr>
        <w:t xml:space="preserve"> </w:t>
      </w:r>
      <w:r>
        <w:rPr>
          <w:sz w:val="24"/>
        </w:rPr>
        <w:t>buildings,</w:t>
      </w:r>
      <w:r>
        <w:rPr>
          <w:spacing w:val="-7"/>
          <w:sz w:val="24"/>
        </w:rPr>
        <w:t xml:space="preserve"> </w:t>
      </w:r>
      <w:r>
        <w:rPr>
          <w:sz w:val="24"/>
        </w:rPr>
        <w:t>including</w:t>
      </w:r>
      <w:r>
        <w:rPr>
          <w:spacing w:val="-9"/>
          <w:sz w:val="24"/>
        </w:rPr>
        <w:t xml:space="preserve"> </w:t>
      </w:r>
      <w:r>
        <w:rPr>
          <w:sz w:val="24"/>
        </w:rPr>
        <w:t>residences</w:t>
      </w:r>
      <w:r>
        <w:rPr>
          <w:spacing w:val="-10"/>
          <w:sz w:val="24"/>
        </w:rPr>
        <w:t xml:space="preserve"> </w:t>
      </w:r>
      <w:r>
        <w:rPr>
          <w:sz w:val="24"/>
        </w:rPr>
        <w:t>or</w:t>
      </w:r>
      <w:r>
        <w:rPr>
          <w:spacing w:val="-9"/>
          <w:sz w:val="24"/>
        </w:rPr>
        <w:t xml:space="preserve"> </w:t>
      </w:r>
      <w:r>
        <w:rPr>
          <w:sz w:val="24"/>
        </w:rPr>
        <w:t>other</w:t>
      </w:r>
      <w:r>
        <w:rPr>
          <w:spacing w:val="-8"/>
          <w:sz w:val="24"/>
        </w:rPr>
        <w:t xml:space="preserve"> </w:t>
      </w:r>
      <w:r>
        <w:rPr>
          <w:spacing w:val="-2"/>
          <w:sz w:val="24"/>
        </w:rPr>
        <w:t>facilities</w:t>
      </w:r>
    </w:p>
    <w:p w14:paraId="0B9DBF48" w14:textId="77777777" w:rsidR="00E8114A" w:rsidRDefault="00000000">
      <w:pPr>
        <w:pStyle w:val="ListParagraph"/>
        <w:numPr>
          <w:ilvl w:val="0"/>
          <w:numId w:val="24"/>
        </w:numPr>
        <w:tabs>
          <w:tab w:val="left" w:pos="1080"/>
        </w:tabs>
        <w:spacing w:before="3"/>
        <w:ind w:right="259"/>
        <w:jc w:val="both"/>
        <w:rPr>
          <w:sz w:val="24"/>
        </w:rPr>
      </w:pPr>
      <w:r>
        <w:rPr>
          <w:sz w:val="24"/>
        </w:rPr>
        <w:t>Direct responsibility for the care, safety and security of people, or the safety and security</w:t>
      </w:r>
      <w:r>
        <w:rPr>
          <w:spacing w:val="-17"/>
          <w:sz w:val="24"/>
        </w:rPr>
        <w:t xml:space="preserve"> </w:t>
      </w:r>
      <w:r>
        <w:rPr>
          <w:sz w:val="24"/>
        </w:rPr>
        <w:t>of</w:t>
      </w:r>
      <w:r>
        <w:rPr>
          <w:spacing w:val="-17"/>
          <w:sz w:val="24"/>
        </w:rPr>
        <w:t xml:space="preserve"> </w:t>
      </w:r>
      <w:r>
        <w:rPr>
          <w:sz w:val="24"/>
        </w:rPr>
        <w:t>personal</w:t>
      </w:r>
      <w:r>
        <w:rPr>
          <w:spacing w:val="-16"/>
          <w:sz w:val="24"/>
        </w:rPr>
        <w:t xml:space="preserve"> </w:t>
      </w:r>
      <w:r>
        <w:rPr>
          <w:sz w:val="24"/>
        </w:rPr>
        <w:t>and</w:t>
      </w:r>
      <w:r>
        <w:rPr>
          <w:spacing w:val="-17"/>
          <w:sz w:val="24"/>
        </w:rPr>
        <w:t xml:space="preserve"> </w:t>
      </w:r>
      <w:r>
        <w:rPr>
          <w:sz w:val="24"/>
        </w:rPr>
        <w:t>university</w:t>
      </w:r>
      <w:r>
        <w:rPr>
          <w:spacing w:val="-17"/>
          <w:sz w:val="24"/>
        </w:rPr>
        <w:t xml:space="preserve"> </w:t>
      </w:r>
      <w:r>
        <w:rPr>
          <w:sz w:val="24"/>
        </w:rPr>
        <w:t>property</w:t>
      </w:r>
      <w:r>
        <w:rPr>
          <w:spacing w:val="-17"/>
          <w:sz w:val="24"/>
        </w:rPr>
        <w:t xml:space="preserve"> </w:t>
      </w:r>
      <w:r>
        <w:rPr>
          <w:sz w:val="24"/>
        </w:rPr>
        <w:t>(</w:t>
      </w:r>
      <w:proofErr w:type="gramStart"/>
      <w:r>
        <w:rPr>
          <w:sz w:val="24"/>
        </w:rPr>
        <w:t>includes</w:t>
      </w:r>
      <w:proofErr w:type="gramEnd"/>
      <w:r>
        <w:rPr>
          <w:spacing w:val="-16"/>
          <w:sz w:val="24"/>
        </w:rPr>
        <w:t xml:space="preserve"> </w:t>
      </w:r>
      <w:r>
        <w:rPr>
          <w:sz w:val="24"/>
        </w:rPr>
        <w:t>childcare</w:t>
      </w:r>
      <w:r>
        <w:rPr>
          <w:spacing w:val="-17"/>
          <w:sz w:val="24"/>
        </w:rPr>
        <w:t xml:space="preserve"> </w:t>
      </w:r>
      <w:r>
        <w:rPr>
          <w:sz w:val="24"/>
        </w:rPr>
        <w:t>workers,</w:t>
      </w:r>
      <w:r>
        <w:rPr>
          <w:spacing w:val="-17"/>
          <w:sz w:val="24"/>
        </w:rPr>
        <w:t xml:space="preserve"> </w:t>
      </w:r>
      <w:r>
        <w:rPr>
          <w:sz w:val="24"/>
        </w:rPr>
        <w:t>physicians, student affairs officers, residence hall supervisors, coaches, transit drivers, etc.)</w:t>
      </w:r>
    </w:p>
    <w:p w14:paraId="3DBFF371" w14:textId="77777777" w:rsidR="00E8114A" w:rsidRDefault="00000000">
      <w:pPr>
        <w:pStyle w:val="ListParagraph"/>
        <w:numPr>
          <w:ilvl w:val="0"/>
          <w:numId w:val="24"/>
        </w:numPr>
        <w:tabs>
          <w:tab w:val="left" w:pos="1077"/>
        </w:tabs>
        <w:spacing w:before="112"/>
        <w:ind w:left="1077" w:hanging="357"/>
        <w:jc w:val="both"/>
        <w:rPr>
          <w:sz w:val="24"/>
        </w:rPr>
      </w:pPr>
      <w:r>
        <w:rPr>
          <w:sz w:val="24"/>
        </w:rPr>
        <w:t>Direct</w:t>
      </w:r>
      <w:r>
        <w:rPr>
          <w:spacing w:val="-13"/>
          <w:sz w:val="24"/>
        </w:rPr>
        <w:t xml:space="preserve"> </w:t>
      </w:r>
      <w:r>
        <w:rPr>
          <w:sz w:val="24"/>
        </w:rPr>
        <w:t>responsibility</w:t>
      </w:r>
      <w:r>
        <w:rPr>
          <w:spacing w:val="-7"/>
          <w:sz w:val="24"/>
        </w:rPr>
        <w:t xml:space="preserve"> </w:t>
      </w:r>
      <w:r>
        <w:rPr>
          <w:sz w:val="24"/>
        </w:rPr>
        <w:t>for</w:t>
      </w:r>
      <w:r>
        <w:rPr>
          <w:spacing w:val="-7"/>
          <w:sz w:val="24"/>
        </w:rPr>
        <w:t xml:space="preserve"> </w:t>
      </w:r>
      <w:r>
        <w:rPr>
          <w:sz w:val="24"/>
        </w:rPr>
        <w:t>the</w:t>
      </w:r>
      <w:r>
        <w:rPr>
          <w:spacing w:val="-6"/>
          <w:sz w:val="24"/>
        </w:rPr>
        <w:t xml:space="preserve"> </w:t>
      </w:r>
      <w:r>
        <w:rPr>
          <w:sz w:val="24"/>
        </w:rPr>
        <w:t>care,</w:t>
      </w:r>
      <w:r>
        <w:rPr>
          <w:spacing w:val="-10"/>
          <w:sz w:val="24"/>
        </w:rPr>
        <w:t xml:space="preserve"> </w:t>
      </w:r>
      <w:r>
        <w:rPr>
          <w:sz w:val="24"/>
        </w:rPr>
        <w:t>safety</w:t>
      </w:r>
      <w:r>
        <w:rPr>
          <w:spacing w:val="-9"/>
          <w:sz w:val="24"/>
        </w:rPr>
        <w:t xml:space="preserve"> </w:t>
      </w:r>
      <w:r>
        <w:rPr>
          <w:sz w:val="24"/>
        </w:rPr>
        <w:t>and</w:t>
      </w:r>
      <w:r>
        <w:rPr>
          <w:spacing w:val="-8"/>
          <w:sz w:val="24"/>
        </w:rPr>
        <w:t xml:space="preserve"> </w:t>
      </w:r>
      <w:r>
        <w:rPr>
          <w:sz w:val="24"/>
        </w:rPr>
        <w:t>security</w:t>
      </w:r>
      <w:r>
        <w:rPr>
          <w:spacing w:val="-7"/>
          <w:sz w:val="24"/>
        </w:rPr>
        <w:t xml:space="preserve"> </w:t>
      </w:r>
      <w:r>
        <w:rPr>
          <w:sz w:val="24"/>
        </w:rPr>
        <w:t>of</w:t>
      </w:r>
      <w:r>
        <w:rPr>
          <w:spacing w:val="-5"/>
          <w:sz w:val="24"/>
        </w:rPr>
        <w:t xml:space="preserve"> </w:t>
      </w:r>
      <w:r>
        <w:rPr>
          <w:spacing w:val="-2"/>
          <w:sz w:val="24"/>
        </w:rPr>
        <w:t>animals</w:t>
      </w:r>
    </w:p>
    <w:p w14:paraId="07EAF811" w14:textId="77777777" w:rsidR="00E8114A" w:rsidRDefault="00000000">
      <w:pPr>
        <w:pStyle w:val="ListParagraph"/>
        <w:numPr>
          <w:ilvl w:val="0"/>
          <w:numId w:val="24"/>
        </w:numPr>
        <w:tabs>
          <w:tab w:val="left" w:pos="1080"/>
        </w:tabs>
        <w:spacing w:before="114"/>
        <w:ind w:right="615"/>
        <w:rPr>
          <w:sz w:val="24"/>
        </w:rPr>
      </w:pPr>
      <w:r>
        <w:rPr>
          <w:sz w:val="24"/>
        </w:rPr>
        <w:t>Direct</w:t>
      </w:r>
      <w:r>
        <w:rPr>
          <w:spacing w:val="-6"/>
          <w:sz w:val="24"/>
        </w:rPr>
        <w:t xml:space="preserve"> </w:t>
      </w:r>
      <w:r>
        <w:rPr>
          <w:sz w:val="24"/>
        </w:rPr>
        <w:t>access</w:t>
      </w:r>
      <w:r>
        <w:rPr>
          <w:spacing w:val="-8"/>
          <w:sz w:val="24"/>
        </w:rPr>
        <w:t xml:space="preserve"> </w:t>
      </w:r>
      <w:r>
        <w:rPr>
          <w:sz w:val="24"/>
        </w:rPr>
        <w:t>to</w:t>
      </w:r>
      <w:r>
        <w:rPr>
          <w:spacing w:val="-5"/>
          <w:sz w:val="24"/>
        </w:rPr>
        <w:t xml:space="preserve"> </w:t>
      </w:r>
      <w:r>
        <w:rPr>
          <w:sz w:val="24"/>
        </w:rPr>
        <w:t>or</w:t>
      </w:r>
      <w:r>
        <w:rPr>
          <w:spacing w:val="-9"/>
          <w:sz w:val="24"/>
        </w:rPr>
        <w:t xml:space="preserve"> </w:t>
      </w:r>
      <w:r>
        <w:rPr>
          <w:sz w:val="24"/>
        </w:rPr>
        <w:t>responsibility</w:t>
      </w:r>
      <w:r>
        <w:rPr>
          <w:spacing w:val="-8"/>
          <w:sz w:val="24"/>
        </w:rPr>
        <w:t xml:space="preserve"> </w:t>
      </w:r>
      <w:r>
        <w:rPr>
          <w:sz w:val="24"/>
        </w:rPr>
        <w:t>for</w:t>
      </w:r>
      <w:r>
        <w:rPr>
          <w:spacing w:val="-8"/>
          <w:sz w:val="24"/>
        </w:rPr>
        <w:t xml:space="preserve"> </w:t>
      </w:r>
      <w:r>
        <w:rPr>
          <w:sz w:val="24"/>
        </w:rPr>
        <w:t>cash,</w:t>
      </w:r>
      <w:r>
        <w:rPr>
          <w:spacing w:val="-7"/>
          <w:sz w:val="24"/>
        </w:rPr>
        <w:t xml:space="preserve"> </w:t>
      </w:r>
      <w:r>
        <w:rPr>
          <w:sz w:val="24"/>
        </w:rPr>
        <w:t>cash</w:t>
      </w:r>
      <w:r>
        <w:rPr>
          <w:spacing w:val="-5"/>
          <w:sz w:val="24"/>
        </w:rPr>
        <w:t xml:space="preserve"> </w:t>
      </w:r>
      <w:r>
        <w:rPr>
          <w:sz w:val="24"/>
        </w:rPr>
        <w:t>equivalents,</w:t>
      </w:r>
      <w:r>
        <w:rPr>
          <w:spacing w:val="-7"/>
          <w:sz w:val="24"/>
        </w:rPr>
        <w:t xml:space="preserve"> </w:t>
      </w:r>
      <w:r>
        <w:rPr>
          <w:sz w:val="24"/>
        </w:rPr>
        <w:t>checks,</w:t>
      </w:r>
      <w:r>
        <w:rPr>
          <w:spacing w:val="-6"/>
          <w:sz w:val="24"/>
        </w:rPr>
        <w:t xml:space="preserve"> </w:t>
      </w:r>
      <w:r>
        <w:rPr>
          <w:sz w:val="24"/>
        </w:rPr>
        <w:t>credit</w:t>
      </w:r>
      <w:r>
        <w:rPr>
          <w:spacing w:val="-7"/>
          <w:sz w:val="24"/>
        </w:rPr>
        <w:t xml:space="preserve"> </w:t>
      </w:r>
      <w:r>
        <w:rPr>
          <w:sz w:val="24"/>
        </w:rPr>
        <w:t>card account information, or university property disbursements or receipts</w:t>
      </w:r>
    </w:p>
    <w:p w14:paraId="5C3B58A0" w14:textId="77777777" w:rsidR="00E8114A" w:rsidRDefault="00000000">
      <w:pPr>
        <w:pStyle w:val="ListParagraph"/>
        <w:numPr>
          <w:ilvl w:val="0"/>
          <w:numId w:val="24"/>
        </w:numPr>
        <w:tabs>
          <w:tab w:val="left" w:pos="1079"/>
        </w:tabs>
        <w:spacing w:before="116"/>
        <w:ind w:left="1079" w:hanging="359"/>
        <w:rPr>
          <w:sz w:val="24"/>
        </w:rPr>
      </w:pPr>
      <w:r>
        <w:rPr>
          <w:sz w:val="24"/>
        </w:rPr>
        <w:t>Extensive</w:t>
      </w:r>
      <w:r>
        <w:rPr>
          <w:spacing w:val="-17"/>
          <w:sz w:val="24"/>
        </w:rPr>
        <w:t xml:space="preserve"> </w:t>
      </w:r>
      <w:r>
        <w:rPr>
          <w:sz w:val="24"/>
        </w:rPr>
        <w:t>authority</w:t>
      </w:r>
      <w:r>
        <w:rPr>
          <w:spacing w:val="-9"/>
          <w:sz w:val="24"/>
        </w:rPr>
        <w:t xml:space="preserve"> </w:t>
      </w:r>
      <w:r>
        <w:rPr>
          <w:sz w:val="24"/>
        </w:rPr>
        <w:t>for</w:t>
      </w:r>
      <w:r>
        <w:rPr>
          <w:spacing w:val="-15"/>
          <w:sz w:val="24"/>
        </w:rPr>
        <w:t xml:space="preserve"> </w:t>
      </w:r>
      <w:r>
        <w:rPr>
          <w:sz w:val="24"/>
        </w:rPr>
        <w:t>committing</w:t>
      </w:r>
      <w:r>
        <w:rPr>
          <w:spacing w:val="-6"/>
          <w:sz w:val="24"/>
        </w:rPr>
        <w:t xml:space="preserve"> </w:t>
      </w:r>
      <w:r>
        <w:rPr>
          <w:sz w:val="24"/>
        </w:rPr>
        <w:t>the</w:t>
      </w:r>
      <w:r>
        <w:rPr>
          <w:spacing w:val="-11"/>
          <w:sz w:val="24"/>
        </w:rPr>
        <w:t xml:space="preserve"> </w:t>
      </w:r>
      <w:r>
        <w:rPr>
          <w:sz w:val="24"/>
        </w:rPr>
        <w:t>financial</w:t>
      </w:r>
      <w:r>
        <w:rPr>
          <w:spacing w:val="-7"/>
          <w:sz w:val="24"/>
        </w:rPr>
        <w:t xml:space="preserve"> </w:t>
      </w:r>
      <w:r>
        <w:rPr>
          <w:sz w:val="24"/>
        </w:rPr>
        <w:t>resources</w:t>
      </w:r>
      <w:r>
        <w:rPr>
          <w:spacing w:val="-12"/>
          <w:sz w:val="24"/>
        </w:rPr>
        <w:t xml:space="preserve"> </w:t>
      </w:r>
      <w:r>
        <w:rPr>
          <w:sz w:val="24"/>
        </w:rPr>
        <w:t>of</w:t>
      </w:r>
      <w:r>
        <w:rPr>
          <w:spacing w:val="-6"/>
          <w:sz w:val="24"/>
        </w:rPr>
        <w:t xml:space="preserve"> </w:t>
      </w:r>
      <w:r>
        <w:rPr>
          <w:sz w:val="24"/>
        </w:rPr>
        <w:t>the</w:t>
      </w:r>
      <w:r>
        <w:rPr>
          <w:spacing w:val="-8"/>
          <w:sz w:val="24"/>
        </w:rPr>
        <w:t xml:space="preserve"> </w:t>
      </w:r>
      <w:r>
        <w:rPr>
          <w:spacing w:val="-2"/>
          <w:sz w:val="24"/>
        </w:rPr>
        <w:t>University</w:t>
      </w:r>
    </w:p>
    <w:p w14:paraId="6BC3D1A8" w14:textId="77777777" w:rsidR="00E8114A" w:rsidRDefault="00000000">
      <w:pPr>
        <w:pStyle w:val="ListParagraph"/>
        <w:numPr>
          <w:ilvl w:val="0"/>
          <w:numId w:val="24"/>
        </w:numPr>
        <w:tabs>
          <w:tab w:val="left" w:pos="1079"/>
        </w:tabs>
        <w:spacing w:before="114"/>
        <w:ind w:left="1079" w:hanging="359"/>
        <w:rPr>
          <w:sz w:val="24"/>
        </w:rPr>
      </w:pPr>
      <w:r>
        <w:rPr>
          <w:sz w:val="24"/>
        </w:rPr>
        <w:t>Direct</w:t>
      </w:r>
      <w:r>
        <w:rPr>
          <w:spacing w:val="-15"/>
          <w:sz w:val="24"/>
        </w:rPr>
        <w:t xml:space="preserve"> </w:t>
      </w:r>
      <w:r>
        <w:rPr>
          <w:sz w:val="24"/>
        </w:rPr>
        <w:t>access</w:t>
      </w:r>
      <w:r>
        <w:rPr>
          <w:spacing w:val="-10"/>
          <w:sz w:val="24"/>
        </w:rPr>
        <w:t xml:space="preserve"> </w:t>
      </w:r>
      <w:r>
        <w:rPr>
          <w:sz w:val="24"/>
        </w:rPr>
        <w:t>to</w:t>
      </w:r>
      <w:r>
        <w:rPr>
          <w:spacing w:val="-9"/>
          <w:sz w:val="24"/>
        </w:rPr>
        <w:t xml:space="preserve"> </w:t>
      </w:r>
      <w:r>
        <w:rPr>
          <w:sz w:val="24"/>
        </w:rPr>
        <w:t>or</w:t>
      </w:r>
      <w:r>
        <w:rPr>
          <w:spacing w:val="-13"/>
          <w:sz w:val="24"/>
        </w:rPr>
        <w:t xml:space="preserve"> </w:t>
      </w:r>
      <w:r>
        <w:rPr>
          <w:sz w:val="24"/>
        </w:rPr>
        <w:t>responsibility</w:t>
      </w:r>
      <w:r>
        <w:rPr>
          <w:spacing w:val="-10"/>
          <w:sz w:val="24"/>
        </w:rPr>
        <w:t xml:space="preserve"> </w:t>
      </w:r>
      <w:r>
        <w:rPr>
          <w:sz w:val="24"/>
        </w:rPr>
        <w:t>for</w:t>
      </w:r>
      <w:r>
        <w:rPr>
          <w:spacing w:val="-11"/>
          <w:sz w:val="24"/>
        </w:rPr>
        <w:t xml:space="preserve"> </w:t>
      </w:r>
      <w:r>
        <w:rPr>
          <w:sz w:val="24"/>
        </w:rPr>
        <w:t>controlled</w:t>
      </w:r>
      <w:r>
        <w:rPr>
          <w:spacing w:val="-9"/>
          <w:sz w:val="24"/>
        </w:rPr>
        <w:t xml:space="preserve"> </w:t>
      </w:r>
      <w:r>
        <w:rPr>
          <w:sz w:val="24"/>
        </w:rPr>
        <w:t>substances</w:t>
      </w:r>
      <w:r>
        <w:rPr>
          <w:spacing w:val="-11"/>
          <w:sz w:val="24"/>
        </w:rPr>
        <w:t xml:space="preserve"> </w:t>
      </w:r>
      <w:r>
        <w:rPr>
          <w:sz w:val="24"/>
        </w:rPr>
        <w:t>or</w:t>
      </w:r>
      <w:r>
        <w:rPr>
          <w:spacing w:val="-12"/>
          <w:sz w:val="24"/>
        </w:rPr>
        <w:t xml:space="preserve"> </w:t>
      </w:r>
      <w:r>
        <w:rPr>
          <w:sz w:val="24"/>
        </w:rPr>
        <w:t>hazardous</w:t>
      </w:r>
      <w:r>
        <w:rPr>
          <w:spacing w:val="-13"/>
          <w:sz w:val="24"/>
        </w:rPr>
        <w:t xml:space="preserve"> </w:t>
      </w:r>
      <w:r>
        <w:rPr>
          <w:spacing w:val="-2"/>
          <w:sz w:val="24"/>
        </w:rPr>
        <w:t>materials</w:t>
      </w:r>
    </w:p>
    <w:p w14:paraId="524F0A93" w14:textId="77777777" w:rsidR="00E8114A" w:rsidRDefault="00000000">
      <w:pPr>
        <w:pStyle w:val="ListParagraph"/>
        <w:numPr>
          <w:ilvl w:val="0"/>
          <w:numId w:val="24"/>
        </w:numPr>
        <w:tabs>
          <w:tab w:val="left" w:pos="1080"/>
        </w:tabs>
        <w:spacing w:before="114"/>
        <w:ind w:right="253"/>
        <w:jc w:val="both"/>
        <w:rPr>
          <w:sz w:val="24"/>
        </w:rPr>
      </w:pPr>
      <w:r>
        <w:rPr>
          <w:sz w:val="24"/>
        </w:rPr>
        <w:t>Direct access to or responsibility for protected, personal or other sensitive data (includes auditors, information systems personnel, Human Resources and payroll staff, registrars, etc.)</w:t>
      </w:r>
    </w:p>
    <w:p w14:paraId="3D557CA6" w14:textId="77777777" w:rsidR="00E8114A" w:rsidRDefault="00E8114A">
      <w:pPr>
        <w:pStyle w:val="ListParagraph"/>
        <w:jc w:val="both"/>
        <w:rPr>
          <w:sz w:val="24"/>
        </w:rPr>
        <w:sectPr w:rsidR="00E8114A">
          <w:pgSz w:w="12240" w:h="15840"/>
          <w:pgMar w:top="1180" w:right="1080" w:bottom="980" w:left="1080" w:header="736" w:footer="790" w:gutter="0"/>
          <w:cols w:space="720"/>
        </w:sectPr>
      </w:pPr>
    </w:p>
    <w:p w14:paraId="139BBE94" w14:textId="77777777" w:rsidR="00E8114A" w:rsidRDefault="00000000">
      <w:pPr>
        <w:pStyle w:val="Heading3"/>
        <w:numPr>
          <w:ilvl w:val="1"/>
          <w:numId w:val="25"/>
        </w:numPr>
        <w:tabs>
          <w:tab w:val="left" w:pos="717"/>
        </w:tabs>
        <w:spacing w:before="238"/>
        <w:ind w:hanging="357"/>
        <w:jc w:val="both"/>
      </w:pPr>
      <w:bookmarkStart w:id="21" w:name="2._Enrollment"/>
      <w:bookmarkStart w:id="22" w:name="_bookmark10"/>
      <w:bookmarkEnd w:id="21"/>
      <w:bookmarkEnd w:id="22"/>
      <w:r>
        <w:rPr>
          <w:spacing w:val="-2"/>
        </w:rPr>
        <w:lastRenderedPageBreak/>
        <w:t>Enrollment</w:t>
      </w:r>
    </w:p>
    <w:p w14:paraId="58EAF82D" w14:textId="77777777" w:rsidR="00E8114A" w:rsidRDefault="00000000">
      <w:pPr>
        <w:pStyle w:val="BodyText"/>
        <w:spacing w:before="122"/>
        <w:ind w:left="360" w:right="253"/>
        <w:jc w:val="both"/>
      </w:pPr>
      <w:r>
        <w:t>During</w:t>
      </w:r>
      <w:r>
        <w:rPr>
          <w:spacing w:val="-1"/>
        </w:rPr>
        <w:t xml:space="preserve"> </w:t>
      </w:r>
      <w:r>
        <w:t>any</w:t>
      </w:r>
      <w:r>
        <w:rPr>
          <w:spacing w:val="-7"/>
        </w:rPr>
        <w:t xml:space="preserve"> </w:t>
      </w:r>
      <w:r>
        <w:t>academic</w:t>
      </w:r>
      <w:r>
        <w:rPr>
          <w:spacing w:val="-7"/>
        </w:rPr>
        <w:t xml:space="preserve"> </w:t>
      </w:r>
      <w:r>
        <w:t>session,</w:t>
      </w:r>
      <w:r>
        <w:rPr>
          <w:spacing w:val="-6"/>
        </w:rPr>
        <w:t xml:space="preserve"> </w:t>
      </w:r>
      <w:r>
        <w:t>an</w:t>
      </w:r>
      <w:r>
        <w:rPr>
          <w:spacing w:val="-6"/>
        </w:rPr>
        <w:t xml:space="preserve"> </w:t>
      </w:r>
      <w:r>
        <w:t>individual</w:t>
      </w:r>
      <w:r>
        <w:rPr>
          <w:spacing w:val="-10"/>
        </w:rPr>
        <w:t xml:space="preserve"> </w:t>
      </w:r>
      <w:r>
        <w:t>must</w:t>
      </w:r>
      <w:r>
        <w:rPr>
          <w:spacing w:val="-6"/>
        </w:rPr>
        <w:t xml:space="preserve"> </w:t>
      </w:r>
      <w:r>
        <w:t>be</w:t>
      </w:r>
      <w:r>
        <w:rPr>
          <w:spacing w:val="-6"/>
        </w:rPr>
        <w:t xml:space="preserve"> </w:t>
      </w:r>
      <w:r>
        <w:t>enrolled</w:t>
      </w:r>
      <w:r>
        <w:rPr>
          <w:spacing w:val="-6"/>
        </w:rPr>
        <w:t xml:space="preserve"> </w:t>
      </w:r>
      <w:r>
        <w:t>as</w:t>
      </w:r>
      <w:r>
        <w:rPr>
          <w:spacing w:val="-4"/>
        </w:rPr>
        <w:t xml:space="preserve"> </w:t>
      </w:r>
      <w:r>
        <w:t>a</w:t>
      </w:r>
      <w:r>
        <w:rPr>
          <w:spacing w:val="-3"/>
        </w:rPr>
        <w:t xml:space="preserve"> </w:t>
      </w:r>
      <w:r>
        <w:t>student</w:t>
      </w:r>
      <w:r>
        <w:rPr>
          <w:spacing w:val="-4"/>
        </w:rPr>
        <w:t xml:space="preserve"> </w:t>
      </w:r>
      <w:r>
        <w:t>in</w:t>
      </w:r>
      <w:r>
        <w:rPr>
          <w:spacing w:val="-3"/>
        </w:rPr>
        <w:t xml:space="preserve"> </w:t>
      </w:r>
      <w:r>
        <w:t>a</w:t>
      </w:r>
      <w:r>
        <w:rPr>
          <w:spacing w:val="-6"/>
        </w:rPr>
        <w:t xml:space="preserve"> </w:t>
      </w:r>
      <w:r>
        <w:t xml:space="preserve">residential, non-professional, graduate degree or teacher license program and be registered for at least three credit hours of graduate-level course and/or research work to qualify for a graduate staff appointment. Graduate staff on </w:t>
      </w:r>
      <w:proofErr w:type="gramStart"/>
      <w:r>
        <w:t>appointment</w:t>
      </w:r>
      <w:proofErr w:type="gramEnd"/>
      <w:r>
        <w:t xml:space="preserve"> during the summer are required</w:t>
      </w:r>
      <w:r>
        <w:rPr>
          <w:spacing w:val="-6"/>
        </w:rPr>
        <w:t xml:space="preserve"> </w:t>
      </w:r>
      <w:r>
        <w:t>to</w:t>
      </w:r>
      <w:r>
        <w:rPr>
          <w:spacing w:val="-6"/>
        </w:rPr>
        <w:t xml:space="preserve"> </w:t>
      </w:r>
      <w:r>
        <w:t>register</w:t>
      </w:r>
      <w:r>
        <w:rPr>
          <w:spacing w:val="-8"/>
        </w:rPr>
        <w:t xml:space="preserve"> </w:t>
      </w:r>
      <w:r>
        <w:t>for</w:t>
      </w:r>
      <w:r>
        <w:rPr>
          <w:spacing w:val="-10"/>
        </w:rPr>
        <w:t xml:space="preserve"> </w:t>
      </w:r>
      <w:r>
        <w:t>a</w:t>
      </w:r>
      <w:r>
        <w:rPr>
          <w:spacing w:val="-6"/>
        </w:rPr>
        <w:t xml:space="preserve"> </w:t>
      </w:r>
      <w:r>
        <w:t>minimum</w:t>
      </w:r>
      <w:r>
        <w:rPr>
          <w:spacing w:val="-3"/>
        </w:rPr>
        <w:t xml:space="preserve"> </w:t>
      </w:r>
      <w:r>
        <w:t>of</w:t>
      </w:r>
      <w:r>
        <w:rPr>
          <w:spacing w:val="-9"/>
        </w:rPr>
        <w:t xml:space="preserve"> </w:t>
      </w:r>
      <w:r>
        <w:t>three</w:t>
      </w:r>
      <w:r>
        <w:rPr>
          <w:spacing w:val="-8"/>
        </w:rPr>
        <w:t xml:space="preserve"> </w:t>
      </w:r>
      <w:r>
        <w:t>graduate</w:t>
      </w:r>
      <w:r>
        <w:rPr>
          <w:spacing w:val="-6"/>
        </w:rPr>
        <w:t xml:space="preserve"> </w:t>
      </w:r>
      <w:r>
        <w:t>credit</w:t>
      </w:r>
      <w:r>
        <w:rPr>
          <w:spacing w:val="-9"/>
        </w:rPr>
        <w:t xml:space="preserve"> </w:t>
      </w:r>
      <w:r>
        <w:t>hours</w:t>
      </w:r>
      <w:r>
        <w:rPr>
          <w:spacing w:val="-9"/>
        </w:rPr>
        <w:t xml:space="preserve"> </w:t>
      </w:r>
      <w:r>
        <w:t>during</w:t>
      </w:r>
      <w:r>
        <w:rPr>
          <w:spacing w:val="-6"/>
        </w:rPr>
        <w:t xml:space="preserve"> </w:t>
      </w:r>
      <w:r>
        <w:t>at</w:t>
      </w:r>
      <w:r>
        <w:rPr>
          <w:spacing w:val="-6"/>
        </w:rPr>
        <w:t xml:space="preserve"> </w:t>
      </w:r>
      <w:r>
        <w:t>least</w:t>
      </w:r>
      <w:r>
        <w:rPr>
          <w:spacing w:val="-9"/>
        </w:rPr>
        <w:t xml:space="preserve"> </w:t>
      </w:r>
      <w:r>
        <w:t>one</w:t>
      </w:r>
      <w:r>
        <w:rPr>
          <w:spacing w:val="-6"/>
        </w:rPr>
        <w:t xml:space="preserve"> </w:t>
      </w:r>
      <w:r>
        <w:t>of</w:t>
      </w:r>
      <w:r>
        <w:rPr>
          <w:spacing w:val="-6"/>
        </w:rPr>
        <w:t xml:space="preserve"> </w:t>
      </w:r>
      <w:r>
        <w:t xml:space="preserve">the </w:t>
      </w:r>
      <w:bookmarkStart w:id="23" w:name="_bookmark11"/>
      <w:bookmarkEnd w:id="23"/>
      <w:r>
        <w:t>summer modules. When appropriate, graduate staff may register for “</w:t>
      </w:r>
      <w:r>
        <w:rPr>
          <w:i/>
        </w:rPr>
        <w:t>Examination Only</w:t>
      </w:r>
      <w:r>
        <w:t>” or “</w:t>
      </w:r>
      <w:r>
        <w:rPr>
          <w:i/>
        </w:rPr>
        <w:t>Degree Only</w:t>
      </w:r>
      <w:r>
        <w:t xml:space="preserve">.” </w:t>
      </w:r>
      <w:hyperlink r:id="rId23">
        <w:r>
          <w:rPr>
            <w:color w:val="0560C1"/>
            <w:u w:val="single" w:color="0560C1"/>
          </w:rPr>
          <w:t>See Section G2a ad b</w:t>
        </w:r>
      </w:hyperlink>
    </w:p>
    <w:p w14:paraId="493FA9F8" w14:textId="77777777" w:rsidR="00E8114A" w:rsidRDefault="00E8114A">
      <w:pPr>
        <w:pStyle w:val="BodyText"/>
        <w:spacing w:before="204"/>
      </w:pPr>
    </w:p>
    <w:p w14:paraId="2A685DD8" w14:textId="77777777" w:rsidR="00E8114A" w:rsidRDefault="00000000">
      <w:pPr>
        <w:pStyle w:val="Heading3"/>
        <w:numPr>
          <w:ilvl w:val="1"/>
          <w:numId w:val="25"/>
        </w:numPr>
        <w:tabs>
          <w:tab w:val="left" w:pos="717"/>
        </w:tabs>
        <w:ind w:hanging="357"/>
      </w:pPr>
      <w:bookmarkStart w:id="24" w:name="3._Cross_Campuses_Enrollment"/>
      <w:bookmarkEnd w:id="24"/>
      <w:r>
        <w:t>Cross</w:t>
      </w:r>
      <w:r>
        <w:rPr>
          <w:spacing w:val="-10"/>
        </w:rPr>
        <w:t xml:space="preserve"> </w:t>
      </w:r>
      <w:r>
        <w:t>Campuses</w:t>
      </w:r>
      <w:r>
        <w:rPr>
          <w:spacing w:val="-12"/>
        </w:rPr>
        <w:t xml:space="preserve"> </w:t>
      </w:r>
      <w:r>
        <w:rPr>
          <w:spacing w:val="-2"/>
        </w:rPr>
        <w:t>Enrollment</w:t>
      </w:r>
    </w:p>
    <w:p w14:paraId="00E4FDA4" w14:textId="77777777" w:rsidR="00E8114A" w:rsidRDefault="00000000">
      <w:pPr>
        <w:pStyle w:val="BodyText"/>
        <w:spacing w:before="120"/>
        <w:ind w:left="360"/>
      </w:pPr>
      <w:r>
        <w:t>Occasionally,</w:t>
      </w:r>
      <w:r>
        <w:rPr>
          <w:spacing w:val="36"/>
        </w:rPr>
        <w:t xml:space="preserve"> </w:t>
      </w:r>
      <w:r>
        <w:t>students</w:t>
      </w:r>
      <w:r>
        <w:rPr>
          <w:spacing w:val="31"/>
        </w:rPr>
        <w:t xml:space="preserve"> </w:t>
      </w:r>
      <w:r>
        <w:t>will</w:t>
      </w:r>
      <w:r>
        <w:rPr>
          <w:spacing w:val="33"/>
        </w:rPr>
        <w:t xml:space="preserve"> </w:t>
      </w:r>
      <w:r>
        <w:t>hold</w:t>
      </w:r>
      <w:r>
        <w:rPr>
          <w:spacing w:val="34"/>
        </w:rPr>
        <w:t xml:space="preserve"> </w:t>
      </w:r>
      <w:r>
        <w:t>a</w:t>
      </w:r>
      <w:r>
        <w:rPr>
          <w:spacing w:val="32"/>
        </w:rPr>
        <w:t xml:space="preserve"> </w:t>
      </w:r>
      <w:r>
        <w:t>graduate</w:t>
      </w:r>
      <w:r>
        <w:rPr>
          <w:spacing w:val="30"/>
        </w:rPr>
        <w:t xml:space="preserve"> </w:t>
      </w:r>
      <w:r>
        <w:t>staff</w:t>
      </w:r>
      <w:r>
        <w:rPr>
          <w:spacing w:val="32"/>
        </w:rPr>
        <w:t xml:space="preserve"> </w:t>
      </w:r>
      <w:r>
        <w:t>position</w:t>
      </w:r>
      <w:r>
        <w:rPr>
          <w:spacing w:val="32"/>
        </w:rPr>
        <w:t xml:space="preserve"> </w:t>
      </w:r>
      <w:r>
        <w:t>at</w:t>
      </w:r>
      <w:r>
        <w:rPr>
          <w:spacing w:val="31"/>
        </w:rPr>
        <w:t xml:space="preserve"> </w:t>
      </w:r>
      <w:r>
        <w:t>one</w:t>
      </w:r>
      <w:r>
        <w:rPr>
          <w:spacing w:val="37"/>
        </w:rPr>
        <w:t xml:space="preserve"> </w:t>
      </w:r>
      <w:r>
        <w:t>campus</w:t>
      </w:r>
      <w:r>
        <w:rPr>
          <w:spacing w:val="33"/>
        </w:rPr>
        <w:t xml:space="preserve"> </w:t>
      </w:r>
      <w:r>
        <w:t>while</w:t>
      </w:r>
      <w:r>
        <w:rPr>
          <w:spacing w:val="37"/>
        </w:rPr>
        <w:t xml:space="preserve"> </w:t>
      </w:r>
      <w:r>
        <w:t>being registered at a different campus.</w:t>
      </w:r>
    </w:p>
    <w:p w14:paraId="6BE32BB5" w14:textId="77777777" w:rsidR="00E8114A" w:rsidRDefault="00000000">
      <w:pPr>
        <w:pStyle w:val="ListParagraph"/>
        <w:numPr>
          <w:ilvl w:val="0"/>
          <w:numId w:val="23"/>
        </w:numPr>
        <w:tabs>
          <w:tab w:val="left" w:pos="1080"/>
        </w:tabs>
        <w:spacing w:before="275"/>
        <w:ind w:right="346"/>
        <w:rPr>
          <w:sz w:val="24"/>
        </w:rPr>
      </w:pPr>
      <w:r>
        <w:rPr>
          <w:sz w:val="24"/>
        </w:rPr>
        <w:t>If</w:t>
      </w:r>
      <w:r>
        <w:rPr>
          <w:spacing w:val="30"/>
          <w:sz w:val="24"/>
        </w:rPr>
        <w:t xml:space="preserve"> </w:t>
      </w:r>
      <w:r>
        <w:rPr>
          <w:sz w:val="24"/>
        </w:rPr>
        <w:t>the</w:t>
      </w:r>
      <w:r>
        <w:rPr>
          <w:spacing w:val="31"/>
          <w:sz w:val="24"/>
        </w:rPr>
        <w:t xml:space="preserve"> </w:t>
      </w:r>
      <w:r>
        <w:rPr>
          <w:sz w:val="24"/>
        </w:rPr>
        <w:t>student</w:t>
      </w:r>
      <w:r>
        <w:rPr>
          <w:spacing w:val="30"/>
          <w:sz w:val="24"/>
        </w:rPr>
        <w:t xml:space="preserve"> </w:t>
      </w:r>
      <w:r>
        <w:rPr>
          <w:sz w:val="24"/>
        </w:rPr>
        <w:t>is</w:t>
      </w:r>
      <w:r>
        <w:rPr>
          <w:spacing w:val="28"/>
          <w:sz w:val="24"/>
        </w:rPr>
        <w:t xml:space="preserve"> </w:t>
      </w:r>
      <w:r>
        <w:rPr>
          <w:sz w:val="24"/>
        </w:rPr>
        <w:t>holding</w:t>
      </w:r>
      <w:r>
        <w:rPr>
          <w:spacing w:val="31"/>
          <w:sz w:val="24"/>
        </w:rPr>
        <w:t xml:space="preserve"> </w:t>
      </w:r>
      <w:r>
        <w:rPr>
          <w:sz w:val="24"/>
        </w:rPr>
        <w:t>a</w:t>
      </w:r>
      <w:r>
        <w:rPr>
          <w:spacing w:val="31"/>
          <w:sz w:val="24"/>
        </w:rPr>
        <w:t xml:space="preserve"> </w:t>
      </w:r>
      <w:r>
        <w:rPr>
          <w:sz w:val="24"/>
        </w:rPr>
        <w:t>Graduate</w:t>
      </w:r>
      <w:r>
        <w:rPr>
          <w:spacing w:val="29"/>
          <w:sz w:val="24"/>
        </w:rPr>
        <w:t xml:space="preserve"> </w:t>
      </w:r>
      <w:r>
        <w:rPr>
          <w:sz w:val="24"/>
        </w:rPr>
        <w:t>Staff</w:t>
      </w:r>
      <w:r>
        <w:rPr>
          <w:spacing w:val="29"/>
          <w:sz w:val="24"/>
        </w:rPr>
        <w:t xml:space="preserve"> </w:t>
      </w:r>
      <w:r>
        <w:rPr>
          <w:sz w:val="24"/>
        </w:rPr>
        <w:t>appointment</w:t>
      </w:r>
      <w:r>
        <w:rPr>
          <w:spacing w:val="29"/>
          <w:sz w:val="24"/>
        </w:rPr>
        <w:t xml:space="preserve"> </w:t>
      </w:r>
      <w:r>
        <w:rPr>
          <w:sz w:val="24"/>
        </w:rPr>
        <w:t>at</w:t>
      </w:r>
      <w:r>
        <w:rPr>
          <w:spacing w:val="29"/>
          <w:sz w:val="24"/>
        </w:rPr>
        <w:t xml:space="preserve"> </w:t>
      </w:r>
      <w:r>
        <w:rPr>
          <w:sz w:val="24"/>
        </w:rPr>
        <w:t>PNW</w:t>
      </w:r>
      <w:r>
        <w:rPr>
          <w:spacing w:val="34"/>
          <w:sz w:val="24"/>
        </w:rPr>
        <w:t xml:space="preserve"> </w:t>
      </w:r>
      <w:r>
        <w:rPr>
          <w:sz w:val="24"/>
        </w:rPr>
        <w:t>while</w:t>
      </w:r>
      <w:r>
        <w:rPr>
          <w:spacing w:val="31"/>
          <w:sz w:val="24"/>
        </w:rPr>
        <w:t xml:space="preserve"> </w:t>
      </w:r>
      <w:r>
        <w:rPr>
          <w:sz w:val="24"/>
        </w:rPr>
        <w:t xml:space="preserve">attending classes at PWL, this </w:t>
      </w:r>
      <w:hyperlink r:id="rId24">
        <w:r>
          <w:rPr>
            <w:color w:val="0560C1"/>
            <w:sz w:val="24"/>
            <w:u w:val="single" w:color="0560C1"/>
          </w:rPr>
          <w:t>Remit Form</w:t>
        </w:r>
      </w:hyperlink>
      <w:r>
        <w:rPr>
          <w:color w:val="0560C1"/>
          <w:sz w:val="24"/>
        </w:rPr>
        <w:t xml:space="preserve"> </w:t>
      </w:r>
      <w:r>
        <w:rPr>
          <w:sz w:val="24"/>
        </w:rPr>
        <w:t>is needed.</w:t>
      </w:r>
    </w:p>
    <w:p w14:paraId="0510A244" w14:textId="77777777" w:rsidR="00E8114A" w:rsidRDefault="00000000">
      <w:pPr>
        <w:pStyle w:val="ListParagraph"/>
        <w:numPr>
          <w:ilvl w:val="0"/>
          <w:numId w:val="23"/>
        </w:numPr>
        <w:tabs>
          <w:tab w:val="left" w:pos="1079"/>
        </w:tabs>
        <w:spacing w:before="270"/>
        <w:ind w:left="1079" w:right="348"/>
        <w:rPr>
          <w:sz w:val="24"/>
        </w:rPr>
      </w:pPr>
      <w:r>
        <w:rPr>
          <w:sz w:val="24"/>
        </w:rPr>
        <w:t>If</w:t>
      </w:r>
      <w:r>
        <w:rPr>
          <w:spacing w:val="-17"/>
          <w:sz w:val="24"/>
        </w:rPr>
        <w:t xml:space="preserve"> </w:t>
      </w:r>
      <w:r>
        <w:rPr>
          <w:sz w:val="24"/>
        </w:rPr>
        <w:t>the</w:t>
      </w:r>
      <w:r>
        <w:rPr>
          <w:spacing w:val="-17"/>
          <w:sz w:val="24"/>
        </w:rPr>
        <w:t xml:space="preserve"> </w:t>
      </w:r>
      <w:r>
        <w:rPr>
          <w:sz w:val="24"/>
        </w:rPr>
        <w:t>student</w:t>
      </w:r>
      <w:r>
        <w:rPr>
          <w:spacing w:val="-19"/>
          <w:sz w:val="24"/>
        </w:rPr>
        <w:t xml:space="preserve"> </w:t>
      </w:r>
      <w:r>
        <w:rPr>
          <w:sz w:val="24"/>
        </w:rPr>
        <w:t>holding</w:t>
      </w:r>
      <w:r>
        <w:rPr>
          <w:spacing w:val="-16"/>
          <w:sz w:val="24"/>
        </w:rPr>
        <w:t xml:space="preserve"> </w:t>
      </w:r>
      <w:r>
        <w:rPr>
          <w:sz w:val="24"/>
        </w:rPr>
        <w:t>a</w:t>
      </w:r>
      <w:r>
        <w:rPr>
          <w:spacing w:val="-18"/>
          <w:sz w:val="24"/>
        </w:rPr>
        <w:t xml:space="preserve"> </w:t>
      </w:r>
      <w:r>
        <w:rPr>
          <w:sz w:val="24"/>
        </w:rPr>
        <w:t>Graduate</w:t>
      </w:r>
      <w:r>
        <w:rPr>
          <w:spacing w:val="-17"/>
          <w:sz w:val="24"/>
        </w:rPr>
        <w:t xml:space="preserve"> </w:t>
      </w:r>
      <w:r>
        <w:rPr>
          <w:sz w:val="24"/>
        </w:rPr>
        <w:t>Staff</w:t>
      </w:r>
      <w:r>
        <w:rPr>
          <w:spacing w:val="-19"/>
          <w:sz w:val="24"/>
        </w:rPr>
        <w:t xml:space="preserve"> </w:t>
      </w:r>
      <w:r>
        <w:rPr>
          <w:sz w:val="24"/>
        </w:rPr>
        <w:t>appointment</w:t>
      </w:r>
      <w:r>
        <w:rPr>
          <w:spacing w:val="-17"/>
          <w:sz w:val="24"/>
        </w:rPr>
        <w:t xml:space="preserve"> </w:t>
      </w:r>
      <w:r>
        <w:rPr>
          <w:sz w:val="24"/>
        </w:rPr>
        <w:t>at</w:t>
      </w:r>
      <w:r>
        <w:rPr>
          <w:spacing w:val="-17"/>
          <w:sz w:val="24"/>
        </w:rPr>
        <w:t xml:space="preserve"> </w:t>
      </w:r>
      <w:r>
        <w:rPr>
          <w:sz w:val="24"/>
        </w:rPr>
        <w:t>PWL</w:t>
      </w:r>
      <w:r>
        <w:rPr>
          <w:spacing w:val="-16"/>
          <w:sz w:val="24"/>
        </w:rPr>
        <w:t xml:space="preserve"> </w:t>
      </w:r>
      <w:r>
        <w:rPr>
          <w:sz w:val="24"/>
        </w:rPr>
        <w:t>while</w:t>
      </w:r>
      <w:r>
        <w:rPr>
          <w:spacing w:val="-17"/>
          <w:sz w:val="24"/>
        </w:rPr>
        <w:t xml:space="preserve"> </w:t>
      </w:r>
      <w:r>
        <w:rPr>
          <w:sz w:val="24"/>
        </w:rPr>
        <w:t>attending</w:t>
      </w:r>
      <w:r>
        <w:rPr>
          <w:spacing w:val="-17"/>
          <w:sz w:val="24"/>
        </w:rPr>
        <w:t xml:space="preserve"> </w:t>
      </w:r>
      <w:r>
        <w:rPr>
          <w:sz w:val="24"/>
        </w:rPr>
        <w:t xml:space="preserve">classes at PNW, this </w:t>
      </w:r>
      <w:hyperlink r:id="rId25">
        <w:r>
          <w:rPr>
            <w:color w:val="0560C1"/>
            <w:sz w:val="24"/>
            <w:u w:val="single" w:color="0560C1"/>
          </w:rPr>
          <w:t>Grad Remit Form</w:t>
        </w:r>
      </w:hyperlink>
      <w:r>
        <w:rPr>
          <w:color w:val="0560C1"/>
          <w:sz w:val="24"/>
        </w:rPr>
        <w:t xml:space="preserve"> </w:t>
      </w:r>
      <w:r>
        <w:rPr>
          <w:sz w:val="24"/>
        </w:rPr>
        <w:t>is needed to be submitted.</w:t>
      </w:r>
    </w:p>
    <w:p w14:paraId="6A2DABBF" w14:textId="77777777" w:rsidR="00E8114A" w:rsidRDefault="00E8114A">
      <w:pPr>
        <w:pStyle w:val="BodyText"/>
        <w:spacing w:before="135"/>
      </w:pPr>
    </w:p>
    <w:p w14:paraId="75229C32" w14:textId="77777777" w:rsidR="00E8114A" w:rsidRDefault="00000000">
      <w:pPr>
        <w:pStyle w:val="ListParagraph"/>
        <w:numPr>
          <w:ilvl w:val="0"/>
          <w:numId w:val="23"/>
        </w:numPr>
        <w:tabs>
          <w:tab w:val="left" w:pos="1080"/>
        </w:tabs>
        <w:ind w:right="255"/>
        <w:jc w:val="both"/>
        <w:rPr>
          <w:sz w:val="24"/>
        </w:rPr>
      </w:pPr>
      <w:r>
        <w:rPr>
          <w:sz w:val="24"/>
        </w:rPr>
        <w:t xml:space="preserve">If the student is holding a Graduate Staff Appointment with PWL while attending classes at IUPUI or if the student is holding a Graduate Staff Appointment with IUPUI while attending classes at PWL, this </w:t>
      </w:r>
      <w:hyperlink r:id="rId26">
        <w:r>
          <w:rPr>
            <w:color w:val="0560C1"/>
            <w:sz w:val="24"/>
            <w:u w:val="single" w:color="0560C1"/>
          </w:rPr>
          <w:t>Reciprocal Reduction of Fees Form</w:t>
        </w:r>
      </w:hyperlink>
      <w:r>
        <w:rPr>
          <w:color w:val="0560C1"/>
          <w:sz w:val="24"/>
        </w:rPr>
        <w:t xml:space="preserve"> </w:t>
      </w:r>
      <w:r>
        <w:rPr>
          <w:sz w:val="24"/>
        </w:rPr>
        <w:t>needs to be submitted.</w:t>
      </w:r>
    </w:p>
    <w:p w14:paraId="4BCF13E3" w14:textId="77777777" w:rsidR="00E8114A" w:rsidRDefault="00E8114A">
      <w:pPr>
        <w:pStyle w:val="BodyText"/>
        <w:spacing w:before="198"/>
      </w:pPr>
    </w:p>
    <w:p w14:paraId="623AD0B1" w14:textId="77777777" w:rsidR="00E8114A" w:rsidRDefault="00000000">
      <w:pPr>
        <w:pStyle w:val="Heading3"/>
        <w:numPr>
          <w:ilvl w:val="1"/>
          <w:numId w:val="25"/>
        </w:numPr>
        <w:tabs>
          <w:tab w:val="left" w:pos="717"/>
        </w:tabs>
        <w:ind w:hanging="357"/>
      </w:pPr>
      <w:bookmarkStart w:id="25" w:name="4._I-9/Visa_Information"/>
      <w:bookmarkStart w:id="26" w:name="_bookmark12"/>
      <w:bookmarkEnd w:id="25"/>
      <w:bookmarkEnd w:id="26"/>
      <w:r>
        <w:t>I-9/Visa</w:t>
      </w:r>
      <w:r>
        <w:rPr>
          <w:spacing w:val="-12"/>
        </w:rPr>
        <w:t xml:space="preserve"> </w:t>
      </w:r>
      <w:r>
        <w:rPr>
          <w:spacing w:val="-2"/>
        </w:rPr>
        <w:t>Information</w:t>
      </w:r>
    </w:p>
    <w:p w14:paraId="0564FF5B" w14:textId="77777777" w:rsidR="00E8114A" w:rsidRDefault="00E8114A">
      <w:pPr>
        <w:pStyle w:val="BodyText"/>
        <w:spacing w:before="2"/>
        <w:rPr>
          <w:b/>
        </w:rPr>
      </w:pPr>
    </w:p>
    <w:p w14:paraId="0EA4EC80" w14:textId="77777777" w:rsidR="00E8114A" w:rsidRDefault="00000000">
      <w:pPr>
        <w:pStyle w:val="ListParagraph"/>
        <w:numPr>
          <w:ilvl w:val="2"/>
          <w:numId w:val="25"/>
        </w:numPr>
        <w:tabs>
          <w:tab w:val="left" w:pos="1072"/>
          <w:tab w:val="left" w:pos="1079"/>
        </w:tabs>
        <w:ind w:left="1079" w:right="252" w:hanging="360"/>
        <w:jc w:val="both"/>
        <w:rPr>
          <w:sz w:val="24"/>
        </w:rPr>
      </w:pPr>
      <w:r>
        <w:rPr>
          <w:sz w:val="24"/>
        </w:rPr>
        <w:t>Purdue University, in accordance with federal regulations, requires all new or rehired employees to establish proof of identity and employment eligibility before commencing employment and will not employ individuals who are unable to do</w:t>
      </w:r>
      <w:r>
        <w:rPr>
          <w:spacing w:val="80"/>
          <w:sz w:val="24"/>
        </w:rPr>
        <w:t xml:space="preserve"> </w:t>
      </w:r>
      <w:r>
        <w:rPr>
          <w:sz w:val="24"/>
        </w:rPr>
        <w:t xml:space="preserve">so. Verification of employment eligibility is the responsibility of the hiring department. All employees working in the United States are required to complete the </w:t>
      </w:r>
      <w:r>
        <w:rPr>
          <w:i/>
          <w:sz w:val="24"/>
        </w:rPr>
        <w:t>Form</w:t>
      </w:r>
      <w:r>
        <w:rPr>
          <w:i/>
          <w:spacing w:val="-3"/>
          <w:sz w:val="24"/>
        </w:rPr>
        <w:t xml:space="preserve"> </w:t>
      </w:r>
      <w:r>
        <w:rPr>
          <w:i/>
          <w:sz w:val="24"/>
        </w:rPr>
        <w:t>I-9,</w:t>
      </w:r>
      <w:r>
        <w:rPr>
          <w:i/>
          <w:spacing w:val="-2"/>
          <w:sz w:val="24"/>
        </w:rPr>
        <w:t xml:space="preserve"> </w:t>
      </w:r>
      <w:r>
        <w:rPr>
          <w:i/>
          <w:sz w:val="24"/>
        </w:rPr>
        <w:t>Employment</w:t>
      </w:r>
      <w:r>
        <w:rPr>
          <w:i/>
          <w:spacing w:val="-2"/>
          <w:sz w:val="24"/>
        </w:rPr>
        <w:t xml:space="preserve"> </w:t>
      </w:r>
      <w:r>
        <w:rPr>
          <w:i/>
          <w:sz w:val="24"/>
        </w:rPr>
        <w:t>Eligibility</w:t>
      </w:r>
      <w:r>
        <w:rPr>
          <w:i/>
          <w:spacing w:val="-2"/>
          <w:sz w:val="24"/>
        </w:rPr>
        <w:t xml:space="preserve"> </w:t>
      </w:r>
      <w:r>
        <w:rPr>
          <w:i/>
          <w:sz w:val="24"/>
        </w:rPr>
        <w:t>Verification.</w:t>
      </w:r>
      <w:r>
        <w:rPr>
          <w:i/>
          <w:spacing w:val="-2"/>
          <w:sz w:val="24"/>
        </w:rPr>
        <w:t xml:space="preserve"> </w:t>
      </w:r>
      <w:r>
        <w:rPr>
          <w:sz w:val="24"/>
        </w:rPr>
        <w:t>Section</w:t>
      </w:r>
      <w:r>
        <w:rPr>
          <w:spacing w:val="-3"/>
          <w:sz w:val="24"/>
        </w:rPr>
        <w:t xml:space="preserve"> </w:t>
      </w:r>
      <w:r>
        <w:rPr>
          <w:sz w:val="24"/>
        </w:rPr>
        <w:t>1 of</w:t>
      </w:r>
      <w:r>
        <w:rPr>
          <w:spacing w:val="-2"/>
          <w:sz w:val="24"/>
        </w:rPr>
        <w:t xml:space="preserve"> </w:t>
      </w:r>
      <w:r>
        <w:rPr>
          <w:sz w:val="24"/>
        </w:rPr>
        <w:t>the</w:t>
      </w:r>
      <w:r>
        <w:rPr>
          <w:spacing w:val="-1"/>
          <w:sz w:val="24"/>
        </w:rPr>
        <w:t xml:space="preserve"> </w:t>
      </w:r>
      <w:r>
        <w:rPr>
          <w:sz w:val="24"/>
        </w:rPr>
        <w:t>Form I-9</w:t>
      </w:r>
      <w:r>
        <w:rPr>
          <w:spacing w:val="-1"/>
          <w:sz w:val="24"/>
        </w:rPr>
        <w:t xml:space="preserve"> </w:t>
      </w:r>
      <w:r>
        <w:rPr>
          <w:sz w:val="24"/>
        </w:rPr>
        <w:t>must</w:t>
      </w:r>
      <w:r>
        <w:rPr>
          <w:spacing w:val="-1"/>
          <w:sz w:val="24"/>
        </w:rPr>
        <w:t xml:space="preserve"> </w:t>
      </w:r>
      <w:r>
        <w:rPr>
          <w:sz w:val="24"/>
        </w:rPr>
        <w:t xml:space="preserve">be completed </w:t>
      </w:r>
      <w:r>
        <w:rPr>
          <w:b/>
          <w:i/>
          <w:sz w:val="24"/>
        </w:rPr>
        <w:t xml:space="preserve">prior </w:t>
      </w:r>
      <w:r>
        <w:rPr>
          <w:sz w:val="24"/>
        </w:rPr>
        <w:t xml:space="preserve">to your hire date. Section 2 of the Form I-9 requires you to physically present original and unexpired document(s) from the </w:t>
      </w:r>
      <w:hyperlink r:id="rId27">
        <w:r>
          <w:rPr>
            <w:color w:val="0560C1"/>
            <w:sz w:val="24"/>
            <w:u w:val="single" w:color="0560C1"/>
          </w:rPr>
          <w:t>List of Acceptable</w:t>
        </w:r>
      </w:hyperlink>
      <w:r>
        <w:rPr>
          <w:color w:val="0560C1"/>
          <w:sz w:val="24"/>
        </w:rPr>
        <w:t xml:space="preserve"> </w:t>
      </w:r>
      <w:hyperlink r:id="rId28">
        <w:r>
          <w:rPr>
            <w:color w:val="0560C1"/>
            <w:sz w:val="24"/>
            <w:u w:val="single" w:color="0560C1"/>
          </w:rPr>
          <w:t>Documents</w:t>
        </w:r>
      </w:hyperlink>
      <w:r>
        <w:rPr>
          <w:color w:val="0560C1"/>
          <w:sz w:val="24"/>
        </w:rPr>
        <w:t xml:space="preserve"> </w:t>
      </w:r>
      <w:r>
        <w:rPr>
          <w:sz w:val="24"/>
        </w:rPr>
        <w:t xml:space="preserve">in person and must be completed </w:t>
      </w:r>
      <w:r>
        <w:rPr>
          <w:b/>
          <w:sz w:val="24"/>
        </w:rPr>
        <w:t>no later than your third business day of employment</w:t>
      </w:r>
      <w:r>
        <w:rPr>
          <w:sz w:val="24"/>
        </w:rPr>
        <w:t>.</w:t>
      </w:r>
    </w:p>
    <w:p w14:paraId="6811A4F1" w14:textId="77777777" w:rsidR="00E8114A" w:rsidRDefault="00E8114A">
      <w:pPr>
        <w:pStyle w:val="BodyText"/>
        <w:spacing w:before="5"/>
      </w:pPr>
    </w:p>
    <w:p w14:paraId="07F1A578" w14:textId="77777777" w:rsidR="00E8114A" w:rsidRDefault="00000000">
      <w:pPr>
        <w:pStyle w:val="Heading3"/>
        <w:ind w:left="1080" w:right="342" w:firstLine="0"/>
      </w:pPr>
      <w:r>
        <w:rPr>
          <w:color w:val="000000"/>
          <w:highlight w:val="yellow"/>
        </w:rPr>
        <w:t>Failure to complete this federally required document within three business</w:t>
      </w:r>
      <w:r>
        <w:rPr>
          <w:color w:val="000000"/>
        </w:rPr>
        <w:t xml:space="preserve"> </w:t>
      </w:r>
      <w:r>
        <w:rPr>
          <w:color w:val="000000"/>
          <w:highlight w:val="yellow"/>
        </w:rPr>
        <w:t>days of your hire date will result in termination of your employment</w:t>
      </w:r>
      <w:r>
        <w:rPr>
          <w:color w:val="000000"/>
        </w:rPr>
        <w:t>.</w:t>
      </w:r>
    </w:p>
    <w:p w14:paraId="5C659FFE" w14:textId="77777777" w:rsidR="00E8114A" w:rsidRDefault="00000000">
      <w:pPr>
        <w:pStyle w:val="ListParagraph"/>
        <w:numPr>
          <w:ilvl w:val="2"/>
          <w:numId w:val="25"/>
        </w:numPr>
        <w:tabs>
          <w:tab w:val="left" w:pos="1073"/>
          <w:tab w:val="left" w:pos="1080"/>
        </w:tabs>
        <w:spacing w:before="5"/>
        <w:ind w:left="1080" w:right="343" w:hanging="360"/>
        <w:jc w:val="both"/>
        <w:rPr>
          <w:i/>
          <w:sz w:val="24"/>
        </w:rPr>
      </w:pPr>
      <w:r>
        <w:rPr>
          <w:sz w:val="24"/>
        </w:rPr>
        <w:t>An</w:t>
      </w:r>
      <w:r>
        <w:rPr>
          <w:spacing w:val="-4"/>
          <w:sz w:val="24"/>
        </w:rPr>
        <w:t xml:space="preserve"> </w:t>
      </w:r>
      <w:r>
        <w:rPr>
          <w:sz w:val="24"/>
        </w:rPr>
        <w:t>international</w:t>
      </w:r>
      <w:r>
        <w:rPr>
          <w:spacing w:val="-8"/>
          <w:sz w:val="24"/>
        </w:rPr>
        <w:t xml:space="preserve"> </w:t>
      </w:r>
      <w:r>
        <w:rPr>
          <w:sz w:val="24"/>
        </w:rPr>
        <w:t>student</w:t>
      </w:r>
      <w:r>
        <w:rPr>
          <w:spacing w:val="-5"/>
          <w:sz w:val="24"/>
        </w:rPr>
        <w:t xml:space="preserve"> </w:t>
      </w:r>
      <w:r>
        <w:rPr>
          <w:sz w:val="24"/>
        </w:rPr>
        <w:t>entering</w:t>
      </w:r>
      <w:r>
        <w:rPr>
          <w:spacing w:val="-7"/>
          <w:sz w:val="24"/>
        </w:rPr>
        <w:t xml:space="preserve"> </w:t>
      </w:r>
      <w:r>
        <w:rPr>
          <w:sz w:val="24"/>
        </w:rPr>
        <w:t>from</w:t>
      </w:r>
      <w:r>
        <w:rPr>
          <w:spacing w:val="-6"/>
          <w:sz w:val="24"/>
        </w:rPr>
        <w:t xml:space="preserve"> </w:t>
      </w:r>
      <w:r>
        <w:rPr>
          <w:sz w:val="24"/>
        </w:rPr>
        <w:t>a</w:t>
      </w:r>
      <w:r>
        <w:rPr>
          <w:spacing w:val="-7"/>
          <w:sz w:val="24"/>
        </w:rPr>
        <w:t xml:space="preserve"> </w:t>
      </w:r>
      <w:r>
        <w:rPr>
          <w:sz w:val="24"/>
        </w:rPr>
        <w:t>foreign</w:t>
      </w:r>
      <w:r>
        <w:rPr>
          <w:spacing w:val="-4"/>
          <w:sz w:val="24"/>
        </w:rPr>
        <w:t xml:space="preserve"> </w:t>
      </w:r>
      <w:r>
        <w:rPr>
          <w:sz w:val="24"/>
        </w:rPr>
        <w:t>country</w:t>
      </w:r>
      <w:r>
        <w:rPr>
          <w:spacing w:val="-8"/>
          <w:sz w:val="24"/>
        </w:rPr>
        <w:t xml:space="preserve"> </w:t>
      </w:r>
      <w:r>
        <w:rPr>
          <w:sz w:val="24"/>
        </w:rPr>
        <w:t>should</w:t>
      </w:r>
      <w:r>
        <w:rPr>
          <w:spacing w:val="-9"/>
          <w:sz w:val="24"/>
        </w:rPr>
        <w:t xml:space="preserve"> </w:t>
      </w:r>
      <w:r>
        <w:rPr>
          <w:sz w:val="24"/>
        </w:rPr>
        <w:t>not</w:t>
      </w:r>
      <w:r>
        <w:rPr>
          <w:spacing w:val="-12"/>
          <w:sz w:val="24"/>
        </w:rPr>
        <w:t xml:space="preserve"> </w:t>
      </w:r>
      <w:r>
        <w:rPr>
          <w:sz w:val="24"/>
        </w:rPr>
        <w:t>apply</w:t>
      </w:r>
      <w:r>
        <w:rPr>
          <w:spacing w:val="-8"/>
          <w:sz w:val="24"/>
        </w:rPr>
        <w:t xml:space="preserve"> </w:t>
      </w:r>
      <w:r>
        <w:rPr>
          <w:sz w:val="24"/>
        </w:rPr>
        <w:t>for</w:t>
      </w:r>
      <w:r>
        <w:rPr>
          <w:spacing w:val="-8"/>
          <w:sz w:val="24"/>
        </w:rPr>
        <w:t xml:space="preserve"> </w:t>
      </w:r>
      <w:r>
        <w:rPr>
          <w:sz w:val="24"/>
        </w:rPr>
        <w:t>a</w:t>
      </w:r>
      <w:r>
        <w:rPr>
          <w:spacing w:val="-7"/>
          <w:sz w:val="24"/>
        </w:rPr>
        <w:t xml:space="preserve"> </w:t>
      </w:r>
      <w:r>
        <w:rPr>
          <w:sz w:val="24"/>
        </w:rPr>
        <w:t>visa or make travel plans</w:t>
      </w:r>
      <w:r>
        <w:rPr>
          <w:spacing w:val="-2"/>
          <w:sz w:val="24"/>
        </w:rPr>
        <w:t xml:space="preserve"> </w:t>
      </w:r>
      <w:r>
        <w:rPr>
          <w:sz w:val="24"/>
        </w:rPr>
        <w:t>until he or she receives</w:t>
      </w:r>
      <w:r>
        <w:rPr>
          <w:spacing w:val="-2"/>
          <w:sz w:val="24"/>
        </w:rPr>
        <w:t xml:space="preserve"> </w:t>
      </w:r>
      <w:r>
        <w:rPr>
          <w:sz w:val="24"/>
        </w:rPr>
        <w:t xml:space="preserve">a formal letter of admission from the dean of the Graduate School and a </w:t>
      </w:r>
      <w:r>
        <w:rPr>
          <w:i/>
          <w:sz w:val="24"/>
        </w:rPr>
        <w:t>Certificate of Eligibility for Nonimmigrant Student</w:t>
      </w:r>
      <w:r>
        <w:rPr>
          <w:i/>
          <w:spacing w:val="40"/>
          <w:sz w:val="24"/>
        </w:rPr>
        <w:t xml:space="preserve"> </w:t>
      </w:r>
      <w:r>
        <w:rPr>
          <w:i/>
          <w:sz w:val="24"/>
        </w:rPr>
        <w:t>Status</w:t>
      </w:r>
      <w:r>
        <w:rPr>
          <w:i/>
          <w:spacing w:val="40"/>
          <w:sz w:val="24"/>
        </w:rPr>
        <w:t xml:space="preserve"> </w:t>
      </w:r>
      <w:r>
        <w:rPr>
          <w:i/>
          <w:sz w:val="24"/>
        </w:rPr>
        <w:t>(I-20)</w:t>
      </w:r>
      <w:r>
        <w:rPr>
          <w:i/>
          <w:spacing w:val="40"/>
          <w:sz w:val="24"/>
        </w:rPr>
        <w:t xml:space="preserve"> </w:t>
      </w:r>
      <w:r>
        <w:rPr>
          <w:sz w:val="24"/>
        </w:rPr>
        <w:t>or</w:t>
      </w:r>
      <w:r>
        <w:rPr>
          <w:spacing w:val="40"/>
          <w:sz w:val="24"/>
        </w:rPr>
        <w:t xml:space="preserve"> </w:t>
      </w:r>
      <w:r>
        <w:rPr>
          <w:sz w:val="24"/>
        </w:rPr>
        <w:t>a</w:t>
      </w:r>
      <w:r>
        <w:rPr>
          <w:spacing w:val="40"/>
          <w:sz w:val="24"/>
        </w:rPr>
        <w:t xml:space="preserve"> </w:t>
      </w:r>
      <w:r>
        <w:rPr>
          <w:i/>
          <w:sz w:val="24"/>
        </w:rPr>
        <w:t>Certificate</w:t>
      </w:r>
      <w:r>
        <w:rPr>
          <w:i/>
          <w:spacing w:val="40"/>
          <w:sz w:val="24"/>
        </w:rPr>
        <w:t xml:space="preserve"> </w:t>
      </w:r>
      <w:r>
        <w:rPr>
          <w:i/>
          <w:sz w:val="24"/>
        </w:rPr>
        <w:t>of</w:t>
      </w:r>
      <w:r>
        <w:rPr>
          <w:i/>
          <w:spacing w:val="40"/>
          <w:sz w:val="24"/>
        </w:rPr>
        <w:t xml:space="preserve"> </w:t>
      </w:r>
      <w:r>
        <w:rPr>
          <w:i/>
          <w:sz w:val="24"/>
        </w:rPr>
        <w:t>Eligibility</w:t>
      </w:r>
      <w:r>
        <w:rPr>
          <w:i/>
          <w:spacing w:val="40"/>
          <w:sz w:val="24"/>
        </w:rPr>
        <w:t xml:space="preserve"> </w:t>
      </w:r>
      <w:r>
        <w:rPr>
          <w:i/>
          <w:sz w:val="24"/>
        </w:rPr>
        <w:t>for</w:t>
      </w:r>
      <w:r>
        <w:rPr>
          <w:i/>
          <w:spacing w:val="40"/>
          <w:sz w:val="24"/>
        </w:rPr>
        <w:t xml:space="preserve"> </w:t>
      </w:r>
      <w:r>
        <w:rPr>
          <w:i/>
          <w:sz w:val="24"/>
        </w:rPr>
        <w:t>Exchange</w:t>
      </w:r>
      <w:r>
        <w:rPr>
          <w:i/>
          <w:spacing w:val="40"/>
          <w:sz w:val="24"/>
        </w:rPr>
        <w:t xml:space="preserve"> </w:t>
      </w:r>
      <w:r>
        <w:rPr>
          <w:i/>
          <w:sz w:val="24"/>
        </w:rPr>
        <w:t>Visitor</w:t>
      </w:r>
      <w:r>
        <w:rPr>
          <w:i/>
          <w:spacing w:val="40"/>
          <w:sz w:val="24"/>
        </w:rPr>
        <w:t xml:space="preserve"> </w:t>
      </w:r>
      <w:r>
        <w:rPr>
          <w:i/>
          <w:sz w:val="24"/>
        </w:rPr>
        <w:t>Status</w:t>
      </w:r>
    </w:p>
    <w:p w14:paraId="41B7C457" w14:textId="77777777" w:rsidR="00E8114A" w:rsidRDefault="00E8114A">
      <w:pPr>
        <w:pStyle w:val="ListParagraph"/>
        <w:jc w:val="both"/>
        <w:rPr>
          <w:i/>
          <w:sz w:val="24"/>
        </w:rPr>
        <w:sectPr w:rsidR="00E8114A">
          <w:pgSz w:w="12240" w:h="15840"/>
          <w:pgMar w:top="1180" w:right="1080" w:bottom="980" w:left="1080" w:header="736" w:footer="790" w:gutter="0"/>
          <w:cols w:space="720"/>
        </w:sectPr>
      </w:pPr>
    </w:p>
    <w:p w14:paraId="41F41B1E" w14:textId="77777777" w:rsidR="00E8114A" w:rsidRDefault="00000000">
      <w:pPr>
        <w:pStyle w:val="BodyText"/>
        <w:spacing w:before="238"/>
        <w:ind w:left="1079" w:right="340"/>
        <w:jc w:val="both"/>
      </w:pPr>
      <w:r>
        <w:rPr>
          <w:i/>
        </w:rPr>
        <w:lastRenderedPageBreak/>
        <w:t xml:space="preserve">(DS2019) </w:t>
      </w:r>
      <w:r>
        <w:t xml:space="preserve">from the Office of International Students and Scholars (ISS) at their Purdue campus. These documents will be provided to the </w:t>
      </w:r>
      <w:proofErr w:type="gramStart"/>
      <w:r>
        <w:t>student</w:t>
      </w:r>
      <w:proofErr w:type="gramEnd"/>
      <w:r>
        <w:t xml:space="preserve"> as soon as all admission</w:t>
      </w:r>
      <w:r>
        <w:rPr>
          <w:spacing w:val="-1"/>
        </w:rPr>
        <w:t xml:space="preserve"> </w:t>
      </w:r>
      <w:r>
        <w:t>procedures</w:t>
      </w:r>
      <w:r>
        <w:rPr>
          <w:spacing w:val="-3"/>
        </w:rPr>
        <w:t xml:space="preserve"> </w:t>
      </w:r>
      <w:r>
        <w:t>are completed,</w:t>
      </w:r>
      <w:r>
        <w:rPr>
          <w:spacing w:val="-3"/>
        </w:rPr>
        <w:t xml:space="preserve"> </w:t>
      </w:r>
      <w:r>
        <w:t>all conditions</w:t>
      </w:r>
      <w:r>
        <w:rPr>
          <w:spacing w:val="-3"/>
        </w:rPr>
        <w:t xml:space="preserve"> </w:t>
      </w:r>
      <w:r>
        <w:t>of</w:t>
      </w:r>
      <w:r>
        <w:rPr>
          <w:spacing w:val="-3"/>
        </w:rPr>
        <w:t xml:space="preserve"> </w:t>
      </w:r>
      <w:r>
        <w:t>enrollment</w:t>
      </w:r>
      <w:r>
        <w:rPr>
          <w:spacing w:val="-1"/>
        </w:rPr>
        <w:t xml:space="preserve"> </w:t>
      </w:r>
      <w:r>
        <w:t>have</w:t>
      </w:r>
      <w:r>
        <w:rPr>
          <w:spacing w:val="-1"/>
        </w:rPr>
        <w:t xml:space="preserve"> </w:t>
      </w:r>
      <w:r>
        <w:t>been</w:t>
      </w:r>
      <w:r>
        <w:rPr>
          <w:spacing w:val="-3"/>
        </w:rPr>
        <w:t xml:space="preserve"> </w:t>
      </w:r>
      <w:r>
        <w:t>met, and the student has submitted all required information and documentation to the ISS</w:t>
      </w:r>
      <w:r>
        <w:rPr>
          <w:spacing w:val="-2"/>
        </w:rPr>
        <w:t xml:space="preserve"> </w:t>
      </w:r>
      <w:r>
        <w:t>office.</w:t>
      </w:r>
      <w:r>
        <w:rPr>
          <w:spacing w:val="-2"/>
        </w:rPr>
        <w:t xml:space="preserve"> </w:t>
      </w:r>
      <w:r>
        <w:t>The</w:t>
      </w:r>
      <w:r>
        <w:rPr>
          <w:spacing w:val="-2"/>
        </w:rPr>
        <w:t xml:space="preserve"> </w:t>
      </w:r>
      <w:r>
        <w:t>ISS office will</w:t>
      </w:r>
      <w:r>
        <w:rPr>
          <w:spacing w:val="-1"/>
        </w:rPr>
        <w:t xml:space="preserve"> </w:t>
      </w:r>
      <w:r>
        <w:t>provide instructions</w:t>
      </w:r>
      <w:r>
        <w:rPr>
          <w:spacing w:val="-3"/>
        </w:rPr>
        <w:t xml:space="preserve"> </w:t>
      </w:r>
      <w:r>
        <w:t>directly</w:t>
      </w:r>
      <w:r>
        <w:rPr>
          <w:spacing w:val="-3"/>
        </w:rPr>
        <w:t xml:space="preserve"> </w:t>
      </w:r>
      <w:r>
        <w:t>to</w:t>
      </w:r>
      <w:r>
        <w:rPr>
          <w:spacing w:val="-2"/>
        </w:rPr>
        <w:t xml:space="preserve"> </w:t>
      </w:r>
      <w:r>
        <w:t>the student regarding documents and information required. Before applying for the F-1 or J-1 visa, the student will also need to pay a one-time SEVIS fee and take the payment receipt to the visa interview. Instructions for paying</w:t>
      </w:r>
      <w:r>
        <w:rPr>
          <w:spacing w:val="-1"/>
        </w:rPr>
        <w:t xml:space="preserve"> </w:t>
      </w:r>
      <w:r>
        <w:t>the fee are</w:t>
      </w:r>
      <w:r>
        <w:rPr>
          <w:spacing w:val="-1"/>
        </w:rPr>
        <w:t xml:space="preserve"> </w:t>
      </w:r>
      <w:r>
        <w:t>included with</w:t>
      </w:r>
      <w:r>
        <w:rPr>
          <w:spacing w:val="-4"/>
        </w:rPr>
        <w:t xml:space="preserve"> </w:t>
      </w:r>
      <w:r>
        <w:t>the</w:t>
      </w:r>
      <w:r>
        <w:rPr>
          <w:spacing w:val="-1"/>
        </w:rPr>
        <w:t xml:space="preserve"> </w:t>
      </w:r>
      <w:r>
        <w:t>I-20/DS-</w:t>
      </w:r>
      <w:r>
        <w:rPr>
          <w:spacing w:val="-2"/>
        </w:rPr>
        <w:t>2019.</w:t>
      </w:r>
    </w:p>
    <w:p w14:paraId="4CC11BC0" w14:textId="77777777" w:rsidR="00E8114A" w:rsidRDefault="00000000">
      <w:pPr>
        <w:pStyle w:val="ListParagraph"/>
        <w:numPr>
          <w:ilvl w:val="2"/>
          <w:numId w:val="25"/>
        </w:numPr>
        <w:tabs>
          <w:tab w:val="left" w:pos="1080"/>
        </w:tabs>
        <w:spacing w:before="122"/>
        <w:ind w:left="1080" w:right="339" w:hanging="360"/>
        <w:jc w:val="both"/>
        <w:rPr>
          <w:sz w:val="24"/>
        </w:rPr>
      </w:pPr>
      <w:r>
        <w:rPr>
          <w:sz w:val="24"/>
        </w:rPr>
        <w:t>If an international student is transferring to Purdue from another educational institution in the U.S., certain transfer procedures must be completed before and immediately</w:t>
      </w:r>
      <w:r>
        <w:rPr>
          <w:spacing w:val="-5"/>
          <w:sz w:val="24"/>
        </w:rPr>
        <w:t xml:space="preserve"> </w:t>
      </w:r>
      <w:r>
        <w:rPr>
          <w:sz w:val="24"/>
        </w:rPr>
        <w:t>after</w:t>
      </w:r>
      <w:r>
        <w:rPr>
          <w:spacing w:val="-6"/>
          <w:sz w:val="24"/>
        </w:rPr>
        <w:t xml:space="preserve"> </w:t>
      </w:r>
      <w:r>
        <w:rPr>
          <w:sz w:val="24"/>
        </w:rPr>
        <w:t>arrival</w:t>
      </w:r>
      <w:r>
        <w:rPr>
          <w:spacing w:val="-6"/>
          <w:sz w:val="24"/>
        </w:rPr>
        <w:t xml:space="preserve"> </w:t>
      </w:r>
      <w:r>
        <w:rPr>
          <w:sz w:val="24"/>
        </w:rPr>
        <w:t>at</w:t>
      </w:r>
      <w:r>
        <w:rPr>
          <w:spacing w:val="-5"/>
          <w:sz w:val="24"/>
        </w:rPr>
        <w:t xml:space="preserve"> </w:t>
      </w:r>
      <w:r>
        <w:rPr>
          <w:sz w:val="24"/>
        </w:rPr>
        <w:t>Purdue.</w:t>
      </w:r>
      <w:r>
        <w:rPr>
          <w:spacing w:val="-5"/>
          <w:sz w:val="24"/>
        </w:rPr>
        <w:t xml:space="preserve"> </w:t>
      </w:r>
      <w:r>
        <w:rPr>
          <w:sz w:val="24"/>
        </w:rPr>
        <w:t>After</w:t>
      </w:r>
      <w:r>
        <w:rPr>
          <w:spacing w:val="-6"/>
          <w:sz w:val="24"/>
        </w:rPr>
        <w:t xml:space="preserve"> </w:t>
      </w:r>
      <w:r>
        <w:rPr>
          <w:sz w:val="24"/>
        </w:rPr>
        <w:t>all</w:t>
      </w:r>
      <w:r>
        <w:rPr>
          <w:spacing w:val="-6"/>
          <w:sz w:val="24"/>
        </w:rPr>
        <w:t xml:space="preserve"> </w:t>
      </w:r>
      <w:r>
        <w:rPr>
          <w:sz w:val="24"/>
        </w:rPr>
        <w:t>admission</w:t>
      </w:r>
      <w:r>
        <w:rPr>
          <w:spacing w:val="-7"/>
          <w:sz w:val="24"/>
        </w:rPr>
        <w:t xml:space="preserve"> </w:t>
      </w:r>
      <w:r>
        <w:rPr>
          <w:sz w:val="24"/>
        </w:rPr>
        <w:t>procedures</w:t>
      </w:r>
      <w:r>
        <w:rPr>
          <w:spacing w:val="-6"/>
          <w:sz w:val="24"/>
        </w:rPr>
        <w:t xml:space="preserve"> </w:t>
      </w:r>
      <w:r>
        <w:rPr>
          <w:sz w:val="24"/>
        </w:rPr>
        <w:t>are</w:t>
      </w:r>
      <w:r>
        <w:rPr>
          <w:spacing w:val="-2"/>
          <w:sz w:val="24"/>
        </w:rPr>
        <w:t xml:space="preserve"> </w:t>
      </w:r>
      <w:r>
        <w:rPr>
          <w:sz w:val="24"/>
        </w:rPr>
        <w:t>completed, the</w:t>
      </w:r>
      <w:r>
        <w:rPr>
          <w:spacing w:val="-4"/>
          <w:sz w:val="24"/>
        </w:rPr>
        <w:t xml:space="preserve"> </w:t>
      </w:r>
      <w:r>
        <w:rPr>
          <w:sz w:val="24"/>
        </w:rPr>
        <w:t>student</w:t>
      </w:r>
      <w:r>
        <w:rPr>
          <w:spacing w:val="-10"/>
          <w:sz w:val="24"/>
        </w:rPr>
        <w:t xml:space="preserve"> </w:t>
      </w:r>
      <w:r>
        <w:rPr>
          <w:sz w:val="24"/>
        </w:rPr>
        <w:t>will</w:t>
      </w:r>
      <w:r>
        <w:rPr>
          <w:spacing w:val="-6"/>
          <w:sz w:val="24"/>
        </w:rPr>
        <w:t xml:space="preserve"> </w:t>
      </w:r>
      <w:r>
        <w:rPr>
          <w:sz w:val="24"/>
        </w:rPr>
        <w:t>receive</w:t>
      </w:r>
      <w:r>
        <w:rPr>
          <w:spacing w:val="-9"/>
          <w:sz w:val="24"/>
        </w:rPr>
        <w:t xml:space="preserve"> </w:t>
      </w:r>
      <w:r>
        <w:rPr>
          <w:sz w:val="24"/>
        </w:rPr>
        <w:t>official</w:t>
      </w:r>
      <w:r>
        <w:rPr>
          <w:spacing w:val="-11"/>
          <w:sz w:val="24"/>
        </w:rPr>
        <w:t xml:space="preserve"> </w:t>
      </w:r>
      <w:r>
        <w:rPr>
          <w:sz w:val="24"/>
        </w:rPr>
        <w:t>notification</w:t>
      </w:r>
      <w:r>
        <w:rPr>
          <w:spacing w:val="-7"/>
          <w:sz w:val="24"/>
        </w:rPr>
        <w:t xml:space="preserve"> </w:t>
      </w:r>
      <w:r>
        <w:rPr>
          <w:sz w:val="24"/>
        </w:rPr>
        <w:t>from</w:t>
      </w:r>
      <w:r>
        <w:rPr>
          <w:spacing w:val="-4"/>
          <w:sz w:val="24"/>
        </w:rPr>
        <w:t xml:space="preserve"> </w:t>
      </w:r>
      <w:r>
        <w:rPr>
          <w:sz w:val="24"/>
        </w:rPr>
        <w:t>the</w:t>
      </w:r>
      <w:r>
        <w:rPr>
          <w:spacing w:val="-7"/>
          <w:sz w:val="24"/>
        </w:rPr>
        <w:t xml:space="preserve"> </w:t>
      </w:r>
      <w:r>
        <w:rPr>
          <w:sz w:val="24"/>
        </w:rPr>
        <w:t>Graduate</w:t>
      </w:r>
      <w:r>
        <w:rPr>
          <w:spacing w:val="-9"/>
          <w:sz w:val="24"/>
        </w:rPr>
        <w:t xml:space="preserve"> </w:t>
      </w:r>
      <w:r>
        <w:rPr>
          <w:sz w:val="24"/>
        </w:rPr>
        <w:t>School</w:t>
      </w:r>
      <w:r>
        <w:rPr>
          <w:spacing w:val="-11"/>
          <w:sz w:val="24"/>
        </w:rPr>
        <w:t xml:space="preserve"> </w:t>
      </w:r>
      <w:r>
        <w:rPr>
          <w:sz w:val="24"/>
        </w:rPr>
        <w:t>by</w:t>
      </w:r>
      <w:r>
        <w:rPr>
          <w:spacing w:val="-8"/>
          <w:sz w:val="24"/>
        </w:rPr>
        <w:t xml:space="preserve"> </w:t>
      </w:r>
      <w:r>
        <w:rPr>
          <w:sz w:val="24"/>
        </w:rPr>
        <w:t>email.</w:t>
      </w:r>
      <w:r>
        <w:rPr>
          <w:spacing w:val="-7"/>
          <w:sz w:val="24"/>
        </w:rPr>
        <w:t xml:space="preserve"> </w:t>
      </w:r>
      <w:r>
        <w:rPr>
          <w:sz w:val="24"/>
        </w:rPr>
        <w:t>The notification</w:t>
      </w:r>
      <w:r>
        <w:rPr>
          <w:spacing w:val="-5"/>
          <w:sz w:val="24"/>
        </w:rPr>
        <w:t xml:space="preserve"> </w:t>
      </w:r>
      <w:r>
        <w:rPr>
          <w:sz w:val="24"/>
        </w:rPr>
        <w:t>email</w:t>
      </w:r>
      <w:r>
        <w:rPr>
          <w:spacing w:val="-6"/>
          <w:sz w:val="24"/>
        </w:rPr>
        <w:t xml:space="preserve"> </w:t>
      </w:r>
      <w:r>
        <w:rPr>
          <w:sz w:val="24"/>
        </w:rPr>
        <w:t>contains</w:t>
      </w:r>
      <w:r>
        <w:rPr>
          <w:spacing w:val="-1"/>
          <w:sz w:val="24"/>
        </w:rPr>
        <w:t xml:space="preserve"> </w:t>
      </w:r>
      <w:r>
        <w:rPr>
          <w:sz w:val="24"/>
        </w:rPr>
        <w:t>instructions</w:t>
      </w:r>
      <w:r>
        <w:rPr>
          <w:spacing w:val="-6"/>
          <w:sz w:val="24"/>
        </w:rPr>
        <w:t xml:space="preserve"> </w:t>
      </w:r>
      <w:r>
        <w:rPr>
          <w:sz w:val="24"/>
        </w:rPr>
        <w:t>for</w:t>
      </w:r>
      <w:r>
        <w:rPr>
          <w:spacing w:val="-6"/>
          <w:sz w:val="24"/>
        </w:rPr>
        <w:t xml:space="preserve"> </w:t>
      </w:r>
      <w:r>
        <w:rPr>
          <w:sz w:val="24"/>
        </w:rPr>
        <w:t>obtaining</w:t>
      </w:r>
      <w:r>
        <w:rPr>
          <w:spacing w:val="-5"/>
          <w:sz w:val="24"/>
        </w:rPr>
        <w:t xml:space="preserve"> </w:t>
      </w:r>
      <w:proofErr w:type="gramStart"/>
      <w:r>
        <w:rPr>
          <w:sz w:val="24"/>
        </w:rPr>
        <w:t>the Purdue</w:t>
      </w:r>
      <w:proofErr w:type="gramEnd"/>
      <w:r>
        <w:rPr>
          <w:sz w:val="24"/>
        </w:rPr>
        <w:t xml:space="preserve"> issued</w:t>
      </w:r>
      <w:r>
        <w:rPr>
          <w:spacing w:val="-2"/>
          <w:sz w:val="24"/>
        </w:rPr>
        <w:t xml:space="preserve"> </w:t>
      </w:r>
      <w:r>
        <w:rPr>
          <w:sz w:val="24"/>
        </w:rPr>
        <w:t>I-20</w:t>
      </w:r>
      <w:r>
        <w:rPr>
          <w:spacing w:val="-2"/>
          <w:sz w:val="24"/>
        </w:rPr>
        <w:t xml:space="preserve"> </w:t>
      </w:r>
      <w:r>
        <w:rPr>
          <w:sz w:val="24"/>
        </w:rPr>
        <w:t>or</w:t>
      </w:r>
      <w:r>
        <w:rPr>
          <w:spacing w:val="-6"/>
          <w:sz w:val="24"/>
        </w:rPr>
        <w:t xml:space="preserve"> </w:t>
      </w:r>
      <w:r>
        <w:rPr>
          <w:sz w:val="24"/>
        </w:rPr>
        <w:t>DS-2019. Once the student has met all conditions for enrollment, and the ISS office receives all required information and documentation, they will proceed with processing</w:t>
      </w:r>
      <w:r>
        <w:rPr>
          <w:spacing w:val="-7"/>
          <w:sz w:val="24"/>
        </w:rPr>
        <w:t xml:space="preserve"> </w:t>
      </w:r>
      <w:r>
        <w:rPr>
          <w:sz w:val="24"/>
        </w:rPr>
        <w:t>the</w:t>
      </w:r>
      <w:r>
        <w:rPr>
          <w:spacing w:val="-7"/>
          <w:sz w:val="24"/>
        </w:rPr>
        <w:t xml:space="preserve"> </w:t>
      </w:r>
      <w:r>
        <w:rPr>
          <w:sz w:val="24"/>
        </w:rPr>
        <w:t>transfer</w:t>
      </w:r>
      <w:r>
        <w:rPr>
          <w:spacing w:val="-6"/>
          <w:sz w:val="24"/>
        </w:rPr>
        <w:t xml:space="preserve"> </w:t>
      </w:r>
      <w:r>
        <w:rPr>
          <w:sz w:val="24"/>
        </w:rPr>
        <w:t>of</w:t>
      </w:r>
      <w:r>
        <w:rPr>
          <w:spacing w:val="-5"/>
          <w:sz w:val="24"/>
        </w:rPr>
        <w:t xml:space="preserve"> </w:t>
      </w:r>
      <w:r>
        <w:rPr>
          <w:sz w:val="24"/>
        </w:rPr>
        <w:t>the</w:t>
      </w:r>
      <w:r>
        <w:rPr>
          <w:spacing w:val="-7"/>
          <w:sz w:val="24"/>
        </w:rPr>
        <w:t xml:space="preserve"> </w:t>
      </w:r>
      <w:r>
        <w:rPr>
          <w:sz w:val="24"/>
        </w:rPr>
        <w:t>student’s</w:t>
      </w:r>
      <w:r>
        <w:rPr>
          <w:spacing w:val="-8"/>
          <w:sz w:val="24"/>
        </w:rPr>
        <w:t xml:space="preserve"> </w:t>
      </w:r>
      <w:r>
        <w:rPr>
          <w:sz w:val="24"/>
        </w:rPr>
        <w:t>SEVIS</w:t>
      </w:r>
      <w:r>
        <w:rPr>
          <w:spacing w:val="-7"/>
          <w:sz w:val="24"/>
        </w:rPr>
        <w:t xml:space="preserve"> </w:t>
      </w:r>
      <w:r>
        <w:rPr>
          <w:sz w:val="24"/>
        </w:rPr>
        <w:t>record</w:t>
      </w:r>
      <w:r>
        <w:rPr>
          <w:spacing w:val="-9"/>
          <w:sz w:val="24"/>
        </w:rPr>
        <w:t xml:space="preserve"> </w:t>
      </w:r>
      <w:r>
        <w:rPr>
          <w:sz w:val="24"/>
        </w:rPr>
        <w:t>and</w:t>
      </w:r>
      <w:r>
        <w:rPr>
          <w:spacing w:val="-7"/>
          <w:sz w:val="24"/>
        </w:rPr>
        <w:t xml:space="preserve"> </w:t>
      </w:r>
      <w:r>
        <w:rPr>
          <w:sz w:val="24"/>
        </w:rPr>
        <w:t>producing</w:t>
      </w:r>
      <w:r>
        <w:rPr>
          <w:spacing w:val="-7"/>
          <w:sz w:val="24"/>
        </w:rPr>
        <w:t xml:space="preserve"> </w:t>
      </w:r>
      <w:r>
        <w:rPr>
          <w:sz w:val="24"/>
        </w:rPr>
        <w:t>the</w:t>
      </w:r>
      <w:r>
        <w:rPr>
          <w:spacing w:val="-7"/>
          <w:sz w:val="24"/>
        </w:rPr>
        <w:t xml:space="preserve"> </w:t>
      </w:r>
      <w:r>
        <w:rPr>
          <w:sz w:val="24"/>
        </w:rPr>
        <w:t>Purdue</w:t>
      </w:r>
      <w:r>
        <w:rPr>
          <w:spacing w:val="-7"/>
          <w:sz w:val="24"/>
        </w:rPr>
        <w:t xml:space="preserve"> </w:t>
      </w:r>
      <w:r>
        <w:rPr>
          <w:sz w:val="24"/>
        </w:rPr>
        <w:t>I-20 or DS-2019.</w:t>
      </w:r>
    </w:p>
    <w:p w14:paraId="27526407" w14:textId="77777777" w:rsidR="00E8114A" w:rsidRDefault="00000000">
      <w:pPr>
        <w:pStyle w:val="BodyText"/>
        <w:spacing w:before="241"/>
        <w:ind w:left="360" w:right="251"/>
        <w:jc w:val="both"/>
      </w:pPr>
      <w:r>
        <w:t>Upon arrival at the Purdue campus, all international students must attend mandatory international</w:t>
      </w:r>
      <w:r>
        <w:rPr>
          <w:spacing w:val="-16"/>
        </w:rPr>
        <w:t xml:space="preserve"> </w:t>
      </w:r>
      <w:r>
        <w:t>student</w:t>
      </w:r>
      <w:r>
        <w:rPr>
          <w:spacing w:val="-15"/>
        </w:rPr>
        <w:t xml:space="preserve"> </w:t>
      </w:r>
      <w:r>
        <w:t>orientation.</w:t>
      </w:r>
      <w:r>
        <w:rPr>
          <w:spacing w:val="24"/>
        </w:rPr>
        <w:t xml:space="preserve"> </w:t>
      </w:r>
      <w:r>
        <w:t>Students</w:t>
      </w:r>
      <w:r>
        <w:rPr>
          <w:spacing w:val="-13"/>
        </w:rPr>
        <w:t xml:space="preserve"> </w:t>
      </w:r>
      <w:r>
        <w:t>should</w:t>
      </w:r>
      <w:r>
        <w:rPr>
          <w:spacing w:val="-12"/>
        </w:rPr>
        <w:t xml:space="preserve"> </w:t>
      </w:r>
      <w:r>
        <w:t>bring</w:t>
      </w:r>
      <w:r>
        <w:rPr>
          <w:spacing w:val="-12"/>
        </w:rPr>
        <w:t xml:space="preserve"> </w:t>
      </w:r>
      <w:r>
        <w:t>their</w:t>
      </w:r>
      <w:r>
        <w:rPr>
          <w:spacing w:val="-13"/>
        </w:rPr>
        <w:t xml:space="preserve"> </w:t>
      </w:r>
      <w:r>
        <w:t>passport,</w:t>
      </w:r>
      <w:r>
        <w:rPr>
          <w:spacing w:val="-12"/>
        </w:rPr>
        <w:t xml:space="preserve"> </w:t>
      </w:r>
      <w:r>
        <w:t>current</w:t>
      </w:r>
      <w:r>
        <w:rPr>
          <w:spacing w:val="-15"/>
        </w:rPr>
        <w:t xml:space="preserve"> </w:t>
      </w:r>
      <w:r>
        <w:t>I-94</w:t>
      </w:r>
      <w:r>
        <w:rPr>
          <w:spacing w:val="-14"/>
        </w:rPr>
        <w:t xml:space="preserve"> </w:t>
      </w:r>
      <w:r>
        <w:t>Record of Admission, and Purdue issued I-20 or DS-2019. Students with dependents accompanying them to Purdue should also bring the above documents for each of their dependents. Students</w:t>
      </w:r>
      <w:r>
        <w:rPr>
          <w:spacing w:val="-2"/>
        </w:rPr>
        <w:t xml:space="preserve"> </w:t>
      </w:r>
      <w:r>
        <w:t>will receive specific instructions from the ISS</w:t>
      </w:r>
      <w:r>
        <w:rPr>
          <w:spacing w:val="-2"/>
        </w:rPr>
        <w:t xml:space="preserve"> </w:t>
      </w:r>
      <w:r>
        <w:t xml:space="preserve">office at their Purdue campus regarding mandatory orientation and </w:t>
      </w:r>
      <w:proofErr w:type="gramStart"/>
      <w:r>
        <w:t>check in</w:t>
      </w:r>
      <w:proofErr w:type="gramEnd"/>
      <w:r>
        <w:t xml:space="preserve"> procedures. Students transferring to the West Lafayette</w:t>
      </w:r>
      <w:r>
        <w:rPr>
          <w:spacing w:val="-4"/>
        </w:rPr>
        <w:t xml:space="preserve"> </w:t>
      </w:r>
      <w:r>
        <w:t>campus</w:t>
      </w:r>
      <w:r>
        <w:rPr>
          <w:spacing w:val="-1"/>
        </w:rPr>
        <w:t xml:space="preserve"> </w:t>
      </w:r>
      <w:r>
        <w:t>from any</w:t>
      </w:r>
      <w:r>
        <w:rPr>
          <w:spacing w:val="-1"/>
        </w:rPr>
        <w:t xml:space="preserve"> </w:t>
      </w:r>
      <w:r>
        <w:t>other U.S. institution must</w:t>
      </w:r>
      <w:r>
        <w:rPr>
          <w:spacing w:val="-2"/>
        </w:rPr>
        <w:t xml:space="preserve"> </w:t>
      </w:r>
      <w:r>
        <w:t>not begin employment on the West Lafayette campus until they have received their Purdue University issued I-20 or DS-2019 issued from the West Lafayette ISS office.</w:t>
      </w:r>
    </w:p>
    <w:p w14:paraId="1ED41AC4" w14:textId="77777777" w:rsidR="00E8114A" w:rsidRDefault="00E8114A">
      <w:pPr>
        <w:pStyle w:val="BodyText"/>
        <w:spacing w:before="204"/>
      </w:pPr>
    </w:p>
    <w:p w14:paraId="4A1389D9" w14:textId="77777777" w:rsidR="00E8114A" w:rsidRDefault="00000000">
      <w:pPr>
        <w:pStyle w:val="Heading3"/>
        <w:numPr>
          <w:ilvl w:val="1"/>
          <w:numId w:val="25"/>
        </w:numPr>
        <w:tabs>
          <w:tab w:val="left" w:pos="717"/>
        </w:tabs>
        <w:ind w:hanging="357"/>
        <w:jc w:val="both"/>
      </w:pPr>
      <w:bookmarkStart w:id="27" w:name="5._Change_From_Faculty_Rank"/>
      <w:bookmarkStart w:id="28" w:name="_bookmark13"/>
      <w:bookmarkEnd w:id="27"/>
      <w:bookmarkEnd w:id="28"/>
      <w:r>
        <w:t>Change</w:t>
      </w:r>
      <w:r>
        <w:rPr>
          <w:spacing w:val="-10"/>
        </w:rPr>
        <w:t xml:space="preserve"> </w:t>
      </w:r>
      <w:r>
        <w:t>From</w:t>
      </w:r>
      <w:r>
        <w:rPr>
          <w:spacing w:val="-10"/>
        </w:rPr>
        <w:t xml:space="preserve"> </w:t>
      </w:r>
      <w:r>
        <w:t>Faculty</w:t>
      </w:r>
      <w:r>
        <w:rPr>
          <w:spacing w:val="-11"/>
        </w:rPr>
        <w:t xml:space="preserve"> </w:t>
      </w:r>
      <w:r>
        <w:rPr>
          <w:spacing w:val="-4"/>
        </w:rPr>
        <w:t>Rank</w:t>
      </w:r>
    </w:p>
    <w:p w14:paraId="6A9C2FF5" w14:textId="77777777" w:rsidR="00E8114A" w:rsidRDefault="00000000">
      <w:pPr>
        <w:pStyle w:val="BodyText"/>
        <w:spacing w:before="120"/>
        <w:ind w:left="360" w:right="258"/>
        <w:jc w:val="both"/>
      </w:pPr>
      <w:r>
        <w:t>If a person is appointed as a faculty member at the rank of instructor or above, he or she will be ineligible for a graduate staff appointment thereafter, unless an exception is approved by the dean of the Graduate School.</w:t>
      </w:r>
    </w:p>
    <w:p w14:paraId="04E8B9F3" w14:textId="77777777" w:rsidR="00E8114A" w:rsidRDefault="00E8114A">
      <w:pPr>
        <w:pStyle w:val="BodyText"/>
        <w:spacing w:before="204"/>
      </w:pPr>
    </w:p>
    <w:p w14:paraId="6F3260FD" w14:textId="77777777" w:rsidR="00E8114A" w:rsidRDefault="00000000">
      <w:pPr>
        <w:pStyle w:val="Heading2"/>
        <w:numPr>
          <w:ilvl w:val="0"/>
          <w:numId w:val="25"/>
        </w:numPr>
        <w:tabs>
          <w:tab w:val="left" w:pos="713"/>
        </w:tabs>
        <w:ind w:left="713" w:hanging="353"/>
        <w:jc w:val="both"/>
      </w:pPr>
      <w:bookmarkStart w:id="29" w:name="G._ORAL_ENGLISH_PROFICIENCY_PROGRAM"/>
      <w:bookmarkStart w:id="30" w:name="_bookmark14"/>
      <w:bookmarkEnd w:id="29"/>
      <w:bookmarkEnd w:id="30"/>
      <w:r>
        <w:t>ORAL</w:t>
      </w:r>
      <w:r>
        <w:rPr>
          <w:spacing w:val="-12"/>
        </w:rPr>
        <w:t xml:space="preserve"> </w:t>
      </w:r>
      <w:r>
        <w:t>ENGLISH</w:t>
      </w:r>
      <w:r>
        <w:rPr>
          <w:spacing w:val="-14"/>
        </w:rPr>
        <w:t xml:space="preserve"> </w:t>
      </w:r>
      <w:r>
        <w:t>PROFICIENCY</w:t>
      </w:r>
      <w:r>
        <w:rPr>
          <w:spacing w:val="-7"/>
        </w:rPr>
        <w:t xml:space="preserve"> </w:t>
      </w:r>
      <w:r>
        <w:rPr>
          <w:spacing w:val="-2"/>
        </w:rPr>
        <w:t>PROGRAM</w:t>
      </w:r>
    </w:p>
    <w:p w14:paraId="7ABFAF36" w14:textId="77777777" w:rsidR="00E8114A" w:rsidRDefault="00000000">
      <w:pPr>
        <w:pStyle w:val="BodyText"/>
        <w:spacing w:before="118"/>
        <w:ind w:left="360" w:right="253"/>
        <w:jc w:val="both"/>
      </w:pPr>
      <w:r>
        <w:t>The</w:t>
      </w:r>
      <w:r>
        <w:rPr>
          <w:spacing w:val="-17"/>
        </w:rPr>
        <w:t xml:space="preserve"> </w:t>
      </w:r>
      <w:r>
        <w:t>Oral</w:t>
      </w:r>
      <w:r>
        <w:rPr>
          <w:spacing w:val="-17"/>
        </w:rPr>
        <w:t xml:space="preserve"> </w:t>
      </w:r>
      <w:r>
        <w:t>English</w:t>
      </w:r>
      <w:r>
        <w:rPr>
          <w:spacing w:val="-16"/>
        </w:rPr>
        <w:t xml:space="preserve"> </w:t>
      </w:r>
      <w:r>
        <w:t>Proficiency</w:t>
      </w:r>
      <w:r>
        <w:rPr>
          <w:spacing w:val="-17"/>
        </w:rPr>
        <w:t xml:space="preserve"> </w:t>
      </w:r>
      <w:r>
        <w:t>Program</w:t>
      </w:r>
      <w:r>
        <w:rPr>
          <w:spacing w:val="-17"/>
        </w:rPr>
        <w:t xml:space="preserve"> </w:t>
      </w:r>
      <w:r>
        <w:t>(OEPP),</w:t>
      </w:r>
      <w:r>
        <w:rPr>
          <w:spacing w:val="-17"/>
        </w:rPr>
        <w:t xml:space="preserve"> </w:t>
      </w:r>
      <w:r>
        <w:t>established</w:t>
      </w:r>
      <w:r>
        <w:rPr>
          <w:spacing w:val="-15"/>
        </w:rPr>
        <w:t xml:space="preserve"> </w:t>
      </w:r>
      <w:r>
        <w:t>in</w:t>
      </w:r>
      <w:r>
        <w:rPr>
          <w:spacing w:val="-16"/>
        </w:rPr>
        <w:t xml:space="preserve"> </w:t>
      </w:r>
      <w:r>
        <w:t>1987,</w:t>
      </w:r>
      <w:r>
        <w:rPr>
          <w:spacing w:val="-17"/>
        </w:rPr>
        <w:t xml:space="preserve"> </w:t>
      </w:r>
      <w:r>
        <w:t>implements</w:t>
      </w:r>
      <w:r>
        <w:rPr>
          <w:spacing w:val="-15"/>
        </w:rPr>
        <w:t xml:space="preserve"> </w:t>
      </w:r>
      <w:r>
        <w:t>University policy,</w:t>
      </w:r>
      <w:r>
        <w:rPr>
          <w:spacing w:val="-6"/>
        </w:rPr>
        <w:t xml:space="preserve"> </w:t>
      </w:r>
      <w:r>
        <w:t>which</w:t>
      </w:r>
      <w:r>
        <w:rPr>
          <w:spacing w:val="-6"/>
        </w:rPr>
        <w:t xml:space="preserve"> </w:t>
      </w:r>
      <w:r>
        <w:t>states</w:t>
      </w:r>
      <w:r>
        <w:rPr>
          <w:spacing w:val="-7"/>
        </w:rPr>
        <w:t xml:space="preserve"> </w:t>
      </w:r>
      <w:r>
        <w:t>that</w:t>
      </w:r>
      <w:r>
        <w:rPr>
          <w:spacing w:val="-6"/>
        </w:rPr>
        <w:t xml:space="preserve"> </w:t>
      </w:r>
      <w:r>
        <w:t>any</w:t>
      </w:r>
      <w:r>
        <w:rPr>
          <w:spacing w:val="-7"/>
        </w:rPr>
        <w:t xml:space="preserve"> </w:t>
      </w:r>
      <w:r>
        <w:t>person</w:t>
      </w:r>
      <w:r>
        <w:rPr>
          <w:spacing w:val="-6"/>
        </w:rPr>
        <w:t xml:space="preserve"> </w:t>
      </w:r>
      <w:r>
        <w:t>whose</w:t>
      </w:r>
      <w:r>
        <w:rPr>
          <w:spacing w:val="-6"/>
        </w:rPr>
        <w:t xml:space="preserve"> </w:t>
      </w:r>
      <w:r>
        <w:t>first</w:t>
      </w:r>
      <w:r>
        <w:rPr>
          <w:spacing w:val="-6"/>
        </w:rPr>
        <w:t xml:space="preserve"> </w:t>
      </w:r>
      <w:r>
        <w:t>language</w:t>
      </w:r>
      <w:r>
        <w:rPr>
          <w:spacing w:val="-6"/>
        </w:rPr>
        <w:t xml:space="preserve"> </w:t>
      </w:r>
      <w:r>
        <w:t>is</w:t>
      </w:r>
      <w:r>
        <w:rPr>
          <w:spacing w:val="-7"/>
        </w:rPr>
        <w:t xml:space="preserve"> </w:t>
      </w:r>
      <w:r>
        <w:t>not</w:t>
      </w:r>
      <w:r>
        <w:rPr>
          <w:spacing w:val="-6"/>
        </w:rPr>
        <w:t xml:space="preserve"> </w:t>
      </w:r>
      <w:r>
        <w:t>English</w:t>
      </w:r>
      <w:r>
        <w:rPr>
          <w:spacing w:val="-6"/>
        </w:rPr>
        <w:t xml:space="preserve"> </w:t>
      </w:r>
      <w:r>
        <w:t>and</w:t>
      </w:r>
      <w:r>
        <w:rPr>
          <w:spacing w:val="-6"/>
        </w:rPr>
        <w:t xml:space="preserve"> </w:t>
      </w:r>
      <w:r>
        <w:t>who</w:t>
      </w:r>
      <w:r>
        <w:rPr>
          <w:spacing w:val="-6"/>
        </w:rPr>
        <w:t xml:space="preserve"> </w:t>
      </w:r>
      <w:r>
        <w:t>holds,</w:t>
      </w:r>
      <w:r>
        <w:rPr>
          <w:spacing w:val="-6"/>
        </w:rPr>
        <w:t xml:space="preserve"> </w:t>
      </w:r>
      <w:r>
        <w:t>or is a candidate for appointment, as a Graduate Teaching Assistant must demonstrate adequate oral English proficiency before assignment to duties involving direct instruction of</w:t>
      </w:r>
      <w:r>
        <w:rPr>
          <w:spacing w:val="-3"/>
        </w:rPr>
        <w:t xml:space="preserve"> </w:t>
      </w:r>
      <w:r>
        <w:t>student</w:t>
      </w:r>
      <w:r>
        <w:rPr>
          <w:spacing w:val="-3"/>
        </w:rPr>
        <w:t xml:space="preserve"> </w:t>
      </w:r>
      <w:r>
        <w:t>(i.e.,</w:t>
      </w:r>
      <w:r>
        <w:rPr>
          <w:spacing w:val="-2"/>
        </w:rPr>
        <w:t xml:space="preserve"> </w:t>
      </w:r>
      <w:r>
        <w:t>classroom,</w:t>
      </w:r>
      <w:r>
        <w:rPr>
          <w:spacing w:val="-2"/>
        </w:rPr>
        <w:t xml:space="preserve"> </w:t>
      </w:r>
      <w:r>
        <w:t>laboratory,</w:t>
      </w:r>
      <w:r>
        <w:rPr>
          <w:spacing w:val="-3"/>
        </w:rPr>
        <w:t xml:space="preserve"> </w:t>
      </w:r>
      <w:r>
        <w:t>tutoring).</w:t>
      </w:r>
      <w:r>
        <w:rPr>
          <w:spacing w:val="32"/>
        </w:rPr>
        <w:t xml:space="preserve"> </w:t>
      </w:r>
      <w:r>
        <w:t>The</w:t>
      </w:r>
      <w:r>
        <w:rPr>
          <w:spacing w:val="-2"/>
        </w:rPr>
        <w:t xml:space="preserve"> </w:t>
      </w:r>
      <w:r>
        <w:t>program:</w:t>
      </w:r>
      <w:r>
        <w:rPr>
          <w:spacing w:val="-5"/>
        </w:rPr>
        <w:t xml:space="preserve"> </w:t>
      </w:r>
      <w:r>
        <w:t>1)</w:t>
      </w:r>
      <w:r>
        <w:rPr>
          <w:spacing w:val="-6"/>
        </w:rPr>
        <w:t xml:space="preserve"> </w:t>
      </w:r>
      <w:r>
        <w:t>certifies</w:t>
      </w:r>
      <w:r>
        <w:rPr>
          <w:spacing w:val="-5"/>
        </w:rPr>
        <w:t xml:space="preserve"> </w:t>
      </w:r>
      <w:r>
        <w:t>the</w:t>
      </w:r>
      <w:r>
        <w:rPr>
          <w:spacing w:val="-4"/>
        </w:rPr>
        <w:t xml:space="preserve"> </w:t>
      </w:r>
      <w:r>
        <w:t>oral</w:t>
      </w:r>
      <w:r>
        <w:rPr>
          <w:spacing w:val="-10"/>
        </w:rPr>
        <w:t xml:space="preserve"> </w:t>
      </w:r>
      <w:r>
        <w:t>English proficiency</w:t>
      </w:r>
      <w:r>
        <w:rPr>
          <w:spacing w:val="-17"/>
        </w:rPr>
        <w:t xml:space="preserve"> </w:t>
      </w:r>
      <w:r>
        <w:t>of</w:t>
      </w:r>
      <w:r>
        <w:rPr>
          <w:spacing w:val="-17"/>
        </w:rPr>
        <w:t xml:space="preserve"> </w:t>
      </w:r>
      <w:r>
        <w:t>graduate</w:t>
      </w:r>
      <w:r>
        <w:rPr>
          <w:spacing w:val="-16"/>
        </w:rPr>
        <w:t xml:space="preserve"> </w:t>
      </w:r>
      <w:r>
        <w:t>teaching</w:t>
      </w:r>
      <w:r>
        <w:rPr>
          <w:spacing w:val="-17"/>
        </w:rPr>
        <w:t xml:space="preserve"> </w:t>
      </w:r>
      <w:r>
        <w:t>assistants</w:t>
      </w:r>
      <w:r>
        <w:rPr>
          <w:spacing w:val="-16"/>
        </w:rPr>
        <w:t xml:space="preserve"> </w:t>
      </w:r>
      <w:r>
        <w:t>whose</w:t>
      </w:r>
      <w:r>
        <w:rPr>
          <w:spacing w:val="-15"/>
        </w:rPr>
        <w:t xml:space="preserve"> </w:t>
      </w:r>
      <w:r>
        <w:t>first</w:t>
      </w:r>
      <w:r>
        <w:rPr>
          <w:spacing w:val="-16"/>
        </w:rPr>
        <w:t xml:space="preserve"> </w:t>
      </w:r>
      <w:r>
        <w:t>language</w:t>
      </w:r>
      <w:r>
        <w:rPr>
          <w:spacing w:val="-15"/>
        </w:rPr>
        <w:t xml:space="preserve"> </w:t>
      </w:r>
      <w:r>
        <w:t>is</w:t>
      </w:r>
      <w:r>
        <w:rPr>
          <w:spacing w:val="-16"/>
        </w:rPr>
        <w:t xml:space="preserve"> </w:t>
      </w:r>
      <w:r>
        <w:t>not</w:t>
      </w:r>
      <w:r>
        <w:rPr>
          <w:spacing w:val="-16"/>
        </w:rPr>
        <w:t xml:space="preserve"> </w:t>
      </w:r>
      <w:r>
        <w:t>English;</w:t>
      </w:r>
      <w:r>
        <w:rPr>
          <w:spacing w:val="-16"/>
        </w:rPr>
        <w:t xml:space="preserve"> </w:t>
      </w:r>
      <w:r>
        <w:t>2)</w:t>
      </w:r>
      <w:r>
        <w:rPr>
          <w:spacing w:val="-17"/>
        </w:rPr>
        <w:t xml:space="preserve"> </w:t>
      </w:r>
      <w:r>
        <w:t>provides oral English proficiency screening services to all departments employing non-native English-speaking graduate teaching assistants; 3) offers English as a second language</w:t>
      </w:r>
    </w:p>
    <w:p w14:paraId="26B19AA3" w14:textId="77777777" w:rsidR="00E8114A" w:rsidRDefault="00E8114A">
      <w:pPr>
        <w:pStyle w:val="BodyText"/>
        <w:jc w:val="both"/>
        <w:sectPr w:rsidR="00E8114A">
          <w:pgSz w:w="12240" w:h="15840"/>
          <w:pgMar w:top="1180" w:right="1080" w:bottom="980" w:left="1080" w:header="736" w:footer="790" w:gutter="0"/>
          <w:cols w:space="720"/>
        </w:sectPr>
      </w:pPr>
    </w:p>
    <w:p w14:paraId="068627F9" w14:textId="77777777" w:rsidR="00E8114A" w:rsidRDefault="00000000">
      <w:pPr>
        <w:pStyle w:val="BodyText"/>
        <w:spacing w:before="238" w:line="242" w:lineRule="auto"/>
        <w:ind w:left="359" w:right="263"/>
        <w:jc w:val="both"/>
      </w:pPr>
      <w:r>
        <w:lastRenderedPageBreak/>
        <w:t>instruction</w:t>
      </w:r>
      <w:r>
        <w:rPr>
          <w:spacing w:val="-15"/>
        </w:rPr>
        <w:t xml:space="preserve"> </w:t>
      </w:r>
      <w:r>
        <w:t>to</w:t>
      </w:r>
      <w:r>
        <w:rPr>
          <w:spacing w:val="-14"/>
        </w:rPr>
        <w:t xml:space="preserve"> </w:t>
      </w:r>
      <w:r>
        <w:t>prospective</w:t>
      </w:r>
      <w:r>
        <w:rPr>
          <w:spacing w:val="-12"/>
        </w:rPr>
        <w:t xml:space="preserve"> </w:t>
      </w:r>
      <w:r>
        <w:t>graduate</w:t>
      </w:r>
      <w:r>
        <w:rPr>
          <w:spacing w:val="-12"/>
        </w:rPr>
        <w:t xml:space="preserve"> </w:t>
      </w:r>
      <w:r>
        <w:t>teaching</w:t>
      </w:r>
      <w:r>
        <w:rPr>
          <w:spacing w:val="-14"/>
        </w:rPr>
        <w:t xml:space="preserve"> </w:t>
      </w:r>
      <w:r>
        <w:t>assistants;</w:t>
      </w:r>
      <w:r>
        <w:rPr>
          <w:spacing w:val="-14"/>
        </w:rPr>
        <w:t xml:space="preserve"> </w:t>
      </w:r>
      <w:r>
        <w:t>and</w:t>
      </w:r>
      <w:r>
        <w:rPr>
          <w:spacing w:val="-12"/>
        </w:rPr>
        <w:t xml:space="preserve"> </w:t>
      </w:r>
      <w:r>
        <w:t>4)</w:t>
      </w:r>
      <w:r>
        <w:rPr>
          <w:spacing w:val="-17"/>
        </w:rPr>
        <w:t xml:space="preserve"> </w:t>
      </w:r>
      <w:r>
        <w:t>monitors</w:t>
      </w:r>
      <w:r>
        <w:rPr>
          <w:spacing w:val="-13"/>
        </w:rPr>
        <w:t xml:space="preserve"> </w:t>
      </w:r>
      <w:r>
        <w:t>graduate</w:t>
      </w:r>
      <w:r>
        <w:rPr>
          <w:spacing w:val="-14"/>
        </w:rPr>
        <w:t xml:space="preserve"> </w:t>
      </w:r>
      <w:r>
        <w:t>program compliance with university policy through payroll verification.</w:t>
      </w:r>
    </w:p>
    <w:p w14:paraId="63B83D3E" w14:textId="77777777" w:rsidR="00E8114A" w:rsidRDefault="00E8114A">
      <w:pPr>
        <w:pStyle w:val="BodyText"/>
        <w:spacing w:before="57"/>
      </w:pPr>
    </w:p>
    <w:p w14:paraId="2E125FCC" w14:textId="77777777" w:rsidR="00E8114A" w:rsidRDefault="00000000">
      <w:pPr>
        <w:pStyle w:val="BodyText"/>
        <w:ind w:left="359" w:right="257"/>
        <w:jc w:val="both"/>
      </w:pPr>
      <w:r>
        <w:t>The goal</w:t>
      </w:r>
      <w:r>
        <w:rPr>
          <w:spacing w:val="-1"/>
        </w:rPr>
        <w:t xml:space="preserve"> </w:t>
      </w:r>
      <w:r>
        <w:t>of the program is</w:t>
      </w:r>
      <w:r>
        <w:rPr>
          <w:spacing w:val="-1"/>
        </w:rPr>
        <w:t xml:space="preserve"> </w:t>
      </w:r>
      <w:r>
        <w:t>to ensure that non-native English-speaking graduate teaching assistants have the language competency necessary for effective communication in the Purdue University undergraduate classroom setting.</w:t>
      </w:r>
    </w:p>
    <w:p w14:paraId="11F1DAA5" w14:textId="77777777" w:rsidR="00E8114A" w:rsidRDefault="00E8114A">
      <w:pPr>
        <w:pStyle w:val="BodyText"/>
        <w:spacing w:before="60"/>
      </w:pPr>
    </w:p>
    <w:p w14:paraId="065DB500" w14:textId="77777777" w:rsidR="00E8114A" w:rsidRDefault="00000000">
      <w:pPr>
        <w:pStyle w:val="BodyText"/>
        <w:ind w:left="359" w:right="256"/>
        <w:jc w:val="both"/>
      </w:pPr>
      <w:r>
        <w:t>For Further information about Oral English Proficiency Program policies and services, contact</w:t>
      </w:r>
      <w:r>
        <w:rPr>
          <w:spacing w:val="-11"/>
        </w:rPr>
        <w:t xml:space="preserve"> </w:t>
      </w:r>
      <w:r>
        <w:t>the</w:t>
      </w:r>
      <w:r>
        <w:rPr>
          <w:spacing w:val="-13"/>
        </w:rPr>
        <w:t xml:space="preserve"> </w:t>
      </w:r>
      <w:hyperlink r:id="rId29">
        <w:r>
          <w:rPr>
            <w:color w:val="0560C1"/>
            <w:u w:val="single" w:color="0560C1"/>
          </w:rPr>
          <w:t>OEPP</w:t>
        </w:r>
        <w:r>
          <w:rPr>
            <w:color w:val="0560C1"/>
            <w:spacing w:val="-13"/>
            <w:u w:val="single" w:color="0560C1"/>
          </w:rPr>
          <w:t xml:space="preserve"> </w:t>
        </w:r>
        <w:r>
          <w:rPr>
            <w:color w:val="0560C1"/>
            <w:u w:val="single" w:color="0560C1"/>
          </w:rPr>
          <w:t>Office</w:t>
        </w:r>
      </w:hyperlink>
      <w:r>
        <w:rPr>
          <w:color w:val="0560C1"/>
          <w:spacing w:val="-8"/>
        </w:rPr>
        <w:t xml:space="preserve"> </w:t>
      </w:r>
      <w:r>
        <w:t>at</w:t>
      </w:r>
      <w:r>
        <w:rPr>
          <w:spacing w:val="-14"/>
        </w:rPr>
        <w:t xml:space="preserve"> </w:t>
      </w:r>
      <w:r>
        <w:t>the</w:t>
      </w:r>
      <w:r>
        <w:rPr>
          <w:spacing w:val="-13"/>
        </w:rPr>
        <w:t xml:space="preserve"> </w:t>
      </w:r>
      <w:r>
        <w:t>West</w:t>
      </w:r>
      <w:r>
        <w:rPr>
          <w:spacing w:val="-13"/>
        </w:rPr>
        <w:t xml:space="preserve"> </w:t>
      </w:r>
      <w:r>
        <w:t>Lafayette</w:t>
      </w:r>
      <w:r>
        <w:rPr>
          <w:spacing w:val="-13"/>
        </w:rPr>
        <w:t xml:space="preserve"> </w:t>
      </w:r>
      <w:r>
        <w:t>campus</w:t>
      </w:r>
      <w:r>
        <w:rPr>
          <w:spacing w:val="-14"/>
        </w:rPr>
        <w:t xml:space="preserve"> </w:t>
      </w:r>
      <w:r>
        <w:t>or</w:t>
      </w:r>
      <w:r>
        <w:rPr>
          <w:spacing w:val="-12"/>
        </w:rPr>
        <w:t xml:space="preserve"> </w:t>
      </w:r>
      <w:r>
        <w:t>the</w:t>
      </w:r>
      <w:r>
        <w:rPr>
          <w:spacing w:val="-11"/>
        </w:rPr>
        <w:t xml:space="preserve"> </w:t>
      </w:r>
      <w:r>
        <w:t>appropriate</w:t>
      </w:r>
      <w:r>
        <w:rPr>
          <w:spacing w:val="-11"/>
        </w:rPr>
        <w:t xml:space="preserve"> </w:t>
      </w:r>
      <w:r>
        <w:t>office</w:t>
      </w:r>
      <w:r>
        <w:rPr>
          <w:spacing w:val="-13"/>
        </w:rPr>
        <w:t xml:space="preserve"> </w:t>
      </w:r>
      <w:r>
        <w:t>at</w:t>
      </w:r>
      <w:r>
        <w:rPr>
          <w:spacing w:val="-14"/>
        </w:rPr>
        <w:t xml:space="preserve"> </w:t>
      </w:r>
      <w:r>
        <w:t>another Purdue campus.</w:t>
      </w:r>
    </w:p>
    <w:p w14:paraId="53F5784C" w14:textId="77777777" w:rsidR="00E8114A" w:rsidRDefault="00E8114A">
      <w:pPr>
        <w:pStyle w:val="BodyText"/>
        <w:spacing w:before="204"/>
      </w:pPr>
    </w:p>
    <w:p w14:paraId="0B14D766" w14:textId="77777777" w:rsidR="00E8114A" w:rsidRDefault="00000000">
      <w:pPr>
        <w:pStyle w:val="Heading2"/>
        <w:numPr>
          <w:ilvl w:val="0"/>
          <w:numId w:val="25"/>
        </w:numPr>
        <w:tabs>
          <w:tab w:val="left" w:pos="719"/>
        </w:tabs>
        <w:ind w:left="719" w:hanging="359"/>
        <w:jc w:val="both"/>
      </w:pPr>
      <w:bookmarkStart w:id="31" w:name="H._DEFINITIONS_OF_GRADUATE_STAFF_CLASSIF"/>
      <w:bookmarkStart w:id="32" w:name="_bookmark15"/>
      <w:bookmarkEnd w:id="31"/>
      <w:bookmarkEnd w:id="32"/>
      <w:r>
        <w:t>DEFINITIONS</w:t>
      </w:r>
      <w:r>
        <w:rPr>
          <w:spacing w:val="-12"/>
        </w:rPr>
        <w:t xml:space="preserve"> </w:t>
      </w:r>
      <w:r>
        <w:t>OF</w:t>
      </w:r>
      <w:r>
        <w:rPr>
          <w:spacing w:val="-9"/>
        </w:rPr>
        <w:t xml:space="preserve"> </w:t>
      </w:r>
      <w:r>
        <w:t>GRADUATE</w:t>
      </w:r>
      <w:r>
        <w:rPr>
          <w:spacing w:val="-6"/>
        </w:rPr>
        <w:t xml:space="preserve"> </w:t>
      </w:r>
      <w:r>
        <w:t>STAFF</w:t>
      </w:r>
      <w:r>
        <w:rPr>
          <w:spacing w:val="-7"/>
        </w:rPr>
        <w:t xml:space="preserve"> </w:t>
      </w:r>
      <w:r>
        <w:rPr>
          <w:spacing w:val="-2"/>
        </w:rPr>
        <w:t>CLASSIFICATIONS</w:t>
      </w:r>
    </w:p>
    <w:p w14:paraId="39982B16" w14:textId="77777777" w:rsidR="00E8114A" w:rsidRDefault="00000000">
      <w:pPr>
        <w:pStyle w:val="BodyText"/>
        <w:spacing w:before="120"/>
        <w:ind w:left="360" w:right="257"/>
        <w:jc w:val="both"/>
      </w:pPr>
      <w:bookmarkStart w:id="33" w:name="_bookmark16"/>
      <w:bookmarkEnd w:id="33"/>
      <w:r>
        <w:t>There are four basic classifications of employment for students who are eligible for a graduate staff appointment:</w:t>
      </w:r>
    </w:p>
    <w:p w14:paraId="1DB9CC54" w14:textId="77777777" w:rsidR="00E8114A" w:rsidRDefault="00E8114A">
      <w:pPr>
        <w:pStyle w:val="BodyText"/>
        <w:spacing w:before="204"/>
      </w:pPr>
    </w:p>
    <w:p w14:paraId="7BE0641D" w14:textId="77777777" w:rsidR="00E8114A" w:rsidRDefault="00000000">
      <w:pPr>
        <w:pStyle w:val="Heading3"/>
        <w:numPr>
          <w:ilvl w:val="1"/>
          <w:numId w:val="25"/>
        </w:numPr>
        <w:tabs>
          <w:tab w:val="left" w:pos="717"/>
        </w:tabs>
        <w:ind w:hanging="357"/>
        <w:jc w:val="both"/>
      </w:pPr>
      <w:bookmarkStart w:id="34" w:name="1._Graduate_Teaching_Assistant"/>
      <w:bookmarkEnd w:id="34"/>
      <w:r>
        <w:t>Graduate</w:t>
      </w:r>
      <w:r>
        <w:rPr>
          <w:spacing w:val="-14"/>
        </w:rPr>
        <w:t xml:space="preserve"> </w:t>
      </w:r>
      <w:r>
        <w:t>Teaching</w:t>
      </w:r>
      <w:r>
        <w:rPr>
          <w:spacing w:val="-9"/>
        </w:rPr>
        <w:t xml:space="preserve"> </w:t>
      </w:r>
      <w:r>
        <w:rPr>
          <w:spacing w:val="-2"/>
        </w:rPr>
        <w:t>Assistant</w:t>
      </w:r>
    </w:p>
    <w:p w14:paraId="6A6DB62D" w14:textId="77777777" w:rsidR="00E8114A" w:rsidRDefault="00000000">
      <w:pPr>
        <w:pStyle w:val="BodyText"/>
        <w:spacing w:before="120"/>
        <w:ind w:left="360" w:right="251"/>
        <w:jc w:val="both"/>
      </w:pPr>
      <w:r>
        <w:t>The</w:t>
      </w:r>
      <w:r>
        <w:rPr>
          <w:spacing w:val="-6"/>
        </w:rPr>
        <w:t xml:space="preserve"> </w:t>
      </w:r>
      <w:r>
        <w:t>responsibilities</w:t>
      </w:r>
      <w:r>
        <w:rPr>
          <w:spacing w:val="-7"/>
        </w:rPr>
        <w:t xml:space="preserve"> </w:t>
      </w:r>
      <w:r>
        <w:t>of</w:t>
      </w:r>
      <w:r>
        <w:rPr>
          <w:spacing w:val="-6"/>
        </w:rPr>
        <w:t xml:space="preserve"> </w:t>
      </w:r>
      <w:r>
        <w:t>the</w:t>
      </w:r>
      <w:r>
        <w:rPr>
          <w:spacing w:val="-6"/>
        </w:rPr>
        <w:t xml:space="preserve"> </w:t>
      </w:r>
      <w:r>
        <w:t>Graduate</w:t>
      </w:r>
      <w:r>
        <w:rPr>
          <w:spacing w:val="-6"/>
        </w:rPr>
        <w:t xml:space="preserve"> </w:t>
      </w:r>
      <w:r>
        <w:t>Teaching</w:t>
      </w:r>
      <w:r>
        <w:rPr>
          <w:spacing w:val="-6"/>
        </w:rPr>
        <w:t xml:space="preserve"> </w:t>
      </w:r>
      <w:r>
        <w:t>Assistant</w:t>
      </w:r>
      <w:r>
        <w:rPr>
          <w:spacing w:val="-6"/>
        </w:rPr>
        <w:t xml:space="preserve"> </w:t>
      </w:r>
      <w:r>
        <w:t>could</w:t>
      </w:r>
      <w:r>
        <w:rPr>
          <w:spacing w:val="-6"/>
        </w:rPr>
        <w:t xml:space="preserve"> </w:t>
      </w:r>
      <w:r>
        <w:t>include</w:t>
      </w:r>
      <w:r>
        <w:rPr>
          <w:spacing w:val="-8"/>
        </w:rPr>
        <w:t xml:space="preserve"> </w:t>
      </w:r>
      <w:r>
        <w:t>any</w:t>
      </w:r>
      <w:r>
        <w:rPr>
          <w:spacing w:val="-7"/>
        </w:rPr>
        <w:t xml:space="preserve"> </w:t>
      </w:r>
      <w:r>
        <w:t>tasks</w:t>
      </w:r>
      <w:r>
        <w:rPr>
          <w:spacing w:val="-7"/>
        </w:rPr>
        <w:t xml:space="preserve"> </w:t>
      </w:r>
      <w:r>
        <w:t>related</w:t>
      </w:r>
      <w:r>
        <w:rPr>
          <w:spacing w:val="-6"/>
        </w:rPr>
        <w:t xml:space="preserve"> </w:t>
      </w:r>
      <w:r>
        <w:t>to the</w:t>
      </w:r>
      <w:r>
        <w:rPr>
          <w:spacing w:val="-7"/>
        </w:rPr>
        <w:t xml:space="preserve"> </w:t>
      </w:r>
      <w:r>
        <w:t>instruction</w:t>
      </w:r>
      <w:r>
        <w:rPr>
          <w:spacing w:val="-7"/>
        </w:rPr>
        <w:t xml:space="preserve"> </w:t>
      </w:r>
      <w:r>
        <w:t>of</w:t>
      </w:r>
      <w:r>
        <w:rPr>
          <w:spacing w:val="-6"/>
        </w:rPr>
        <w:t xml:space="preserve"> </w:t>
      </w:r>
      <w:r>
        <w:t>students.</w:t>
      </w:r>
      <w:r>
        <w:rPr>
          <w:spacing w:val="-10"/>
        </w:rPr>
        <w:t xml:space="preserve"> </w:t>
      </w:r>
      <w:r>
        <w:t>Graduate</w:t>
      </w:r>
      <w:r>
        <w:rPr>
          <w:spacing w:val="-7"/>
        </w:rPr>
        <w:t xml:space="preserve"> </w:t>
      </w:r>
      <w:r>
        <w:t>Teaching</w:t>
      </w:r>
      <w:r>
        <w:rPr>
          <w:spacing w:val="-5"/>
        </w:rPr>
        <w:t xml:space="preserve"> </w:t>
      </w:r>
      <w:r>
        <w:t>Assistants</w:t>
      </w:r>
      <w:r>
        <w:rPr>
          <w:spacing w:val="-13"/>
        </w:rPr>
        <w:t xml:space="preserve"> </w:t>
      </w:r>
      <w:r>
        <w:t>may</w:t>
      </w:r>
      <w:r>
        <w:rPr>
          <w:spacing w:val="-10"/>
        </w:rPr>
        <w:t xml:space="preserve"> </w:t>
      </w:r>
      <w:r>
        <w:t>have</w:t>
      </w:r>
      <w:r>
        <w:rPr>
          <w:spacing w:val="-12"/>
        </w:rPr>
        <w:t xml:space="preserve"> </w:t>
      </w:r>
      <w:r>
        <w:t>primary</w:t>
      </w:r>
      <w:r>
        <w:rPr>
          <w:spacing w:val="-8"/>
        </w:rPr>
        <w:t xml:space="preserve"> </w:t>
      </w:r>
      <w:r>
        <w:t>responsibility for a course, a recitation section, or a laboratory section.</w:t>
      </w:r>
      <w:r>
        <w:rPr>
          <w:spacing w:val="34"/>
        </w:rPr>
        <w:t xml:space="preserve"> </w:t>
      </w:r>
      <w:r>
        <w:t xml:space="preserve">A Graduate Teaching Assistant may serve as a tutor or </w:t>
      </w:r>
      <w:proofErr w:type="gramStart"/>
      <w:r>
        <w:t>provide assistance to</w:t>
      </w:r>
      <w:proofErr w:type="gramEnd"/>
      <w:r>
        <w:t xml:space="preserve"> a faculty member in instruction in a course through</w:t>
      </w:r>
      <w:r>
        <w:rPr>
          <w:spacing w:val="-8"/>
        </w:rPr>
        <w:t xml:space="preserve"> </w:t>
      </w:r>
      <w:r>
        <w:t>such</w:t>
      </w:r>
      <w:r>
        <w:rPr>
          <w:spacing w:val="-13"/>
        </w:rPr>
        <w:t xml:space="preserve"> </w:t>
      </w:r>
      <w:r>
        <w:t>tasks</w:t>
      </w:r>
      <w:r>
        <w:rPr>
          <w:spacing w:val="-14"/>
        </w:rPr>
        <w:t xml:space="preserve"> </w:t>
      </w:r>
      <w:r>
        <w:t>as</w:t>
      </w:r>
      <w:r>
        <w:rPr>
          <w:spacing w:val="-16"/>
        </w:rPr>
        <w:t xml:space="preserve"> </w:t>
      </w:r>
      <w:r>
        <w:t>grading</w:t>
      </w:r>
      <w:r>
        <w:rPr>
          <w:spacing w:val="-13"/>
        </w:rPr>
        <w:t xml:space="preserve"> </w:t>
      </w:r>
      <w:r>
        <w:t>papers,</w:t>
      </w:r>
      <w:r>
        <w:rPr>
          <w:spacing w:val="-14"/>
        </w:rPr>
        <w:t xml:space="preserve"> </w:t>
      </w:r>
      <w:r>
        <w:t>preparing</w:t>
      </w:r>
      <w:r>
        <w:rPr>
          <w:spacing w:val="-8"/>
        </w:rPr>
        <w:t xml:space="preserve"> </w:t>
      </w:r>
      <w:r>
        <w:t>hand-outs,</w:t>
      </w:r>
      <w:r>
        <w:rPr>
          <w:spacing w:val="-16"/>
        </w:rPr>
        <w:t xml:space="preserve"> </w:t>
      </w:r>
      <w:r>
        <w:t>placing</w:t>
      </w:r>
      <w:r>
        <w:rPr>
          <w:spacing w:val="-15"/>
        </w:rPr>
        <w:t xml:space="preserve"> </w:t>
      </w:r>
      <w:r>
        <w:t>materials</w:t>
      </w:r>
      <w:r>
        <w:rPr>
          <w:spacing w:val="-12"/>
        </w:rPr>
        <w:t xml:space="preserve"> </w:t>
      </w:r>
      <w:r>
        <w:t>on</w:t>
      </w:r>
      <w:r>
        <w:rPr>
          <w:spacing w:val="-11"/>
        </w:rPr>
        <w:t xml:space="preserve"> </w:t>
      </w:r>
      <w:r>
        <w:t>the</w:t>
      </w:r>
      <w:r>
        <w:rPr>
          <w:spacing w:val="-13"/>
        </w:rPr>
        <w:t xml:space="preserve"> </w:t>
      </w:r>
      <w:r>
        <w:t>Web, or assisting in clinical assignments.</w:t>
      </w:r>
    </w:p>
    <w:p w14:paraId="0DF2D01E" w14:textId="77777777" w:rsidR="00E8114A" w:rsidRDefault="00E8114A">
      <w:pPr>
        <w:pStyle w:val="BodyText"/>
      </w:pPr>
    </w:p>
    <w:p w14:paraId="3726B45D" w14:textId="77777777" w:rsidR="00E8114A" w:rsidRDefault="00000000">
      <w:pPr>
        <w:pStyle w:val="BodyText"/>
        <w:ind w:left="359" w:right="249"/>
        <w:jc w:val="both"/>
      </w:pPr>
      <w:r>
        <w:t>Graduate</w:t>
      </w:r>
      <w:r>
        <w:rPr>
          <w:spacing w:val="-14"/>
        </w:rPr>
        <w:t xml:space="preserve"> </w:t>
      </w:r>
      <w:r>
        <w:t>Teaching</w:t>
      </w:r>
      <w:r>
        <w:rPr>
          <w:spacing w:val="-17"/>
        </w:rPr>
        <w:t xml:space="preserve"> </w:t>
      </w:r>
      <w:r>
        <w:t>Assistants</w:t>
      </w:r>
      <w:r>
        <w:rPr>
          <w:spacing w:val="-17"/>
        </w:rPr>
        <w:t xml:space="preserve"> </w:t>
      </w:r>
      <w:r>
        <w:t>are</w:t>
      </w:r>
      <w:r>
        <w:rPr>
          <w:spacing w:val="-12"/>
        </w:rPr>
        <w:t xml:space="preserve"> </w:t>
      </w:r>
      <w:r>
        <w:t>considered</w:t>
      </w:r>
      <w:r>
        <w:rPr>
          <w:spacing w:val="-17"/>
        </w:rPr>
        <w:t xml:space="preserve"> </w:t>
      </w:r>
      <w:r>
        <w:t>employees</w:t>
      </w:r>
      <w:r>
        <w:rPr>
          <w:spacing w:val="-15"/>
        </w:rPr>
        <w:t xml:space="preserve"> </w:t>
      </w:r>
      <w:r>
        <w:t>of</w:t>
      </w:r>
      <w:r>
        <w:rPr>
          <w:spacing w:val="-15"/>
        </w:rPr>
        <w:t xml:space="preserve"> </w:t>
      </w:r>
      <w:r>
        <w:t>the</w:t>
      </w:r>
      <w:r>
        <w:rPr>
          <w:spacing w:val="-14"/>
        </w:rPr>
        <w:t xml:space="preserve"> </w:t>
      </w:r>
      <w:r>
        <w:t>University</w:t>
      </w:r>
      <w:r>
        <w:rPr>
          <w:spacing w:val="-13"/>
        </w:rPr>
        <w:t xml:space="preserve"> </w:t>
      </w:r>
      <w:r>
        <w:t>and</w:t>
      </w:r>
      <w:r>
        <w:rPr>
          <w:spacing w:val="-16"/>
        </w:rPr>
        <w:t xml:space="preserve"> </w:t>
      </w:r>
      <w:r>
        <w:t>are</w:t>
      </w:r>
      <w:r>
        <w:rPr>
          <w:spacing w:val="-14"/>
        </w:rPr>
        <w:t xml:space="preserve"> </w:t>
      </w:r>
      <w:r>
        <w:t>subject to the applicable policies and procedures. They are expected to fulfill their assigned teaching</w:t>
      </w:r>
      <w:r>
        <w:rPr>
          <w:spacing w:val="-1"/>
        </w:rPr>
        <w:t xml:space="preserve"> </w:t>
      </w:r>
      <w:r>
        <w:t>duties</w:t>
      </w:r>
      <w:r>
        <w:rPr>
          <w:spacing w:val="-2"/>
        </w:rPr>
        <w:t xml:space="preserve"> </w:t>
      </w:r>
      <w:r>
        <w:t>and</w:t>
      </w:r>
      <w:r>
        <w:rPr>
          <w:spacing w:val="-1"/>
        </w:rPr>
        <w:t xml:space="preserve"> </w:t>
      </w:r>
      <w:r>
        <w:t>assist faculty</w:t>
      </w:r>
      <w:r>
        <w:rPr>
          <w:spacing w:val="-2"/>
        </w:rPr>
        <w:t xml:space="preserve"> </w:t>
      </w:r>
      <w:r>
        <w:t>and</w:t>
      </w:r>
      <w:r>
        <w:rPr>
          <w:spacing w:val="-1"/>
        </w:rPr>
        <w:t xml:space="preserve"> </w:t>
      </w:r>
      <w:r>
        <w:t>departments in their designated teaching</w:t>
      </w:r>
      <w:r>
        <w:rPr>
          <w:spacing w:val="-1"/>
        </w:rPr>
        <w:t xml:space="preserve"> </w:t>
      </w:r>
      <w:r>
        <w:t>aims</w:t>
      </w:r>
      <w:r>
        <w:rPr>
          <w:spacing w:val="-2"/>
        </w:rPr>
        <w:t xml:space="preserve"> </w:t>
      </w:r>
      <w:r>
        <w:t xml:space="preserve">and responsibilities. Graduate teaching assistants cannot be involved in any instructional activities associated with 50000- or 60000-level courses. To be involved with the </w:t>
      </w:r>
      <w:bookmarkStart w:id="35" w:name="_bookmark17"/>
      <w:bookmarkEnd w:id="35"/>
      <w:r>
        <w:t>instruction of graduate students requires graduate faculty status; graduate students may not hold graduate faculty status of any type.</w:t>
      </w:r>
    </w:p>
    <w:p w14:paraId="62E226BB" w14:textId="77777777" w:rsidR="00E8114A" w:rsidRDefault="00E8114A">
      <w:pPr>
        <w:pStyle w:val="BodyText"/>
        <w:spacing w:before="202"/>
      </w:pPr>
    </w:p>
    <w:p w14:paraId="18F4B0B3" w14:textId="77777777" w:rsidR="00E8114A" w:rsidRDefault="00000000">
      <w:pPr>
        <w:pStyle w:val="Heading3"/>
        <w:numPr>
          <w:ilvl w:val="1"/>
          <w:numId w:val="25"/>
        </w:numPr>
        <w:tabs>
          <w:tab w:val="left" w:pos="717"/>
        </w:tabs>
        <w:ind w:hanging="357"/>
        <w:jc w:val="both"/>
      </w:pPr>
      <w:bookmarkStart w:id="36" w:name="2._Graduate_Lecturer"/>
      <w:bookmarkEnd w:id="36"/>
      <w:r>
        <w:t>Graduate</w:t>
      </w:r>
      <w:r>
        <w:rPr>
          <w:spacing w:val="-9"/>
        </w:rPr>
        <w:t xml:space="preserve"> </w:t>
      </w:r>
      <w:r>
        <w:rPr>
          <w:spacing w:val="-2"/>
        </w:rPr>
        <w:t>Lecturer</w:t>
      </w:r>
    </w:p>
    <w:p w14:paraId="7E2B718E" w14:textId="77777777" w:rsidR="00E8114A" w:rsidRDefault="00000000">
      <w:pPr>
        <w:pStyle w:val="BodyText"/>
        <w:spacing w:before="122"/>
        <w:ind w:left="359" w:right="249"/>
        <w:jc w:val="both"/>
      </w:pPr>
      <w:r>
        <w:t>The</w:t>
      </w:r>
      <w:r>
        <w:rPr>
          <w:spacing w:val="-14"/>
        </w:rPr>
        <w:t xml:space="preserve"> </w:t>
      </w:r>
      <w:r>
        <w:t>responsibilities</w:t>
      </w:r>
      <w:r>
        <w:rPr>
          <w:spacing w:val="-17"/>
        </w:rPr>
        <w:t xml:space="preserve"> </w:t>
      </w:r>
      <w:r>
        <w:t>of</w:t>
      </w:r>
      <w:r>
        <w:rPr>
          <w:spacing w:val="-14"/>
        </w:rPr>
        <w:t xml:space="preserve"> </w:t>
      </w:r>
      <w:r>
        <w:t>the</w:t>
      </w:r>
      <w:r>
        <w:rPr>
          <w:spacing w:val="-14"/>
        </w:rPr>
        <w:t xml:space="preserve"> </w:t>
      </w:r>
      <w:r>
        <w:t>Graduate</w:t>
      </w:r>
      <w:r>
        <w:rPr>
          <w:spacing w:val="-14"/>
        </w:rPr>
        <w:t xml:space="preserve"> </w:t>
      </w:r>
      <w:r>
        <w:t>Lecturer</w:t>
      </w:r>
      <w:r>
        <w:rPr>
          <w:spacing w:val="-17"/>
        </w:rPr>
        <w:t xml:space="preserve"> </w:t>
      </w:r>
      <w:r>
        <w:t>are</w:t>
      </w:r>
      <w:r>
        <w:rPr>
          <w:spacing w:val="-11"/>
        </w:rPr>
        <w:t xml:space="preserve"> </w:t>
      </w:r>
      <w:proofErr w:type="gramStart"/>
      <w:r>
        <w:t>similar</w:t>
      </w:r>
      <w:r>
        <w:rPr>
          <w:spacing w:val="-17"/>
        </w:rPr>
        <w:t xml:space="preserve"> </w:t>
      </w:r>
      <w:r>
        <w:t>to</w:t>
      </w:r>
      <w:proofErr w:type="gramEnd"/>
      <w:r>
        <w:rPr>
          <w:spacing w:val="-13"/>
        </w:rPr>
        <w:t xml:space="preserve"> </w:t>
      </w:r>
      <w:r>
        <w:t>those</w:t>
      </w:r>
      <w:r>
        <w:rPr>
          <w:spacing w:val="-16"/>
        </w:rPr>
        <w:t xml:space="preserve"> </w:t>
      </w:r>
      <w:r>
        <w:t>of</w:t>
      </w:r>
      <w:r>
        <w:rPr>
          <w:spacing w:val="-14"/>
        </w:rPr>
        <w:t xml:space="preserve"> </w:t>
      </w:r>
      <w:r>
        <w:t>the</w:t>
      </w:r>
      <w:r>
        <w:rPr>
          <w:spacing w:val="-14"/>
        </w:rPr>
        <w:t xml:space="preserve"> </w:t>
      </w:r>
      <w:r>
        <w:t>Graduate</w:t>
      </w:r>
      <w:r>
        <w:rPr>
          <w:spacing w:val="-16"/>
        </w:rPr>
        <w:t xml:space="preserve"> </w:t>
      </w:r>
      <w:r>
        <w:t>Teaching Assistant</w:t>
      </w:r>
      <w:r>
        <w:rPr>
          <w:spacing w:val="-4"/>
        </w:rPr>
        <w:t xml:space="preserve"> </w:t>
      </w:r>
      <w:r>
        <w:t>but</w:t>
      </w:r>
      <w:r>
        <w:rPr>
          <w:spacing w:val="-4"/>
        </w:rPr>
        <w:t xml:space="preserve"> </w:t>
      </w:r>
      <w:r>
        <w:t>at</w:t>
      </w:r>
      <w:r>
        <w:rPr>
          <w:spacing w:val="-2"/>
        </w:rPr>
        <w:t xml:space="preserve"> </w:t>
      </w:r>
      <w:r>
        <w:t>a</w:t>
      </w:r>
      <w:r>
        <w:rPr>
          <w:spacing w:val="-3"/>
        </w:rPr>
        <w:t xml:space="preserve"> </w:t>
      </w:r>
      <w:r>
        <w:t>more</w:t>
      </w:r>
      <w:r>
        <w:rPr>
          <w:spacing w:val="-3"/>
        </w:rPr>
        <w:t xml:space="preserve"> </w:t>
      </w:r>
      <w:r>
        <w:t>senior</w:t>
      </w:r>
      <w:r>
        <w:rPr>
          <w:spacing w:val="-3"/>
        </w:rPr>
        <w:t xml:space="preserve"> </w:t>
      </w:r>
      <w:r>
        <w:t>level.</w:t>
      </w:r>
      <w:r>
        <w:rPr>
          <w:spacing w:val="35"/>
        </w:rPr>
        <w:t xml:space="preserve"> </w:t>
      </w:r>
      <w:r>
        <w:t>Normally, Graduate</w:t>
      </w:r>
      <w:r>
        <w:rPr>
          <w:spacing w:val="-4"/>
        </w:rPr>
        <w:t xml:space="preserve"> </w:t>
      </w:r>
      <w:r>
        <w:t>Lecturers</w:t>
      </w:r>
      <w:r>
        <w:rPr>
          <w:spacing w:val="-2"/>
        </w:rPr>
        <w:t xml:space="preserve"> </w:t>
      </w:r>
      <w:r>
        <w:t>teach</w:t>
      </w:r>
      <w:r>
        <w:rPr>
          <w:spacing w:val="-1"/>
        </w:rPr>
        <w:t xml:space="preserve"> </w:t>
      </w:r>
      <w:r>
        <w:t>courses</w:t>
      </w:r>
      <w:r>
        <w:rPr>
          <w:spacing w:val="-12"/>
        </w:rPr>
        <w:t xml:space="preserve"> </w:t>
      </w:r>
      <w:r>
        <w:t>beyond the</w:t>
      </w:r>
      <w:r>
        <w:rPr>
          <w:spacing w:val="-3"/>
        </w:rPr>
        <w:t xml:space="preserve"> </w:t>
      </w:r>
      <w:r>
        <w:t>10000-level.</w:t>
      </w:r>
      <w:r>
        <w:rPr>
          <w:spacing w:val="33"/>
        </w:rPr>
        <w:t xml:space="preserve"> </w:t>
      </w:r>
      <w:r>
        <w:t>Appointment</w:t>
      </w:r>
      <w:r>
        <w:rPr>
          <w:spacing w:val="-4"/>
        </w:rPr>
        <w:t xml:space="preserve"> </w:t>
      </w:r>
      <w:r>
        <w:t>to</w:t>
      </w:r>
      <w:r>
        <w:rPr>
          <w:spacing w:val="-1"/>
        </w:rPr>
        <w:t xml:space="preserve"> </w:t>
      </w:r>
      <w:r>
        <w:t>this</w:t>
      </w:r>
      <w:r>
        <w:rPr>
          <w:spacing w:val="-2"/>
        </w:rPr>
        <w:t xml:space="preserve"> </w:t>
      </w:r>
      <w:r>
        <w:t>category</w:t>
      </w:r>
      <w:r>
        <w:rPr>
          <w:spacing w:val="-7"/>
        </w:rPr>
        <w:t xml:space="preserve"> </w:t>
      </w:r>
      <w:r>
        <w:t>is</w:t>
      </w:r>
      <w:r>
        <w:rPr>
          <w:spacing w:val="-2"/>
        </w:rPr>
        <w:t xml:space="preserve"> </w:t>
      </w:r>
      <w:r>
        <w:t>made</w:t>
      </w:r>
      <w:r>
        <w:rPr>
          <w:spacing w:val="-3"/>
        </w:rPr>
        <w:t xml:space="preserve"> </w:t>
      </w:r>
      <w:r>
        <w:t>at</w:t>
      </w:r>
      <w:r>
        <w:rPr>
          <w:spacing w:val="-4"/>
        </w:rPr>
        <w:t xml:space="preserve"> </w:t>
      </w:r>
      <w:r>
        <w:t>the</w:t>
      </w:r>
      <w:r>
        <w:rPr>
          <w:spacing w:val="-3"/>
        </w:rPr>
        <w:t xml:space="preserve"> </w:t>
      </w:r>
      <w:r>
        <w:t>discretion</w:t>
      </w:r>
      <w:r>
        <w:rPr>
          <w:spacing w:val="-1"/>
        </w:rPr>
        <w:t xml:space="preserve"> </w:t>
      </w:r>
      <w:r>
        <w:t>of</w:t>
      </w:r>
      <w:r>
        <w:rPr>
          <w:spacing w:val="-4"/>
        </w:rPr>
        <w:t xml:space="preserve"> </w:t>
      </w:r>
      <w:r>
        <w:t>the</w:t>
      </w:r>
      <w:r>
        <w:rPr>
          <w:spacing w:val="-3"/>
        </w:rPr>
        <w:t xml:space="preserve"> </w:t>
      </w:r>
      <w:r>
        <w:t xml:space="preserve">department head or in a manner consistent with the governance of a particular academic unit when the following conditions have been met: The graduate student must have passed the preliminary examination and be a doctoral candidate; the graduate student is enrolled in 69900 for research credits and has completed all coursework on the plan of study; the graduate student has been a Graduate Teaching Assistant for at least four academic sessions prior to appointment as a Graduate Lecturer. Graduate </w:t>
      </w:r>
      <w:proofErr w:type="gramStart"/>
      <w:r>
        <w:t>lecturer</w:t>
      </w:r>
      <w:proofErr w:type="gramEnd"/>
      <w:r>
        <w:t xml:space="preserve"> cannot be involved in any instructional activities associated with 50000- or 60000-level courses. To</w:t>
      </w:r>
    </w:p>
    <w:p w14:paraId="63B04D12" w14:textId="77777777" w:rsidR="00E8114A" w:rsidRDefault="00E8114A">
      <w:pPr>
        <w:pStyle w:val="BodyText"/>
        <w:jc w:val="both"/>
        <w:sectPr w:rsidR="00E8114A">
          <w:pgSz w:w="12240" w:h="15840"/>
          <w:pgMar w:top="1180" w:right="1080" w:bottom="980" w:left="1080" w:header="736" w:footer="790" w:gutter="0"/>
          <w:cols w:space="720"/>
        </w:sectPr>
      </w:pPr>
    </w:p>
    <w:p w14:paraId="7D89885F" w14:textId="77777777" w:rsidR="00E8114A" w:rsidRDefault="00000000">
      <w:pPr>
        <w:pStyle w:val="BodyText"/>
        <w:spacing w:before="238" w:line="242" w:lineRule="auto"/>
        <w:ind w:left="360" w:right="256"/>
        <w:jc w:val="both"/>
      </w:pPr>
      <w:r>
        <w:lastRenderedPageBreak/>
        <w:t>be involved with the instruction of graduate students requires graduate faculty status; graduate students may not hold graduate faculty status of any type.</w:t>
      </w:r>
    </w:p>
    <w:p w14:paraId="2041A6BD" w14:textId="77777777" w:rsidR="00E8114A" w:rsidRDefault="00000000">
      <w:pPr>
        <w:pStyle w:val="BodyText"/>
        <w:spacing w:before="273"/>
        <w:ind w:left="360" w:right="257"/>
        <w:jc w:val="both"/>
      </w:pPr>
      <w:r>
        <w:t xml:space="preserve">Graduate Lecturers are considered employees of the University and are subject to the applicable policies and procedures. They are expected to fulfill their assigned teaching duties and assist faculty and departments in their designated teaching aims and </w:t>
      </w:r>
      <w:r>
        <w:rPr>
          <w:spacing w:val="-2"/>
        </w:rPr>
        <w:t>responsibilities.</w:t>
      </w:r>
    </w:p>
    <w:p w14:paraId="11A66ED0" w14:textId="77777777" w:rsidR="00E8114A" w:rsidRDefault="00E8114A">
      <w:pPr>
        <w:pStyle w:val="BodyText"/>
        <w:spacing w:before="204"/>
      </w:pPr>
    </w:p>
    <w:p w14:paraId="38F5E659" w14:textId="77777777" w:rsidR="00E8114A" w:rsidRDefault="00000000">
      <w:pPr>
        <w:pStyle w:val="Heading3"/>
        <w:numPr>
          <w:ilvl w:val="1"/>
          <w:numId w:val="25"/>
        </w:numPr>
        <w:tabs>
          <w:tab w:val="left" w:pos="717"/>
        </w:tabs>
        <w:ind w:hanging="357"/>
        <w:jc w:val="both"/>
      </w:pPr>
      <w:bookmarkStart w:id="37" w:name="3._Graduate_Professional"/>
      <w:bookmarkStart w:id="38" w:name="_bookmark18"/>
      <w:bookmarkEnd w:id="37"/>
      <w:bookmarkEnd w:id="38"/>
      <w:r>
        <w:t>Graduate</w:t>
      </w:r>
      <w:r>
        <w:rPr>
          <w:spacing w:val="-9"/>
        </w:rPr>
        <w:t xml:space="preserve"> </w:t>
      </w:r>
      <w:r>
        <w:rPr>
          <w:spacing w:val="-2"/>
        </w:rPr>
        <w:t>Professional</w:t>
      </w:r>
    </w:p>
    <w:p w14:paraId="4C92B46E" w14:textId="77777777" w:rsidR="00E8114A" w:rsidRDefault="00000000">
      <w:pPr>
        <w:pStyle w:val="BodyText"/>
        <w:spacing w:before="120"/>
        <w:ind w:left="360" w:right="253"/>
        <w:jc w:val="both"/>
      </w:pPr>
      <w:r>
        <w:t xml:space="preserve">Duties that are generally administrative and/or professional in nature are assigned to a Graduate Professional. Graduate staff in this classification typically have responsibilities that are unrelated to the instruction of students in a course. For example, a Graduate Professional may have responsibilities in Libraries, Office of the Dean of Students, Intercollegiate Athletics, </w:t>
      </w:r>
      <w:proofErr w:type="spellStart"/>
      <w:r>
        <w:t>ITaP</w:t>
      </w:r>
      <w:proofErr w:type="spellEnd"/>
      <w:r>
        <w:t>, or one of the development offices. Students who are assistant coaches and graduate staff who have academic counseling responsibilities should be classified as Graduate Professionals. While this classification is often found in administrative offices, Graduate Professionals are permitted in academic areas.</w:t>
      </w:r>
    </w:p>
    <w:p w14:paraId="3320C078" w14:textId="77777777" w:rsidR="00E8114A" w:rsidRDefault="00E8114A">
      <w:pPr>
        <w:pStyle w:val="BodyText"/>
      </w:pPr>
    </w:p>
    <w:p w14:paraId="0A8493A3" w14:textId="77777777" w:rsidR="00E8114A" w:rsidRDefault="00000000">
      <w:pPr>
        <w:pStyle w:val="BodyText"/>
        <w:ind w:left="360" w:right="257"/>
        <w:jc w:val="both"/>
      </w:pPr>
      <w:r>
        <w:t>Graduate</w:t>
      </w:r>
      <w:r>
        <w:rPr>
          <w:spacing w:val="-13"/>
        </w:rPr>
        <w:t xml:space="preserve"> </w:t>
      </w:r>
      <w:r>
        <w:t>Professionals</w:t>
      </w:r>
      <w:r>
        <w:rPr>
          <w:spacing w:val="-9"/>
        </w:rPr>
        <w:t xml:space="preserve"> </w:t>
      </w:r>
      <w:r>
        <w:t>are</w:t>
      </w:r>
      <w:r>
        <w:rPr>
          <w:spacing w:val="-13"/>
        </w:rPr>
        <w:t xml:space="preserve"> </w:t>
      </w:r>
      <w:r>
        <w:t>considered</w:t>
      </w:r>
      <w:r>
        <w:rPr>
          <w:spacing w:val="-13"/>
        </w:rPr>
        <w:t xml:space="preserve"> </w:t>
      </w:r>
      <w:r>
        <w:t>employees</w:t>
      </w:r>
      <w:r>
        <w:rPr>
          <w:spacing w:val="-13"/>
        </w:rPr>
        <w:t xml:space="preserve"> </w:t>
      </w:r>
      <w:r>
        <w:t>of</w:t>
      </w:r>
      <w:r>
        <w:rPr>
          <w:spacing w:val="-11"/>
        </w:rPr>
        <w:t xml:space="preserve"> </w:t>
      </w:r>
      <w:r>
        <w:t>the</w:t>
      </w:r>
      <w:r>
        <w:rPr>
          <w:spacing w:val="-10"/>
        </w:rPr>
        <w:t xml:space="preserve"> </w:t>
      </w:r>
      <w:r>
        <w:t>University</w:t>
      </w:r>
      <w:r>
        <w:rPr>
          <w:spacing w:val="-11"/>
        </w:rPr>
        <w:t xml:space="preserve"> </w:t>
      </w:r>
      <w:r>
        <w:t>and</w:t>
      </w:r>
      <w:r>
        <w:rPr>
          <w:spacing w:val="-13"/>
        </w:rPr>
        <w:t xml:space="preserve"> </w:t>
      </w:r>
      <w:r>
        <w:t>are</w:t>
      </w:r>
      <w:r>
        <w:rPr>
          <w:spacing w:val="-10"/>
        </w:rPr>
        <w:t xml:space="preserve"> </w:t>
      </w:r>
      <w:r>
        <w:t>subject</w:t>
      </w:r>
      <w:r>
        <w:rPr>
          <w:spacing w:val="-13"/>
        </w:rPr>
        <w:t xml:space="preserve"> </w:t>
      </w:r>
      <w:r>
        <w:t>to</w:t>
      </w:r>
      <w:r>
        <w:rPr>
          <w:spacing w:val="-10"/>
        </w:rPr>
        <w:t xml:space="preserve"> </w:t>
      </w:r>
      <w:r>
        <w:t xml:space="preserve">the applicable policies and procedures. They are expected to fulfill their assigned duties and assist </w:t>
      </w:r>
      <w:proofErr w:type="gramStart"/>
      <w:r>
        <w:t>supervisor</w:t>
      </w:r>
      <w:proofErr w:type="gramEnd"/>
      <w:r>
        <w:t xml:space="preserve"> and departments in meeting their aims and responsibilities.</w:t>
      </w:r>
    </w:p>
    <w:p w14:paraId="1B20981A" w14:textId="77777777" w:rsidR="00E8114A" w:rsidRDefault="00E8114A">
      <w:pPr>
        <w:pStyle w:val="BodyText"/>
      </w:pPr>
    </w:p>
    <w:p w14:paraId="4C77E6A6" w14:textId="77777777" w:rsidR="00E8114A" w:rsidRDefault="00000000">
      <w:pPr>
        <w:pStyle w:val="BodyText"/>
        <w:ind w:left="360" w:right="250"/>
        <w:jc w:val="both"/>
      </w:pPr>
      <w:r>
        <w:t>Beginning Fall 2020, Graduate Professional assistantships became hourly (non-exempt) positions. This change was made to enable Purdue University to remain in compliance with the Fair Labor Standards Act. Graduate Professionals will continue (Fall 2020 and thereafter)</w:t>
      </w:r>
      <w:r>
        <w:rPr>
          <w:spacing w:val="-4"/>
        </w:rPr>
        <w:t xml:space="preserve"> </w:t>
      </w:r>
      <w:r>
        <w:t>to receive the same benefits</w:t>
      </w:r>
      <w:r>
        <w:rPr>
          <w:spacing w:val="-3"/>
        </w:rPr>
        <w:t xml:space="preserve"> </w:t>
      </w:r>
      <w:r>
        <w:t>as</w:t>
      </w:r>
      <w:r>
        <w:rPr>
          <w:spacing w:val="-3"/>
        </w:rPr>
        <w:t xml:space="preserve"> </w:t>
      </w:r>
      <w:r>
        <w:t>other</w:t>
      </w:r>
      <w:r>
        <w:rPr>
          <w:spacing w:val="-4"/>
        </w:rPr>
        <w:t xml:space="preserve"> </w:t>
      </w:r>
      <w:r>
        <w:t>graduate staff, including</w:t>
      </w:r>
      <w:r>
        <w:rPr>
          <w:spacing w:val="-4"/>
        </w:rPr>
        <w:t xml:space="preserve"> </w:t>
      </w:r>
      <w:r>
        <w:t>eligibility</w:t>
      </w:r>
      <w:r>
        <w:rPr>
          <w:spacing w:val="-1"/>
        </w:rPr>
        <w:t xml:space="preserve"> </w:t>
      </w:r>
      <w:r>
        <w:t>for</w:t>
      </w:r>
      <w:r>
        <w:rPr>
          <w:spacing w:val="-4"/>
        </w:rPr>
        <w:t xml:space="preserve"> </w:t>
      </w:r>
      <w:r>
        <w:t>the graduate</w:t>
      </w:r>
      <w:r>
        <w:rPr>
          <w:spacing w:val="-8"/>
        </w:rPr>
        <w:t xml:space="preserve"> </w:t>
      </w:r>
      <w:r>
        <w:t>staff</w:t>
      </w:r>
      <w:r>
        <w:rPr>
          <w:spacing w:val="-11"/>
        </w:rPr>
        <w:t xml:space="preserve"> </w:t>
      </w:r>
      <w:r>
        <w:t>fee,</w:t>
      </w:r>
      <w:r>
        <w:rPr>
          <w:spacing w:val="-11"/>
        </w:rPr>
        <w:t xml:space="preserve"> </w:t>
      </w:r>
      <w:r>
        <w:t>graduate</w:t>
      </w:r>
      <w:r>
        <w:rPr>
          <w:spacing w:val="-9"/>
        </w:rPr>
        <w:t xml:space="preserve"> </w:t>
      </w:r>
      <w:r>
        <w:t>staff</w:t>
      </w:r>
      <w:r>
        <w:rPr>
          <w:spacing w:val="-11"/>
        </w:rPr>
        <w:t xml:space="preserve"> </w:t>
      </w:r>
      <w:r>
        <w:t>health</w:t>
      </w:r>
      <w:r>
        <w:rPr>
          <w:spacing w:val="-8"/>
        </w:rPr>
        <w:t xml:space="preserve"> </w:t>
      </w:r>
      <w:r>
        <w:t>insurance,</w:t>
      </w:r>
      <w:r>
        <w:rPr>
          <w:spacing w:val="-14"/>
        </w:rPr>
        <w:t xml:space="preserve"> </w:t>
      </w:r>
      <w:r>
        <w:t>and</w:t>
      </w:r>
      <w:r>
        <w:rPr>
          <w:spacing w:val="-11"/>
        </w:rPr>
        <w:t xml:space="preserve"> </w:t>
      </w:r>
      <w:r>
        <w:t>paid</w:t>
      </w:r>
      <w:r>
        <w:rPr>
          <w:spacing w:val="-8"/>
        </w:rPr>
        <w:t xml:space="preserve"> </w:t>
      </w:r>
      <w:r>
        <w:t>leaves.</w:t>
      </w:r>
      <w:r>
        <w:rPr>
          <w:spacing w:val="31"/>
        </w:rPr>
        <w:t xml:space="preserve"> </w:t>
      </w:r>
      <w:r>
        <w:t>Part</w:t>
      </w:r>
      <w:r>
        <w:rPr>
          <w:spacing w:val="-11"/>
        </w:rPr>
        <w:t xml:space="preserve"> </w:t>
      </w:r>
      <w:r>
        <w:t>of</w:t>
      </w:r>
      <w:r>
        <w:rPr>
          <w:spacing w:val="-11"/>
        </w:rPr>
        <w:t xml:space="preserve"> </w:t>
      </w:r>
      <w:r>
        <w:t>the</w:t>
      </w:r>
      <w:r>
        <w:rPr>
          <w:spacing w:val="-8"/>
        </w:rPr>
        <w:t xml:space="preserve"> </w:t>
      </w:r>
      <w:r>
        <w:t>tuition</w:t>
      </w:r>
      <w:r>
        <w:rPr>
          <w:spacing w:val="-17"/>
        </w:rPr>
        <w:t xml:space="preserve"> </w:t>
      </w:r>
      <w:r>
        <w:t xml:space="preserve">and fee remission covered by the University employer, however, may be considered taxable income for Graduate Professionals. Graduate Professionals with tax-related questions should be directed to the </w:t>
      </w:r>
      <w:hyperlink r:id="rId30">
        <w:r>
          <w:rPr>
            <w:color w:val="0560C1"/>
            <w:u w:val="single" w:color="0560C1"/>
          </w:rPr>
          <w:t>Tax Services team</w:t>
        </w:r>
      </w:hyperlink>
      <w:r>
        <w:t>. Graduate Professionals must record any hours that</w:t>
      </w:r>
      <w:r>
        <w:rPr>
          <w:spacing w:val="-2"/>
        </w:rPr>
        <w:t xml:space="preserve"> </w:t>
      </w:r>
      <w:r>
        <w:t>are over</w:t>
      </w:r>
      <w:r>
        <w:rPr>
          <w:spacing w:val="-3"/>
        </w:rPr>
        <w:t xml:space="preserve"> </w:t>
      </w:r>
      <w:r>
        <w:t>their normal weekly</w:t>
      </w:r>
      <w:r>
        <w:rPr>
          <w:spacing w:val="-2"/>
        </w:rPr>
        <w:t xml:space="preserve"> </w:t>
      </w:r>
      <w:r>
        <w:t>number, depending upon</w:t>
      </w:r>
      <w:r>
        <w:rPr>
          <w:spacing w:val="-1"/>
        </w:rPr>
        <w:t xml:space="preserve"> </w:t>
      </w:r>
      <w:r>
        <w:t>their FTE.</w:t>
      </w:r>
      <w:r>
        <w:rPr>
          <w:spacing w:val="38"/>
        </w:rPr>
        <w:t xml:space="preserve"> </w:t>
      </w:r>
      <w:r>
        <w:t>International students must exercise great care to make sure that they are aware of the hourly limits permitted by their visas and to not exceed them.</w:t>
      </w:r>
    </w:p>
    <w:p w14:paraId="2ED859E7" w14:textId="77777777" w:rsidR="00E8114A" w:rsidRDefault="00E8114A">
      <w:pPr>
        <w:pStyle w:val="BodyText"/>
        <w:spacing w:before="202"/>
      </w:pPr>
    </w:p>
    <w:p w14:paraId="3CFDC677" w14:textId="77777777" w:rsidR="00E8114A" w:rsidRDefault="00000000">
      <w:pPr>
        <w:pStyle w:val="Heading3"/>
        <w:numPr>
          <w:ilvl w:val="1"/>
          <w:numId w:val="25"/>
        </w:numPr>
        <w:tabs>
          <w:tab w:val="left" w:pos="717"/>
        </w:tabs>
        <w:ind w:hanging="357"/>
        <w:jc w:val="both"/>
      </w:pPr>
      <w:bookmarkStart w:id="39" w:name="4._Graduate_Research_Assistants"/>
      <w:bookmarkStart w:id="40" w:name="_bookmark19"/>
      <w:bookmarkEnd w:id="39"/>
      <w:bookmarkEnd w:id="40"/>
      <w:r>
        <w:t>Graduate</w:t>
      </w:r>
      <w:r>
        <w:rPr>
          <w:spacing w:val="-10"/>
        </w:rPr>
        <w:t xml:space="preserve"> </w:t>
      </w:r>
      <w:r>
        <w:t>Research</w:t>
      </w:r>
      <w:r>
        <w:rPr>
          <w:spacing w:val="-13"/>
        </w:rPr>
        <w:t xml:space="preserve"> </w:t>
      </w:r>
      <w:r>
        <w:rPr>
          <w:spacing w:val="-2"/>
        </w:rPr>
        <w:t>Assistants</w:t>
      </w:r>
    </w:p>
    <w:p w14:paraId="6EB38B02" w14:textId="77777777" w:rsidR="00E8114A" w:rsidRDefault="00000000">
      <w:pPr>
        <w:pStyle w:val="BodyText"/>
        <w:spacing w:before="120" w:line="259" w:lineRule="auto"/>
        <w:ind w:left="360" w:right="249"/>
        <w:jc w:val="both"/>
      </w:pPr>
      <w:r>
        <w:t>A Graduate Research Assistant performs duties related to a research project or program under</w:t>
      </w:r>
      <w:r>
        <w:rPr>
          <w:spacing w:val="-6"/>
        </w:rPr>
        <w:t xml:space="preserve"> </w:t>
      </w:r>
      <w:r>
        <w:t>the</w:t>
      </w:r>
      <w:r>
        <w:rPr>
          <w:spacing w:val="-7"/>
        </w:rPr>
        <w:t xml:space="preserve"> </w:t>
      </w:r>
      <w:r>
        <w:t>guidance</w:t>
      </w:r>
      <w:r>
        <w:rPr>
          <w:spacing w:val="-7"/>
        </w:rPr>
        <w:t xml:space="preserve"> </w:t>
      </w:r>
      <w:r>
        <w:t>and</w:t>
      </w:r>
      <w:r>
        <w:rPr>
          <w:spacing w:val="-2"/>
        </w:rPr>
        <w:t xml:space="preserve"> </w:t>
      </w:r>
      <w:r>
        <w:t>direction</w:t>
      </w:r>
      <w:r>
        <w:rPr>
          <w:spacing w:val="-7"/>
        </w:rPr>
        <w:t xml:space="preserve"> </w:t>
      </w:r>
      <w:r>
        <w:t>of</w:t>
      </w:r>
      <w:r>
        <w:rPr>
          <w:spacing w:val="-7"/>
        </w:rPr>
        <w:t xml:space="preserve"> </w:t>
      </w:r>
      <w:r>
        <w:t>faculty</w:t>
      </w:r>
      <w:r>
        <w:rPr>
          <w:spacing w:val="-10"/>
        </w:rPr>
        <w:t xml:space="preserve"> </w:t>
      </w:r>
      <w:r>
        <w:t>members.</w:t>
      </w:r>
      <w:r>
        <w:rPr>
          <w:spacing w:val="32"/>
        </w:rPr>
        <w:t xml:space="preserve"> </w:t>
      </w:r>
      <w:r>
        <w:t>Any</w:t>
      </w:r>
      <w:r>
        <w:rPr>
          <w:spacing w:val="-8"/>
        </w:rPr>
        <w:t xml:space="preserve"> </w:t>
      </w:r>
      <w:r>
        <w:t>graduate</w:t>
      </w:r>
      <w:r>
        <w:rPr>
          <w:spacing w:val="-7"/>
        </w:rPr>
        <w:t xml:space="preserve"> </w:t>
      </w:r>
      <w:r>
        <w:t>student</w:t>
      </w:r>
      <w:r>
        <w:rPr>
          <w:spacing w:val="-5"/>
        </w:rPr>
        <w:t xml:space="preserve"> </w:t>
      </w:r>
      <w:r>
        <w:t>staff</w:t>
      </w:r>
      <w:r>
        <w:rPr>
          <w:spacing w:val="-14"/>
        </w:rPr>
        <w:t xml:space="preserve"> </w:t>
      </w:r>
      <w:r>
        <w:t>member who</w:t>
      </w:r>
      <w:r>
        <w:rPr>
          <w:spacing w:val="-17"/>
        </w:rPr>
        <w:t xml:space="preserve"> </w:t>
      </w:r>
      <w:r>
        <w:t>is</w:t>
      </w:r>
      <w:r>
        <w:rPr>
          <w:spacing w:val="-16"/>
        </w:rPr>
        <w:t xml:space="preserve"> </w:t>
      </w:r>
      <w:r>
        <w:t>assigned</w:t>
      </w:r>
      <w:r>
        <w:rPr>
          <w:spacing w:val="-15"/>
        </w:rPr>
        <w:t xml:space="preserve"> </w:t>
      </w:r>
      <w:r>
        <w:t>to</w:t>
      </w:r>
      <w:r>
        <w:rPr>
          <w:spacing w:val="-16"/>
        </w:rPr>
        <w:t xml:space="preserve"> </w:t>
      </w:r>
      <w:r>
        <w:t>perform</w:t>
      </w:r>
      <w:r>
        <w:rPr>
          <w:spacing w:val="-16"/>
        </w:rPr>
        <w:t xml:space="preserve"> </w:t>
      </w:r>
      <w:r>
        <w:t>research</w:t>
      </w:r>
      <w:r>
        <w:rPr>
          <w:spacing w:val="-16"/>
        </w:rPr>
        <w:t xml:space="preserve"> </w:t>
      </w:r>
      <w:r>
        <w:t>duties</w:t>
      </w:r>
      <w:r>
        <w:rPr>
          <w:spacing w:val="-16"/>
        </w:rPr>
        <w:t xml:space="preserve"> </w:t>
      </w:r>
      <w:r>
        <w:t>should</w:t>
      </w:r>
      <w:r>
        <w:rPr>
          <w:spacing w:val="-16"/>
        </w:rPr>
        <w:t xml:space="preserve"> </w:t>
      </w:r>
      <w:r>
        <w:t>be</w:t>
      </w:r>
      <w:r>
        <w:rPr>
          <w:spacing w:val="-16"/>
        </w:rPr>
        <w:t xml:space="preserve"> </w:t>
      </w:r>
      <w:r>
        <w:t>classified</w:t>
      </w:r>
      <w:r>
        <w:rPr>
          <w:spacing w:val="-16"/>
        </w:rPr>
        <w:t xml:space="preserve"> </w:t>
      </w:r>
      <w:r>
        <w:t>in</w:t>
      </w:r>
      <w:r>
        <w:rPr>
          <w:spacing w:val="-16"/>
        </w:rPr>
        <w:t xml:space="preserve"> </w:t>
      </w:r>
      <w:r>
        <w:t>the</w:t>
      </w:r>
      <w:r>
        <w:rPr>
          <w:spacing w:val="-17"/>
        </w:rPr>
        <w:t xml:space="preserve"> </w:t>
      </w:r>
      <w:r>
        <w:t>category,</w:t>
      </w:r>
      <w:r>
        <w:rPr>
          <w:spacing w:val="-14"/>
        </w:rPr>
        <w:t xml:space="preserve"> </w:t>
      </w:r>
      <w:r>
        <w:t>regardless of the funding source, and need not work for his/her own department.</w:t>
      </w:r>
    </w:p>
    <w:p w14:paraId="78E8CC60" w14:textId="77777777" w:rsidR="00E8114A" w:rsidRDefault="00E8114A">
      <w:pPr>
        <w:pStyle w:val="BodyText"/>
        <w:spacing w:before="22"/>
      </w:pPr>
    </w:p>
    <w:p w14:paraId="15F57A6F" w14:textId="77777777" w:rsidR="00E8114A" w:rsidRDefault="00000000">
      <w:pPr>
        <w:pStyle w:val="BodyText"/>
        <w:spacing w:line="259" w:lineRule="auto"/>
        <w:ind w:left="359" w:right="255"/>
        <w:jc w:val="both"/>
      </w:pPr>
      <w:r>
        <w:t>Graduate</w:t>
      </w:r>
      <w:r>
        <w:rPr>
          <w:spacing w:val="-17"/>
        </w:rPr>
        <w:t xml:space="preserve"> </w:t>
      </w:r>
      <w:r>
        <w:t>Research</w:t>
      </w:r>
      <w:r>
        <w:rPr>
          <w:spacing w:val="-17"/>
        </w:rPr>
        <w:t xml:space="preserve"> </w:t>
      </w:r>
      <w:r>
        <w:t>Assistants</w:t>
      </w:r>
      <w:r>
        <w:rPr>
          <w:spacing w:val="-16"/>
        </w:rPr>
        <w:t xml:space="preserve"> </w:t>
      </w:r>
      <w:r>
        <w:t>are</w:t>
      </w:r>
      <w:r>
        <w:rPr>
          <w:spacing w:val="-17"/>
        </w:rPr>
        <w:t xml:space="preserve"> </w:t>
      </w:r>
      <w:r>
        <w:t>considered</w:t>
      </w:r>
      <w:r>
        <w:rPr>
          <w:spacing w:val="-17"/>
        </w:rPr>
        <w:t xml:space="preserve"> </w:t>
      </w:r>
      <w:r>
        <w:t>employees</w:t>
      </w:r>
      <w:r>
        <w:rPr>
          <w:spacing w:val="-17"/>
        </w:rPr>
        <w:t xml:space="preserve"> </w:t>
      </w:r>
      <w:r>
        <w:t>of</w:t>
      </w:r>
      <w:r>
        <w:rPr>
          <w:spacing w:val="-16"/>
        </w:rPr>
        <w:t xml:space="preserve"> </w:t>
      </w:r>
      <w:r>
        <w:t>the</w:t>
      </w:r>
      <w:r>
        <w:rPr>
          <w:spacing w:val="-17"/>
        </w:rPr>
        <w:t xml:space="preserve"> </w:t>
      </w:r>
      <w:r>
        <w:t>University</w:t>
      </w:r>
      <w:r>
        <w:rPr>
          <w:spacing w:val="-17"/>
        </w:rPr>
        <w:t xml:space="preserve"> </w:t>
      </w:r>
      <w:r>
        <w:t>and</w:t>
      </w:r>
      <w:r>
        <w:rPr>
          <w:spacing w:val="-16"/>
        </w:rPr>
        <w:t xml:space="preserve"> </w:t>
      </w:r>
      <w:r>
        <w:t>are</w:t>
      </w:r>
      <w:r>
        <w:rPr>
          <w:spacing w:val="-17"/>
        </w:rPr>
        <w:t xml:space="preserve"> </w:t>
      </w:r>
      <w:r>
        <w:t>subject to</w:t>
      </w:r>
      <w:r>
        <w:rPr>
          <w:spacing w:val="40"/>
        </w:rPr>
        <w:t xml:space="preserve"> </w:t>
      </w:r>
      <w:r>
        <w:t>the</w:t>
      </w:r>
      <w:r>
        <w:rPr>
          <w:spacing w:val="40"/>
        </w:rPr>
        <w:t xml:space="preserve"> </w:t>
      </w:r>
      <w:r>
        <w:t>applicable</w:t>
      </w:r>
      <w:r>
        <w:rPr>
          <w:spacing w:val="40"/>
        </w:rPr>
        <w:t xml:space="preserve"> </w:t>
      </w:r>
      <w:r>
        <w:t>policies</w:t>
      </w:r>
      <w:r>
        <w:rPr>
          <w:spacing w:val="40"/>
        </w:rPr>
        <w:t xml:space="preserve"> </w:t>
      </w:r>
      <w:r>
        <w:t>and</w:t>
      </w:r>
      <w:r>
        <w:rPr>
          <w:spacing w:val="40"/>
        </w:rPr>
        <w:t xml:space="preserve"> </w:t>
      </w:r>
      <w:r>
        <w:t>procedures.</w:t>
      </w:r>
      <w:r>
        <w:rPr>
          <w:spacing w:val="40"/>
        </w:rPr>
        <w:t xml:space="preserve"> </w:t>
      </w:r>
      <w:r>
        <w:t>They</w:t>
      </w:r>
      <w:r>
        <w:rPr>
          <w:spacing w:val="40"/>
        </w:rPr>
        <w:t xml:space="preserve"> </w:t>
      </w:r>
      <w:r>
        <w:t>are</w:t>
      </w:r>
      <w:r>
        <w:rPr>
          <w:spacing w:val="40"/>
        </w:rPr>
        <w:t xml:space="preserve"> </w:t>
      </w:r>
      <w:r>
        <w:t>expected</w:t>
      </w:r>
      <w:r>
        <w:rPr>
          <w:spacing w:val="40"/>
        </w:rPr>
        <w:t xml:space="preserve"> </w:t>
      </w:r>
      <w:r>
        <w:t>to</w:t>
      </w:r>
      <w:r>
        <w:rPr>
          <w:spacing w:val="40"/>
        </w:rPr>
        <w:t xml:space="preserve"> </w:t>
      </w:r>
      <w:r>
        <w:t>fulfill</w:t>
      </w:r>
      <w:r>
        <w:rPr>
          <w:spacing w:val="40"/>
        </w:rPr>
        <w:t xml:space="preserve"> </w:t>
      </w:r>
      <w:r>
        <w:t>their</w:t>
      </w:r>
      <w:r>
        <w:rPr>
          <w:spacing w:val="40"/>
        </w:rPr>
        <w:t xml:space="preserve"> </w:t>
      </w:r>
      <w:r>
        <w:t>assigned</w:t>
      </w:r>
    </w:p>
    <w:p w14:paraId="0566BC09" w14:textId="77777777" w:rsidR="00E8114A" w:rsidRDefault="00E8114A">
      <w:pPr>
        <w:pStyle w:val="BodyText"/>
        <w:spacing w:line="259" w:lineRule="auto"/>
        <w:jc w:val="both"/>
        <w:sectPr w:rsidR="00E8114A">
          <w:pgSz w:w="12240" w:h="15840"/>
          <w:pgMar w:top="1180" w:right="1080" w:bottom="980" w:left="1080" w:header="736" w:footer="790" w:gutter="0"/>
          <w:cols w:space="720"/>
        </w:sectPr>
      </w:pPr>
    </w:p>
    <w:p w14:paraId="5148523A" w14:textId="77777777" w:rsidR="00E8114A" w:rsidRDefault="00000000">
      <w:pPr>
        <w:pStyle w:val="BodyText"/>
        <w:spacing w:before="240" w:line="259" w:lineRule="auto"/>
        <w:ind w:left="360" w:right="257"/>
        <w:jc w:val="both"/>
      </w:pPr>
      <w:r>
        <w:lastRenderedPageBreak/>
        <w:t xml:space="preserve">research duties and assist faculty and departments in meeting their aims and </w:t>
      </w:r>
      <w:r>
        <w:rPr>
          <w:spacing w:val="-2"/>
        </w:rPr>
        <w:t>responsibilities.</w:t>
      </w:r>
    </w:p>
    <w:p w14:paraId="5E87544F" w14:textId="77777777" w:rsidR="00E8114A" w:rsidRDefault="00000000">
      <w:pPr>
        <w:pStyle w:val="BodyText"/>
        <w:spacing w:before="160" w:line="247" w:lineRule="auto"/>
        <w:ind w:left="360" w:right="256"/>
        <w:jc w:val="both"/>
      </w:pPr>
      <w:r>
        <w:t>Students</w:t>
      </w:r>
      <w:r>
        <w:rPr>
          <w:spacing w:val="-7"/>
        </w:rPr>
        <w:t xml:space="preserve"> </w:t>
      </w:r>
      <w:r>
        <w:t>must</w:t>
      </w:r>
      <w:r>
        <w:rPr>
          <w:spacing w:val="-1"/>
        </w:rPr>
        <w:t xml:space="preserve"> </w:t>
      </w:r>
      <w:r>
        <w:t>be</w:t>
      </w:r>
      <w:r>
        <w:rPr>
          <w:spacing w:val="-1"/>
        </w:rPr>
        <w:t xml:space="preserve"> </w:t>
      </w:r>
      <w:r>
        <w:t>engaged in the</w:t>
      </w:r>
      <w:r>
        <w:rPr>
          <w:spacing w:val="-1"/>
        </w:rPr>
        <w:t xml:space="preserve"> </w:t>
      </w:r>
      <w:r>
        <w:t>type</w:t>
      </w:r>
      <w:r>
        <w:rPr>
          <w:spacing w:val="-1"/>
        </w:rPr>
        <w:t xml:space="preserve"> </w:t>
      </w:r>
      <w:r>
        <w:t>of</w:t>
      </w:r>
      <w:r>
        <w:rPr>
          <w:spacing w:val="-2"/>
        </w:rPr>
        <w:t xml:space="preserve"> </w:t>
      </w:r>
      <w:r>
        <w:t>activity</w:t>
      </w:r>
      <w:r>
        <w:rPr>
          <w:spacing w:val="-2"/>
        </w:rPr>
        <w:t xml:space="preserve"> </w:t>
      </w:r>
      <w:r>
        <w:t>for which their</w:t>
      </w:r>
      <w:r>
        <w:rPr>
          <w:spacing w:val="-3"/>
        </w:rPr>
        <w:t xml:space="preserve"> </w:t>
      </w:r>
      <w:r>
        <w:t>positions</w:t>
      </w:r>
      <w:r>
        <w:rPr>
          <w:spacing w:val="-2"/>
        </w:rPr>
        <w:t xml:space="preserve"> </w:t>
      </w:r>
      <w:r>
        <w:t>are funded</w:t>
      </w:r>
      <w:r>
        <w:rPr>
          <w:spacing w:val="-1"/>
        </w:rPr>
        <w:t xml:space="preserve"> </w:t>
      </w:r>
      <w:r>
        <w:t xml:space="preserve">(i.e., students </w:t>
      </w:r>
      <w:proofErr w:type="gramStart"/>
      <w:r>
        <w:t>paid</w:t>
      </w:r>
      <w:proofErr w:type="gramEnd"/>
      <w:r>
        <w:t xml:space="preserve"> from instructional funds must be doing instruction, and students paid </w:t>
      </w:r>
      <w:proofErr w:type="gramStart"/>
      <w:r>
        <w:t>from</w:t>
      </w:r>
      <w:proofErr w:type="gramEnd"/>
      <w:r>
        <w:t xml:space="preserve"> research funds must be doing research, etc.). Departmental general funds can support instruction, learning, discovery, engagement, or departmental research.</w:t>
      </w:r>
    </w:p>
    <w:p w14:paraId="08BA415B" w14:textId="77777777" w:rsidR="00E8114A" w:rsidRDefault="00E8114A">
      <w:pPr>
        <w:pStyle w:val="BodyText"/>
        <w:spacing w:before="200"/>
      </w:pPr>
    </w:p>
    <w:p w14:paraId="6C69EDB0" w14:textId="77777777" w:rsidR="00E8114A" w:rsidRDefault="00000000">
      <w:pPr>
        <w:pStyle w:val="Heading2"/>
        <w:numPr>
          <w:ilvl w:val="0"/>
          <w:numId w:val="22"/>
        </w:numPr>
        <w:tabs>
          <w:tab w:val="left" w:pos="719"/>
        </w:tabs>
        <w:ind w:left="719" w:hanging="359"/>
        <w:jc w:val="left"/>
      </w:pPr>
      <w:bookmarkStart w:id="41" w:name="I._APPOINTMENT_IN_NON-GRADUATE_STAFF_CLA"/>
      <w:bookmarkStart w:id="42" w:name="_bookmark20"/>
      <w:bookmarkEnd w:id="41"/>
      <w:bookmarkEnd w:id="42"/>
      <w:r>
        <w:t>APPOINTMENT</w:t>
      </w:r>
      <w:r>
        <w:rPr>
          <w:spacing w:val="-16"/>
        </w:rPr>
        <w:t xml:space="preserve"> </w:t>
      </w:r>
      <w:r>
        <w:t>IN</w:t>
      </w:r>
      <w:r>
        <w:rPr>
          <w:spacing w:val="-12"/>
        </w:rPr>
        <w:t xml:space="preserve"> </w:t>
      </w:r>
      <w:r>
        <w:t>NON-GRADUATE</w:t>
      </w:r>
      <w:r>
        <w:rPr>
          <w:spacing w:val="-11"/>
        </w:rPr>
        <w:t xml:space="preserve"> </w:t>
      </w:r>
      <w:r>
        <w:t>STAFF</w:t>
      </w:r>
      <w:r>
        <w:rPr>
          <w:spacing w:val="-11"/>
        </w:rPr>
        <w:t xml:space="preserve"> </w:t>
      </w:r>
      <w:r>
        <w:rPr>
          <w:spacing w:val="-2"/>
        </w:rPr>
        <w:t>CLASSIFICATIONS</w:t>
      </w:r>
    </w:p>
    <w:p w14:paraId="36D06A88" w14:textId="77777777" w:rsidR="00E8114A" w:rsidRDefault="00E8114A">
      <w:pPr>
        <w:pStyle w:val="BodyText"/>
        <w:spacing w:before="201"/>
        <w:rPr>
          <w:b/>
        </w:rPr>
      </w:pPr>
    </w:p>
    <w:p w14:paraId="7493A4F7" w14:textId="77777777" w:rsidR="00E8114A" w:rsidRDefault="00000000">
      <w:pPr>
        <w:pStyle w:val="Heading3"/>
        <w:numPr>
          <w:ilvl w:val="1"/>
          <w:numId w:val="22"/>
        </w:numPr>
        <w:tabs>
          <w:tab w:val="left" w:pos="716"/>
          <w:tab w:val="left" w:pos="719"/>
        </w:tabs>
        <w:spacing w:before="1"/>
        <w:ind w:left="719" w:right="376" w:hanging="360"/>
        <w:jc w:val="both"/>
      </w:pPr>
      <w:bookmarkStart w:id="43" w:name="1._Positions_Exempt_From_The_Overtime_Po"/>
      <w:bookmarkStart w:id="44" w:name="_bookmark21"/>
      <w:bookmarkEnd w:id="43"/>
      <w:bookmarkEnd w:id="44"/>
      <w:r>
        <w:t>Positions</w:t>
      </w:r>
      <w:r>
        <w:rPr>
          <w:spacing w:val="-2"/>
        </w:rPr>
        <w:t xml:space="preserve"> </w:t>
      </w:r>
      <w:r>
        <w:t>Exempt</w:t>
      </w:r>
      <w:r>
        <w:rPr>
          <w:spacing w:val="-1"/>
        </w:rPr>
        <w:t xml:space="preserve"> </w:t>
      </w:r>
      <w:proofErr w:type="gramStart"/>
      <w:r>
        <w:t>From</w:t>
      </w:r>
      <w:proofErr w:type="gramEnd"/>
      <w:r>
        <w:rPr>
          <w:spacing w:val="-3"/>
        </w:rPr>
        <w:t xml:space="preserve"> </w:t>
      </w:r>
      <w:proofErr w:type="gramStart"/>
      <w:r>
        <w:t>The</w:t>
      </w:r>
      <w:proofErr w:type="gramEnd"/>
      <w:r>
        <w:rPr>
          <w:spacing w:val="-4"/>
        </w:rPr>
        <w:t xml:space="preserve"> </w:t>
      </w:r>
      <w:r>
        <w:t>Overtime</w:t>
      </w:r>
      <w:r>
        <w:rPr>
          <w:spacing w:val="-2"/>
        </w:rPr>
        <w:t xml:space="preserve"> </w:t>
      </w:r>
      <w:r>
        <w:t>Positions of</w:t>
      </w:r>
      <w:r>
        <w:rPr>
          <w:spacing w:val="-6"/>
        </w:rPr>
        <w:t xml:space="preserve"> </w:t>
      </w:r>
      <w:r>
        <w:t>FLSA</w:t>
      </w:r>
      <w:r>
        <w:rPr>
          <w:spacing w:val="-1"/>
        </w:rPr>
        <w:t xml:space="preserve"> </w:t>
      </w:r>
      <w:r>
        <w:t>(Fair</w:t>
      </w:r>
      <w:r>
        <w:rPr>
          <w:spacing w:val="-8"/>
        </w:rPr>
        <w:t xml:space="preserve"> </w:t>
      </w:r>
      <w:r>
        <w:t>Labor</w:t>
      </w:r>
      <w:r>
        <w:rPr>
          <w:spacing w:val="-3"/>
        </w:rPr>
        <w:t xml:space="preserve"> </w:t>
      </w:r>
      <w:r>
        <w:t xml:space="preserve">Standards </w:t>
      </w:r>
      <w:r>
        <w:rPr>
          <w:spacing w:val="-4"/>
        </w:rPr>
        <w:t>Act)</w:t>
      </w:r>
    </w:p>
    <w:p w14:paraId="5F2C9575" w14:textId="77777777" w:rsidR="00E8114A" w:rsidRDefault="00000000">
      <w:pPr>
        <w:pStyle w:val="BodyText"/>
        <w:spacing w:before="120" w:line="259" w:lineRule="auto"/>
        <w:ind w:left="359" w:right="250"/>
        <w:jc w:val="both"/>
      </w:pPr>
      <w:r>
        <w:t>Graduate students enrolled in a degree-seeking or teacher license program and who are to</w:t>
      </w:r>
      <w:r>
        <w:rPr>
          <w:spacing w:val="-14"/>
        </w:rPr>
        <w:t xml:space="preserve"> </w:t>
      </w:r>
      <w:r>
        <w:t>be</w:t>
      </w:r>
      <w:r>
        <w:rPr>
          <w:spacing w:val="-15"/>
        </w:rPr>
        <w:t xml:space="preserve"> </w:t>
      </w:r>
      <w:r>
        <w:t>in</w:t>
      </w:r>
      <w:r>
        <w:rPr>
          <w:spacing w:val="-14"/>
        </w:rPr>
        <w:t xml:space="preserve"> </w:t>
      </w:r>
      <w:r>
        <w:t>employment</w:t>
      </w:r>
      <w:r>
        <w:rPr>
          <w:spacing w:val="-16"/>
        </w:rPr>
        <w:t xml:space="preserve"> </w:t>
      </w:r>
      <w:r>
        <w:t>status,</w:t>
      </w:r>
      <w:r>
        <w:rPr>
          <w:spacing w:val="-16"/>
        </w:rPr>
        <w:t xml:space="preserve"> </w:t>
      </w:r>
      <w:r>
        <w:t>should</w:t>
      </w:r>
      <w:r>
        <w:rPr>
          <w:spacing w:val="-14"/>
        </w:rPr>
        <w:t xml:space="preserve"> </w:t>
      </w:r>
      <w:r>
        <w:t>be</w:t>
      </w:r>
      <w:r>
        <w:rPr>
          <w:spacing w:val="-14"/>
        </w:rPr>
        <w:t xml:space="preserve"> </w:t>
      </w:r>
      <w:r>
        <w:t>appointed</w:t>
      </w:r>
      <w:r>
        <w:rPr>
          <w:spacing w:val="-14"/>
        </w:rPr>
        <w:t xml:space="preserve"> </w:t>
      </w:r>
      <w:r>
        <w:t>to</w:t>
      </w:r>
      <w:r>
        <w:rPr>
          <w:spacing w:val="-15"/>
        </w:rPr>
        <w:t xml:space="preserve"> </w:t>
      </w:r>
      <w:r>
        <w:t>a</w:t>
      </w:r>
      <w:r>
        <w:rPr>
          <w:spacing w:val="-14"/>
        </w:rPr>
        <w:t xml:space="preserve"> </w:t>
      </w:r>
      <w:r>
        <w:t>graduate</w:t>
      </w:r>
      <w:r>
        <w:rPr>
          <w:spacing w:val="-16"/>
        </w:rPr>
        <w:t xml:space="preserve"> </w:t>
      </w:r>
      <w:r>
        <w:t>staff</w:t>
      </w:r>
      <w:r>
        <w:rPr>
          <w:spacing w:val="-16"/>
        </w:rPr>
        <w:t xml:space="preserve"> </w:t>
      </w:r>
      <w:r>
        <w:t>classification</w:t>
      </w:r>
      <w:r>
        <w:rPr>
          <w:spacing w:val="-16"/>
        </w:rPr>
        <w:t xml:space="preserve"> </w:t>
      </w:r>
      <w:r>
        <w:t>until</w:t>
      </w:r>
      <w:r>
        <w:rPr>
          <w:spacing w:val="-14"/>
        </w:rPr>
        <w:t xml:space="preserve"> </w:t>
      </w:r>
      <w:r>
        <w:t>their degree requirements are completed. This policy is not applicable to existing University staff members who start their master’s or doctoral programs after beginning their Purdue University Management, Professional, Administration and Operational Support, and Police, Fire and Skilled Trades positions.</w:t>
      </w:r>
    </w:p>
    <w:p w14:paraId="4C6EA1EA" w14:textId="77777777" w:rsidR="00E8114A" w:rsidRDefault="00E8114A">
      <w:pPr>
        <w:pStyle w:val="BodyText"/>
        <w:spacing w:before="203"/>
      </w:pPr>
    </w:p>
    <w:p w14:paraId="4B4663E0" w14:textId="77777777" w:rsidR="00E8114A" w:rsidRDefault="00000000">
      <w:pPr>
        <w:pStyle w:val="ListParagraph"/>
        <w:numPr>
          <w:ilvl w:val="2"/>
          <w:numId w:val="22"/>
        </w:numPr>
        <w:tabs>
          <w:tab w:val="left" w:pos="1072"/>
        </w:tabs>
        <w:ind w:left="1072" w:hanging="353"/>
        <w:jc w:val="both"/>
        <w:rPr>
          <w:sz w:val="24"/>
        </w:rPr>
      </w:pPr>
      <w:bookmarkStart w:id="45" w:name="_bookmark22"/>
      <w:bookmarkEnd w:id="45"/>
      <w:r>
        <w:rPr>
          <w:sz w:val="24"/>
        </w:rPr>
        <w:t>Regular</w:t>
      </w:r>
      <w:r>
        <w:rPr>
          <w:spacing w:val="-10"/>
          <w:sz w:val="24"/>
        </w:rPr>
        <w:t xml:space="preserve"> </w:t>
      </w:r>
      <w:r>
        <w:rPr>
          <w:spacing w:val="-2"/>
          <w:sz w:val="24"/>
        </w:rPr>
        <w:t>Positions</w:t>
      </w:r>
    </w:p>
    <w:p w14:paraId="6672685B" w14:textId="77777777" w:rsidR="00E8114A" w:rsidRDefault="00000000">
      <w:pPr>
        <w:pStyle w:val="BodyText"/>
        <w:spacing w:before="120"/>
        <w:ind w:left="719" w:right="250"/>
        <w:jc w:val="both"/>
      </w:pPr>
      <w:r>
        <w:t>Appointment</w:t>
      </w:r>
      <w:r>
        <w:rPr>
          <w:spacing w:val="-5"/>
        </w:rPr>
        <w:t xml:space="preserve"> </w:t>
      </w:r>
      <w:r>
        <w:t>or</w:t>
      </w:r>
      <w:r>
        <w:rPr>
          <w:spacing w:val="-1"/>
        </w:rPr>
        <w:t xml:space="preserve"> </w:t>
      </w:r>
      <w:r>
        <w:t>transfer of</w:t>
      </w:r>
      <w:r>
        <w:rPr>
          <w:spacing w:val="-3"/>
        </w:rPr>
        <w:t xml:space="preserve"> </w:t>
      </w:r>
      <w:r>
        <w:t>a</w:t>
      </w:r>
      <w:r>
        <w:rPr>
          <w:spacing w:val="-2"/>
        </w:rPr>
        <w:t xml:space="preserve"> </w:t>
      </w:r>
      <w:r>
        <w:t>graduate student</w:t>
      </w:r>
      <w:r>
        <w:rPr>
          <w:spacing w:val="-2"/>
        </w:rPr>
        <w:t xml:space="preserve"> </w:t>
      </w:r>
      <w:r>
        <w:t>to</w:t>
      </w:r>
      <w:r>
        <w:rPr>
          <w:spacing w:val="-4"/>
        </w:rPr>
        <w:t xml:space="preserve"> </w:t>
      </w:r>
      <w:r>
        <w:t>a regular</w:t>
      </w:r>
      <w:r>
        <w:rPr>
          <w:spacing w:val="-4"/>
        </w:rPr>
        <w:t xml:space="preserve"> </w:t>
      </w:r>
      <w:r>
        <w:t>management;</w:t>
      </w:r>
      <w:r>
        <w:rPr>
          <w:spacing w:val="-3"/>
        </w:rPr>
        <w:t xml:space="preserve"> </w:t>
      </w:r>
      <w:r>
        <w:t>professional; administration</w:t>
      </w:r>
      <w:r>
        <w:rPr>
          <w:spacing w:val="-14"/>
        </w:rPr>
        <w:t xml:space="preserve"> </w:t>
      </w:r>
      <w:r>
        <w:t>and</w:t>
      </w:r>
      <w:r>
        <w:rPr>
          <w:spacing w:val="-12"/>
        </w:rPr>
        <w:t xml:space="preserve"> </w:t>
      </w:r>
      <w:r>
        <w:t>operational</w:t>
      </w:r>
      <w:r>
        <w:rPr>
          <w:spacing w:val="-13"/>
        </w:rPr>
        <w:t xml:space="preserve"> </w:t>
      </w:r>
      <w:r>
        <w:t>support;</w:t>
      </w:r>
      <w:r>
        <w:rPr>
          <w:spacing w:val="-12"/>
        </w:rPr>
        <w:t xml:space="preserve"> </w:t>
      </w:r>
      <w:r>
        <w:t>police,</w:t>
      </w:r>
      <w:r>
        <w:rPr>
          <w:spacing w:val="-7"/>
        </w:rPr>
        <w:t xml:space="preserve"> </w:t>
      </w:r>
      <w:r>
        <w:t>fire,</w:t>
      </w:r>
      <w:r>
        <w:rPr>
          <w:spacing w:val="-12"/>
        </w:rPr>
        <w:t xml:space="preserve"> </w:t>
      </w:r>
      <w:r>
        <w:t>and</w:t>
      </w:r>
      <w:r>
        <w:rPr>
          <w:spacing w:val="-9"/>
        </w:rPr>
        <w:t xml:space="preserve"> </w:t>
      </w:r>
      <w:r>
        <w:t>skilled</w:t>
      </w:r>
      <w:r>
        <w:rPr>
          <w:spacing w:val="-12"/>
        </w:rPr>
        <w:t xml:space="preserve"> </w:t>
      </w:r>
      <w:r>
        <w:t>trade;</w:t>
      </w:r>
      <w:r>
        <w:rPr>
          <w:spacing w:val="-15"/>
        </w:rPr>
        <w:t xml:space="preserve"> </w:t>
      </w:r>
      <w:r>
        <w:t>or</w:t>
      </w:r>
      <w:r>
        <w:rPr>
          <w:spacing w:val="-11"/>
        </w:rPr>
        <w:t xml:space="preserve"> </w:t>
      </w:r>
      <w:r>
        <w:t>faculty</w:t>
      </w:r>
      <w:r>
        <w:rPr>
          <w:spacing w:val="-12"/>
        </w:rPr>
        <w:t xml:space="preserve"> </w:t>
      </w:r>
      <w:r>
        <w:t>position prior to degree completion normally is</w:t>
      </w:r>
      <w:r>
        <w:rPr>
          <w:spacing w:val="-1"/>
        </w:rPr>
        <w:t xml:space="preserve"> </w:t>
      </w:r>
      <w:r>
        <w:t>not appropriate. Occasionally, it is</w:t>
      </w:r>
      <w:r>
        <w:rPr>
          <w:spacing w:val="-1"/>
        </w:rPr>
        <w:t xml:space="preserve"> </w:t>
      </w:r>
      <w:r>
        <w:t>desirable for graduate</w:t>
      </w:r>
      <w:r>
        <w:rPr>
          <w:spacing w:val="-17"/>
        </w:rPr>
        <w:t xml:space="preserve"> </w:t>
      </w:r>
      <w:r>
        <w:t>students</w:t>
      </w:r>
      <w:r>
        <w:rPr>
          <w:spacing w:val="-16"/>
        </w:rPr>
        <w:t xml:space="preserve"> </w:t>
      </w:r>
      <w:r>
        <w:t>nearing</w:t>
      </w:r>
      <w:r>
        <w:rPr>
          <w:spacing w:val="-12"/>
        </w:rPr>
        <w:t xml:space="preserve"> </w:t>
      </w:r>
      <w:r>
        <w:t>the</w:t>
      </w:r>
      <w:r>
        <w:rPr>
          <w:spacing w:val="-12"/>
        </w:rPr>
        <w:t xml:space="preserve"> </w:t>
      </w:r>
      <w:r>
        <w:t>completion</w:t>
      </w:r>
      <w:r>
        <w:rPr>
          <w:spacing w:val="-12"/>
        </w:rPr>
        <w:t xml:space="preserve"> </w:t>
      </w:r>
      <w:r>
        <w:t>of</w:t>
      </w:r>
      <w:r>
        <w:rPr>
          <w:spacing w:val="-15"/>
        </w:rPr>
        <w:t xml:space="preserve"> </w:t>
      </w:r>
      <w:r>
        <w:t>their</w:t>
      </w:r>
      <w:r>
        <w:rPr>
          <w:spacing w:val="-16"/>
        </w:rPr>
        <w:t xml:space="preserve"> </w:t>
      </w:r>
      <w:r>
        <w:t>master’s</w:t>
      </w:r>
      <w:r>
        <w:rPr>
          <w:spacing w:val="-13"/>
        </w:rPr>
        <w:t xml:space="preserve"> </w:t>
      </w:r>
      <w:r>
        <w:t>or</w:t>
      </w:r>
      <w:r>
        <w:rPr>
          <w:spacing w:val="-17"/>
        </w:rPr>
        <w:t xml:space="preserve"> </w:t>
      </w:r>
      <w:r>
        <w:t>doctoral</w:t>
      </w:r>
      <w:r>
        <w:rPr>
          <w:spacing w:val="-16"/>
        </w:rPr>
        <w:t xml:space="preserve"> </w:t>
      </w:r>
      <w:r>
        <w:t>program,</w:t>
      </w:r>
      <w:r>
        <w:rPr>
          <w:spacing w:val="-17"/>
        </w:rPr>
        <w:t xml:space="preserve"> </w:t>
      </w:r>
      <w:r>
        <w:t>usually the same academic session that the graduate student expects to graduate, to be appointed to a part-time or full-time regular staff or faculty position. Requests for appointment</w:t>
      </w:r>
      <w:r>
        <w:rPr>
          <w:spacing w:val="-2"/>
        </w:rPr>
        <w:t xml:space="preserve"> </w:t>
      </w:r>
      <w:r>
        <w:t>or</w:t>
      </w:r>
      <w:r>
        <w:rPr>
          <w:spacing w:val="-3"/>
        </w:rPr>
        <w:t xml:space="preserve"> </w:t>
      </w:r>
      <w:r>
        <w:t>transfer</w:t>
      </w:r>
      <w:r>
        <w:rPr>
          <w:spacing w:val="-3"/>
        </w:rPr>
        <w:t xml:space="preserve"> </w:t>
      </w:r>
      <w:r>
        <w:t>of</w:t>
      </w:r>
      <w:r>
        <w:rPr>
          <w:spacing w:val="-2"/>
        </w:rPr>
        <w:t xml:space="preserve"> </w:t>
      </w:r>
      <w:r>
        <w:t>a</w:t>
      </w:r>
      <w:r>
        <w:rPr>
          <w:spacing w:val="-3"/>
        </w:rPr>
        <w:t xml:space="preserve"> </w:t>
      </w:r>
      <w:r>
        <w:t>graduate</w:t>
      </w:r>
      <w:r>
        <w:rPr>
          <w:spacing w:val="-1"/>
        </w:rPr>
        <w:t xml:space="preserve"> </w:t>
      </w:r>
      <w:r>
        <w:t>student</w:t>
      </w:r>
      <w:r>
        <w:rPr>
          <w:spacing w:val="-4"/>
        </w:rPr>
        <w:t xml:space="preserve"> </w:t>
      </w:r>
      <w:r>
        <w:t>to</w:t>
      </w:r>
      <w:r>
        <w:rPr>
          <w:spacing w:val="-3"/>
        </w:rPr>
        <w:t xml:space="preserve"> </w:t>
      </w:r>
      <w:r>
        <w:t>a</w:t>
      </w:r>
      <w:r>
        <w:rPr>
          <w:spacing w:val="-1"/>
        </w:rPr>
        <w:t xml:space="preserve"> </w:t>
      </w:r>
      <w:r>
        <w:t>regular</w:t>
      </w:r>
      <w:r>
        <w:rPr>
          <w:spacing w:val="-3"/>
        </w:rPr>
        <w:t xml:space="preserve"> </w:t>
      </w:r>
      <w:r>
        <w:t>position</w:t>
      </w:r>
      <w:r>
        <w:rPr>
          <w:spacing w:val="-4"/>
        </w:rPr>
        <w:t xml:space="preserve"> </w:t>
      </w:r>
      <w:r>
        <w:t>must be</w:t>
      </w:r>
      <w:r>
        <w:rPr>
          <w:spacing w:val="-1"/>
        </w:rPr>
        <w:t xml:space="preserve"> </w:t>
      </w:r>
      <w:r>
        <w:t>directed</w:t>
      </w:r>
      <w:r>
        <w:rPr>
          <w:spacing w:val="-1"/>
        </w:rPr>
        <w:t xml:space="preserve"> </w:t>
      </w:r>
      <w:r>
        <w:t>to the Graduate School, for review of the student’s academic progress</w:t>
      </w:r>
      <w:r>
        <w:rPr>
          <w:spacing w:val="-2"/>
        </w:rPr>
        <w:t xml:space="preserve"> </w:t>
      </w:r>
      <w:r>
        <w:t>toward a degree.</w:t>
      </w:r>
    </w:p>
    <w:p w14:paraId="4E1A5F0C" w14:textId="77777777" w:rsidR="00E8114A" w:rsidRDefault="00E8114A">
      <w:pPr>
        <w:pStyle w:val="BodyText"/>
        <w:spacing w:before="202"/>
      </w:pPr>
    </w:p>
    <w:p w14:paraId="64BD3017" w14:textId="77777777" w:rsidR="00E8114A" w:rsidRDefault="00000000">
      <w:pPr>
        <w:pStyle w:val="ListParagraph"/>
        <w:numPr>
          <w:ilvl w:val="2"/>
          <w:numId w:val="22"/>
        </w:numPr>
        <w:tabs>
          <w:tab w:val="left" w:pos="1073"/>
        </w:tabs>
        <w:ind w:left="1073" w:hanging="353"/>
        <w:jc w:val="both"/>
        <w:rPr>
          <w:sz w:val="24"/>
        </w:rPr>
      </w:pPr>
      <w:bookmarkStart w:id="46" w:name="_bookmark23"/>
      <w:bookmarkEnd w:id="46"/>
      <w:r>
        <w:rPr>
          <w:sz w:val="24"/>
        </w:rPr>
        <w:t>Temporary</w:t>
      </w:r>
      <w:r>
        <w:rPr>
          <w:spacing w:val="-16"/>
          <w:sz w:val="24"/>
        </w:rPr>
        <w:t xml:space="preserve"> </w:t>
      </w:r>
      <w:r>
        <w:rPr>
          <w:spacing w:val="-2"/>
          <w:sz w:val="24"/>
        </w:rPr>
        <w:t>Positions</w:t>
      </w:r>
    </w:p>
    <w:p w14:paraId="48EACF4D" w14:textId="77777777" w:rsidR="00E8114A" w:rsidRDefault="00000000">
      <w:pPr>
        <w:pStyle w:val="BodyText"/>
        <w:spacing w:before="120"/>
        <w:ind w:left="720" w:right="251"/>
        <w:jc w:val="both"/>
      </w:pPr>
      <w:r>
        <w:t>Appointment or transfer of a graduate student to a temporary staff position prior to degree completion is not appropriate. Instead, graduate students and University departments,</w:t>
      </w:r>
      <w:r>
        <w:rPr>
          <w:spacing w:val="-17"/>
        </w:rPr>
        <w:t xml:space="preserve"> </w:t>
      </w:r>
      <w:r>
        <w:t>programs,</w:t>
      </w:r>
      <w:r>
        <w:rPr>
          <w:spacing w:val="-11"/>
        </w:rPr>
        <w:t xml:space="preserve"> </w:t>
      </w:r>
      <w:r>
        <w:t>and</w:t>
      </w:r>
      <w:r>
        <w:rPr>
          <w:spacing w:val="-15"/>
        </w:rPr>
        <w:t xml:space="preserve"> </w:t>
      </w:r>
      <w:r>
        <w:t>offices</w:t>
      </w:r>
      <w:r>
        <w:rPr>
          <w:spacing w:val="-15"/>
        </w:rPr>
        <w:t xml:space="preserve"> </w:t>
      </w:r>
      <w:r>
        <w:t>should</w:t>
      </w:r>
      <w:r>
        <w:rPr>
          <w:spacing w:val="-15"/>
        </w:rPr>
        <w:t xml:space="preserve"> </w:t>
      </w:r>
      <w:r>
        <w:t>use</w:t>
      </w:r>
      <w:r>
        <w:rPr>
          <w:spacing w:val="-13"/>
        </w:rPr>
        <w:t xml:space="preserve"> </w:t>
      </w:r>
      <w:r>
        <w:t>the</w:t>
      </w:r>
      <w:r>
        <w:rPr>
          <w:spacing w:val="-15"/>
        </w:rPr>
        <w:t xml:space="preserve"> </w:t>
      </w:r>
      <w:r>
        <w:t>existing</w:t>
      </w:r>
      <w:r>
        <w:rPr>
          <w:spacing w:val="-15"/>
        </w:rPr>
        <w:t xml:space="preserve"> </w:t>
      </w:r>
      <w:r>
        <w:t>graduate</w:t>
      </w:r>
      <w:r>
        <w:rPr>
          <w:spacing w:val="-13"/>
        </w:rPr>
        <w:t xml:space="preserve"> </w:t>
      </w:r>
      <w:r>
        <w:t>staff</w:t>
      </w:r>
      <w:r>
        <w:rPr>
          <w:spacing w:val="-15"/>
        </w:rPr>
        <w:t xml:space="preserve"> </w:t>
      </w:r>
      <w:r>
        <w:t>appointment process, which provides considerable flexibility, to accommodate summer and other fixed-term employment opportunities for graduate students.</w:t>
      </w:r>
    </w:p>
    <w:p w14:paraId="731F9ADB" w14:textId="77777777" w:rsidR="00E8114A" w:rsidRDefault="00E8114A">
      <w:pPr>
        <w:pStyle w:val="BodyText"/>
      </w:pPr>
    </w:p>
    <w:p w14:paraId="1E84B441" w14:textId="77777777" w:rsidR="00E8114A" w:rsidRDefault="00000000">
      <w:pPr>
        <w:pStyle w:val="BodyText"/>
        <w:ind w:left="720" w:right="254"/>
        <w:jc w:val="both"/>
      </w:pPr>
      <w:r>
        <w:t xml:space="preserve">Upon graduation, graduate staff members become ineligible to retain their graduate staff position. </w:t>
      </w:r>
      <w:proofErr w:type="gramStart"/>
      <w:r>
        <w:t>In the event that</w:t>
      </w:r>
      <w:proofErr w:type="gramEnd"/>
      <w:r>
        <w:t xml:space="preserve"> it is necessary for them to continue working in this capacity for a short time </w:t>
      </w:r>
      <w:proofErr w:type="gramStart"/>
      <w:r>
        <w:t>period,</w:t>
      </w:r>
      <w:proofErr w:type="gramEnd"/>
      <w:r>
        <w:t xml:space="preserve"> </w:t>
      </w:r>
      <w:proofErr w:type="gramStart"/>
      <w:r>
        <w:t>in order to</w:t>
      </w:r>
      <w:proofErr w:type="gramEnd"/>
      <w:r>
        <w:t xml:space="preserve"> finalize projects, they must be placed in a temporary</w:t>
      </w:r>
      <w:r>
        <w:rPr>
          <w:spacing w:val="-1"/>
        </w:rPr>
        <w:t xml:space="preserve"> </w:t>
      </w:r>
      <w:r>
        <w:t>position.</w:t>
      </w:r>
      <w:r>
        <w:rPr>
          <w:spacing w:val="40"/>
        </w:rPr>
        <w:t xml:space="preserve"> </w:t>
      </w:r>
      <w:r>
        <w:t>Background checks are required for</w:t>
      </w:r>
      <w:r>
        <w:rPr>
          <w:spacing w:val="-1"/>
        </w:rPr>
        <w:t xml:space="preserve"> </w:t>
      </w:r>
      <w:r>
        <w:t>all temporary staff</w:t>
      </w:r>
      <w:r>
        <w:rPr>
          <w:spacing w:val="-5"/>
        </w:rPr>
        <w:t xml:space="preserve"> </w:t>
      </w:r>
      <w:r>
        <w:t>members.</w:t>
      </w:r>
    </w:p>
    <w:p w14:paraId="6403DC48" w14:textId="77777777" w:rsidR="00E8114A" w:rsidRDefault="00E8114A">
      <w:pPr>
        <w:pStyle w:val="BodyText"/>
        <w:jc w:val="both"/>
        <w:sectPr w:rsidR="00E8114A">
          <w:pgSz w:w="12240" w:h="15840"/>
          <w:pgMar w:top="1180" w:right="1080" w:bottom="980" w:left="1080" w:header="736" w:footer="790" w:gutter="0"/>
          <w:cols w:space="720"/>
        </w:sectPr>
      </w:pPr>
    </w:p>
    <w:p w14:paraId="0326989E" w14:textId="77777777" w:rsidR="00E8114A" w:rsidRDefault="00000000">
      <w:pPr>
        <w:pStyle w:val="Heading3"/>
        <w:numPr>
          <w:ilvl w:val="1"/>
          <w:numId w:val="22"/>
        </w:numPr>
        <w:tabs>
          <w:tab w:val="left" w:pos="717"/>
        </w:tabs>
        <w:spacing w:before="238"/>
        <w:ind w:left="717" w:hanging="357"/>
        <w:jc w:val="both"/>
      </w:pPr>
      <w:bookmarkStart w:id="47" w:name="2._Student_Hourly_Classification"/>
      <w:bookmarkStart w:id="48" w:name="_bookmark24"/>
      <w:bookmarkEnd w:id="47"/>
      <w:bookmarkEnd w:id="48"/>
      <w:r>
        <w:lastRenderedPageBreak/>
        <w:t>Student</w:t>
      </w:r>
      <w:r>
        <w:rPr>
          <w:spacing w:val="-14"/>
        </w:rPr>
        <w:t xml:space="preserve"> </w:t>
      </w:r>
      <w:r>
        <w:t>Hourly</w:t>
      </w:r>
      <w:r>
        <w:rPr>
          <w:spacing w:val="-7"/>
        </w:rPr>
        <w:t xml:space="preserve"> </w:t>
      </w:r>
      <w:r>
        <w:rPr>
          <w:spacing w:val="-2"/>
        </w:rPr>
        <w:t>Classification</w:t>
      </w:r>
    </w:p>
    <w:p w14:paraId="7AB98C6F" w14:textId="77777777" w:rsidR="00E8114A" w:rsidRDefault="00000000">
      <w:pPr>
        <w:pStyle w:val="BodyText"/>
        <w:spacing w:before="122"/>
        <w:ind w:left="359" w:right="249"/>
        <w:jc w:val="both"/>
      </w:pPr>
      <w:r>
        <w:t xml:space="preserve">Student hourly classification, in most situations, is not applicable for graduate student employment. Employment of a graduate student enrolled in a degree-seeking or teacher license program should be done through a graduate staff employment classification as defined in the section above. Occasionally, where </w:t>
      </w:r>
      <w:proofErr w:type="gramStart"/>
      <w:r>
        <w:t>the employment</w:t>
      </w:r>
      <w:proofErr w:type="gramEnd"/>
      <w:r>
        <w:t xml:space="preserve"> is of an ad hoc, repetitive,</w:t>
      </w:r>
      <w:r>
        <w:rPr>
          <w:spacing w:val="-4"/>
        </w:rPr>
        <w:t xml:space="preserve"> </w:t>
      </w:r>
      <w:r>
        <w:t>or</w:t>
      </w:r>
      <w:r>
        <w:rPr>
          <w:spacing w:val="-3"/>
        </w:rPr>
        <w:t xml:space="preserve"> </w:t>
      </w:r>
      <w:r>
        <w:t>short-term nature, it</w:t>
      </w:r>
      <w:r>
        <w:rPr>
          <w:spacing w:val="-6"/>
        </w:rPr>
        <w:t xml:space="preserve"> </w:t>
      </w:r>
      <w:r>
        <w:t>may</w:t>
      </w:r>
      <w:r>
        <w:rPr>
          <w:spacing w:val="-4"/>
        </w:rPr>
        <w:t xml:space="preserve"> </w:t>
      </w:r>
      <w:r>
        <w:t>be appropriate</w:t>
      </w:r>
      <w:r>
        <w:rPr>
          <w:spacing w:val="-4"/>
        </w:rPr>
        <w:t xml:space="preserve"> </w:t>
      </w:r>
      <w:r>
        <w:t>to</w:t>
      </w:r>
      <w:r>
        <w:rPr>
          <w:spacing w:val="-1"/>
        </w:rPr>
        <w:t xml:space="preserve"> </w:t>
      </w:r>
      <w:r>
        <w:t>appoint</w:t>
      </w:r>
      <w:r>
        <w:rPr>
          <w:spacing w:val="-2"/>
        </w:rPr>
        <w:t xml:space="preserve"> </w:t>
      </w:r>
      <w:r>
        <w:t>a</w:t>
      </w:r>
      <w:r>
        <w:rPr>
          <w:spacing w:val="-3"/>
        </w:rPr>
        <w:t xml:space="preserve"> </w:t>
      </w:r>
      <w:r>
        <w:t>graduate student</w:t>
      </w:r>
      <w:r>
        <w:rPr>
          <w:spacing w:val="-2"/>
        </w:rPr>
        <w:t xml:space="preserve"> </w:t>
      </w:r>
      <w:r>
        <w:t xml:space="preserve">using an hourly-paid student classification. Students employed </w:t>
      </w:r>
      <w:proofErr w:type="gramStart"/>
      <w:r>
        <w:t>on</w:t>
      </w:r>
      <w:proofErr w:type="gramEnd"/>
      <w:r>
        <w:t xml:space="preserve"> this type of classification are not eligible for any of the benefits connected to a graduate staff appointment. Therefore, student hourly classification should be limited to those few situations where the work assignment is sporadic and, thus, more appropriate to non-exempt classification. Graduate</w:t>
      </w:r>
      <w:r>
        <w:rPr>
          <w:spacing w:val="-12"/>
        </w:rPr>
        <w:t xml:space="preserve"> </w:t>
      </w:r>
      <w:r>
        <w:t>students</w:t>
      </w:r>
      <w:r>
        <w:rPr>
          <w:spacing w:val="-17"/>
        </w:rPr>
        <w:t xml:space="preserve"> </w:t>
      </w:r>
      <w:r>
        <w:t>paid</w:t>
      </w:r>
      <w:r>
        <w:rPr>
          <w:spacing w:val="-11"/>
        </w:rPr>
        <w:t xml:space="preserve"> </w:t>
      </w:r>
      <w:r>
        <w:t>in</w:t>
      </w:r>
      <w:r>
        <w:rPr>
          <w:spacing w:val="-13"/>
        </w:rPr>
        <w:t xml:space="preserve"> </w:t>
      </w:r>
      <w:r>
        <w:t>an</w:t>
      </w:r>
      <w:r>
        <w:rPr>
          <w:spacing w:val="-13"/>
        </w:rPr>
        <w:t xml:space="preserve"> </w:t>
      </w:r>
      <w:r>
        <w:t>hourly</w:t>
      </w:r>
      <w:r>
        <w:rPr>
          <w:spacing w:val="-14"/>
        </w:rPr>
        <w:t xml:space="preserve"> </w:t>
      </w:r>
      <w:r>
        <w:t>position</w:t>
      </w:r>
      <w:r>
        <w:rPr>
          <w:spacing w:val="-17"/>
        </w:rPr>
        <w:t xml:space="preserve"> </w:t>
      </w:r>
      <w:r>
        <w:t>must</w:t>
      </w:r>
      <w:r>
        <w:rPr>
          <w:spacing w:val="-13"/>
        </w:rPr>
        <w:t xml:space="preserve"> </w:t>
      </w:r>
      <w:r>
        <w:t>be</w:t>
      </w:r>
      <w:r>
        <w:rPr>
          <w:spacing w:val="-13"/>
        </w:rPr>
        <w:t xml:space="preserve"> </w:t>
      </w:r>
      <w:r>
        <w:t>paid</w:t>
      </w:r>
      <w:r>
        <w:rPr>
          <w:spacing w:val="-13"/>
        </w:rPr>
        <w:t xml:space="preserve"> </w:t>
      </w:r>
      <w:r>
        <w:t>at</w:t>
      </w:r>
      <w:r>
        <w:rPr>
          <w:spacing w:val="-14"/>
        </w:rPr>
        <w:t xml:space="preserve"> </w:t>
      </w:r>
      <w:r>
        <w:t>the</w:t>
      </w:r>
      <w:r>
        <w:rPr>
          <w:spacing w:val="-13"/>
        </w:rPr>
        <w:t xml:space="preserve"> </w:t>
      </w:r>
      <w:r>
        <w:t>minimum</w:t>
      </w:r>
      <w:r>
        <w:rPr>
          <w:spacing w:val="-8"/>
        </w:rPr>
        <w:t xml:space="preserve"> </w:t>
      </w:r>
      <w:r>
        <w:t>hourly</w:t>
      </w:r>
      <w:r>
        <w:rPr>
          <w:spacing w:val="-14"/>
        </w:rPr>
        <w:t xml:space="preserve"> </w:t>
      </w:r>
      <w:r>
        <w:t>rate</w:t>
      </w:r>
      <w:r>
        <w:rPr>
          <w:spacing w:val="-11"/>
        </w:rPr>
        <w:t xml:space="preserve"> </w:t>
      </w:r>
      <w:r>
        <w:t>(See Appendix B).</w:t>
      </w:r>
    </w:p>
    <w:p w14:paraId="3B4D7085" w14:textId="77777777" w:rsidR="00E8114A" w:rsidRDefault="00E8114A">
      <w:pPr>
        <w:pStyle w:val="BodyText"/>
      </w:pPr>
    </w:p>
    <w:p w14:paraId="24E261FB" w14:textId="77777777" w:rsidR="00E8114A" w:rsidRDefault="00000000">
      <w:pPr>
        <w:pStyle w:val="BodyText"/>
        <w:spacing w:before="1"/>
        <w:ind w:left="359" w:right="257"/>
        <w:jc w:val="both"/>
      </w:pPr>
      <w:r>
        <w:t xml:space="preserve">At Purdue West Lafayette, approval for these positions should be made at the college </w:t>
      </w:r>
      <w:r>
        <w:rPr>
          <w:spacing w:val="-2"/>
        </w:rPr>
        <w:t>level.</w:t>
      </w:r>
    </w:p>
    <w:p w14:paraId="1BD58E7C" w14:textId="77777777" w:rsidR="00E8114A" w:rsidRDefault="00000000">
      <w:pPr>
        <w:pStyle w:val="BodyText"/>
        <w:spacing w:before="276"/>
        <w:ind w:left="359" w:right="259"/>
        <w:jc w:val="both"/>
      </w:pPr>
      <w:bookmarkStart w:id="49" w:name="_bookmark25"/>
      <w:bookmarkEnd w:id="49"/>
      <w:r>
        <w:t>At</w:t>
      </w:r>
      <w:r>
        <w:rPr>
          <w:spacing w:val="-7"/>
        </w:rPr>
        <w:t xml:space="preserve"> </w:t>
      </w:r>
      <w:r>
        <w:t>the</w:t>
      </w:r>
      <w:r>
        <w:rPr>
          <w:spacing w:val="-9"/>
        </w:rPr>
        <w:t xml:space="preserve"> </w:t>
      </w:r>
      <w:r>
        <w:t>Purdue</w:t>
      </w:r>
      <w:r>
        <w:rPr>
          <w:spacing w:val="-12"/>
        </w:rPr>
        <w:t xml:space="preserve"> </w:t>
      </w:r>
      <w:r>
        <w:t>Fort</w:t>
      </w:r>
      <w:r>
        <w:rPr>
          <w:spacing w:val="-12"/>
        </w:rPr>
        <w:t xml:space="preserve"> </w:t>
      </w:r>
      <w:r>
        <w:t>Wayne</w:t>
      </w:r>
      <w:r>
        <w:rPr>
          <w:spacing w:val="-7"/>
        </w:rPr>
        <w:t xml:space="preserve"> </w:t>
      </w:r>
      <w:r>
        <w:t>Campus,</w:t>
      </w:r>
      <w:r>
        <w:rPr>
          <w:spacing w:val="-10"/>
        </w:rPr>
        <w:t xml:space="preserve"> </w:t>
      </w:r>
      <w:r>
        <w:t>all</w:t>
      </w:r>
      <w:r>
        <w:rPr>
          <w:spacing w:val="-13"/>
        </w:rPr>
        <w:t xml:space="preserve"> </w:t>
      </w:r>
      <w:r>
        <w:t>graduate</w:t>
      </w:r>
      <w:r>
        <w:rPr>
          <w:spacing w:val="-7"/>
        </w:rPr>
        <w:t xml:space="preserve"> </w:t>
      </w:r>
      <w:r>
        <w:t>students</w:t>
      </w:r>
      <w:r>
        <w:rPr>
          <w:spacing w:val="-15"/>
        </w:rPr>
        <w:t xml:space="preserve"> </w:t>
      </w:r>
      <w:r>
        <w:t>holding</w:t>
      </w:r>
      <w:r>
        <w:rPr>
          <w:spacing w:val="-7"/>
        </w:rPr>
        <w:t xml:space="preserve"> </w:t>
      </w:r>
      <w:proofErr w:type="gramStart"/>
      <w:r>
        <w:t>hourly-paid</w:t>
      </w:r>
      <w:proofErr w:type="gramEnd"/>
      <w:r>
        <w:rPr>
          <w:spacing w:val="-9"/>
        </w:rPr>
        <w:t xml:space="preserve"> </w:t>
      </w:r>
      <w:r>
        <w:t>positions</w:t>
      </w:r>
      <w:r>
        <w:rPr>
          <w:spacing w:val="-15"/>
        </w:rPr>
        <w:t xml:space="preserve"> </w:t>
      </w:r>
      <w:r>
        <w:t>on campus must have prior approval of the PFW Director of Graduate Studies.</w:t>
      </w:r>
    </w:p>
    <w:p w14:paraId="6AC7FCA4" w14:textId="77777777" w:rsidR="00E8114A" w:rsidRDefault="00E8114A">
      <w:pPr>
        <w:pStyle w:val="BodyText"/>
        <w:spacing w:before="203"/>
      </w:pPr>
    </w:p>
    <w:p w14:paraId="1534185E" w14:textId="77777777" w:rsidR="00E8114A" w:rsidRDefault="00000000">
      <w:pPr>
        <w:pStyle w:val="Heading2"/>
        <w:numPr>
          <w:ilvl w:val="0"/>
          <w:numId w:val="21"/>
        </w:numPr>
        <w:tabs>
          <w:tab w:val="left" w:pos="716"/>
        </w:tabs>
        <w:spacing w:before="1"/>
        <w:ind w:left="716" w:hanging="357"/>
        <w:jc w:val="both"/>
      </w:pPr>
      <w:bookmarkStart w:id="50" w:name="J._TRANSFER_TO_POSTDOCTORAL_APPOINTMENT"/>
      <w:bookmarkEnd w:id="50"/>
      <w:r>
        <w:t>TRANSFER</w:t>
      </w:r>
      <w:r>
        <w:rPr>
          <w:spacing w:val="-13"/>
        </w:rPr>
        <w:t xml:space="preserve"> </w:t>
      </w:r>
      <w:r>
        <w:t>TO</w:t>
      </w:r>
      <w:r>
        <w:rPr>
          <w:spacing w:val="-9"/>
        </w:rPr>
        <w:t xml:space="preserve"> </w:t>
      </w:r>
      <w:r>
        <w:t>POSTDOCTORAL</w:t>
      </w:r>
      <w:r>
        <w:rPr>
          <w:spacing w:val="-7"/>
        </w:rPr>
        <w:t xml:space="preserve"> </w:t>
      </w:r>
      <w:r>
        <w:rPr>
          <w:spacing w:val="-2"/>
        </w:rPr>
        <w:t>APPOINTMENT</w:t>
      </w:r>
    </w:p>
    <w:p w14:paraId="0A977A23" w14:textId="77777777" w:rsidR="00E8114A" w:rsidRDefault="00000000">
      <w:pPr>
        <w:pStyle w:val="BodyText"/>
        <w:spacing w:before="120"/>
        <w:ind w:left="359" w:right="251"/>
        <w:jc w:val="both"/>
      </w:pPr>
      <w:r>
        <w:t xml:space="preserve">Graduate students who complete their degree requirements may be appointed to postdoctoral positions once they deposit their dissertation with the Thesis/Dissertation Office. The postdoctoral appointment may begin the day following deposit of the dissertation. Appropriate employment authorization is required before an international </w:t>
      </w:r>
      <w:bookmarkStart w:id="51" w:name="_bookmark26"/>
      <w:bookmarkEnd w:id="51"/>
      <w:r>
        <w:t>student transfer to a non-student position.</w:t>
      </w:r>
    </w:p>
    <w:p w14:paraId="703535BA" w14:textId="77777777" w:rsidR="00E8114A" w:rsidRDefault="00E8114A">
      <w:pPr>
        <w:pStyle w:val="BodyText"/>
        <w:spacing w:before="204"/>
      </w:pPr>
    </w:p>
    <w:p w14:paraId="445B166F" w14:textId="77777777" w:rsidR="00E8114A" w:rsidRDefault="00000000">
      <w:pPr>
        <w:pStyle w:val="Heading2"/>
        <w:numPr>
          <w:ilvl w:val="0"/>
          <w:numId w:val="21"/>
        </w:numPr>
        <w:tabs>
          <w:tab w:val="left" w:pos="715"/>
        </w:tabs>
        <w:ind w:left="715" w:hanging="356"/>
        <w:jc w:val="both"/>
      </w:pPr>
      <w:bookmarkStart w:id="52" w:name="K._EMPLOYMENT_PERIOD"/>
      <w:bookmarkEnd w:id="52"/>
      <w:r>
        <w:t>EMPLOYMENT</w:t>
      </w:r>
      <w:r>
        <w:rPr>
          <w:spacing w:val="-11"/>
        </w:rPr>
        <w:t xml:space="preserve"> </w:t>
      </w:r>
      <w:r>
        <w:rPr>
          <w:spacing w:val="-2"/>
        </w:rPr>
        <w:t>PERIOD</w:t>
      </w:r>
    </w:p>
    <w:p w14:paraId="75786F85" w14:textId="77777777" w:rsidR="00E8114A" w:rsidRDefault="00000000">
      <w:pPr>
        <w:pStyle w:val="ListParagraph"/>
        <w:numPr>
          <w:ilvl w:val="1"/>
          <w:numId w:val="21"/>
        </w:numPr>
        <w:tabs>
          <w:tab w:val="left" w:pos="1073"/>
          <w:tab w:val="left" w:pos="1080"/>
        </w:tabs>
        <w:spacing w:before="120" w:line="247" w:lineRule="auto"/>
        <w:ind w:right="260" w:hanging="360"/>
        <w:jc w:val="both"/>
        <w:rPr>
          <w:sz w:val="24"/>
        </w:rPr>
      </w:pPr>
      <w:r>
        <w:rPr>
          <w:sz w:val="24"/>
        </w:rPr>
        <w:t xml:space="preserve">Graduate staff may be appointed on either an </w:t>
      </w:r>
      <w:hyperlink r:id="rId31">
        <w:r>
          <w:rPr>
            <w:color w:val="0560C1"/>
            <w:sz w:val="24"/>
            <w:u w:val="single" w:color="0560C1"/>
          </w:rPr>
          <w:t>academic year or fiscal year</w:t>
        </w:r>
      </w:hyperlink>
      <w:r>
        <w:rPr>
          <w:color w:val="0560C1"/>
          <w:sz w:val="24"/>
        </w:rPr>
        <w:t xml:space="preserve"> </w:t>
      </w:r>
      <w:r>
        <w:rPr>
          <w:sz w:val="24"/>
        </w:rPr>
        <w:t xml:space="preserve">basis. (See </w:t>
      </w:r>
      <w:hyperlink r:id="rId32">
        <w:r>
          <w:rPr>
            <w:i/>
            <w:color w:val="0560C1"/>
            <w:sz w:val="24"/>
            <w:u w:val="single" w:color="0000FF"/>
          </w:rPr>
          <w:t>Policy VI.F.12</w:t>
        </w:r>
      </w:hyperlink>
      <w:r>
        <w:rPr>
          <w:sz w:val="24"/>
        </w:rPr>
        <w:t>)</w:t>
      </w:r>
    </w:p>
    <w:p w14:paraId="285B414C" w14:textId="77777777" w:rsidR="00E8114A" w:rsidRDefault="00000000">
      <w:pPr>
        <w:pStyle w:val="ListParagraph"/>
        <w:numPr>
          <w:ilvl w:val="1"/>
          <w:numId w:val="21"/>
        </w:numPr>
        <w:tabs>
          <w:tab w:val="left" w:pos="1073"/>
          <w:tab w:val="left" w:pos="1080"/>
        </w:tabs>
        <w:spacing w:before="238"/>
        <w:ind w:right="263" w:hanging="360"/>
        <w:jc w:val="both"/>
        <w:rPr>
          <w:sz w:val="24"/>
        </w:rPr>
      </w:pPr>
      <w:r>
        <w:rPr>
          <w:sz w:val="24"/>
        </w:rPr>
        <w:t xml:space="preserve">For graduate staff appointed on a </w:t>
      </w:r>
      <w:hyperlink r:id="rId33">
        <w:r>
          <w:rPr>
            <w:color w:val="0560C1"/>
            <w:sz w:val="24"/>
            <w:u w:val="single" w:color="0560C1"/>
          </w:rPr>
          <w:t>fiscal year basis</w:t>
        </w:r>
      </w:hyperlink>
      <w:r>
        <w:rPr>
          <w:sz w:val="24"/>
        </w:rPr>
        <w:t>, the employment period will begin and end with the actual dates of employment.</w:t>
      </w:r>
    </w:p>
    <w:p w14:paraId="4FE4BD60" w14:textId="77777777" w:rsidR="00E8114A" w:rsidRDefault="00000000">
      <w:pPr>
        <w:pStyle w:val="ListParagraph"/>
        <w:numPr>
          <w:ilvl w:val="1"/>
          <w:numId w:val="21"/>
        </w:numPr>
        <w:tabs>
          <w:tab w:val="left" w:pos="1080"/>
        </w:tabs>
        <w:spacing w:before="240"/>
        <w:ind w:right="257" w:hanging="360"/>
        <w:jc w:val="both"/>
        <w:rPr>
          <w:sz w:val="24"/>
        </w:rPr>
      </w:pPr>
      <w:r>
        <w:rPr>
          <w:sz w:val="24"/>
        </w:rPr>
        <w:t>For</w:t>
      </w:r>
      <w:r>
        <w:rPr>
          <w:spacing w:val="-7"/>
          <w:sz w:val="24"/>
        </w:rPr>
        <w:t xml:space="preserve"> </w:t>
      </w:r>
      <w:r>
        <w:rPr>
          <w:sz w:val="24"/>
        </w:rPr>
        <w:t>graduate</w:t>
      </w:r>
      <w:r>
        <w:rPr>
          <w:spacing w:val="-6"/>
          <w:sz w:val="24"/>
        </w:rPr>
        <w:t xml:space="preserve"> </w:t>
      </w:r>
      <w:r>
        <w:rPr>
          <w:sz w:val="24"/>
        </w:rPr>
        <w:t>staff</w:t>
      </w:r>
      <w:r>
        <w:rPr>
          <w:spacing w:val="-4"/>
          <w:sz w:val="24"/>
        </w:rPr>
        <w:t xml:space="preserve"> </w:t>
      </w:r>
      <w:r>
        <w:rPr>
          <w:sz w:val="24"/>
        </w:rPr>
        <w:t>appointed</w:t>
      </w:r>
      <w:r>
        <w:rPr>
          <w:spacing w:val="-3"/>
          <w:sz w:val="24"/>
        </w:rPr>
        <w:t xml:space="preserve"> </w:t>
      </w:r>
      <w:r>
        <w:rPr>
          <w:sz w:val="24"/>
        </w:rPr>
        <w:t>on</w:t>
      </w:r>
      <w:r>
        <w:rPr>
          <w:spacing w:val="-3"/>
          <w:sz w:val="24"/>
        </w:rPr>
        <w:t xml:space="preserve"> </w:t>
      </w:r>
      <w:r>
        <w:rPr>
          <w:sz w:val="24"/>
        </w:rPr>
        <w:t>an</w:t>
      </w:r>
      <w:r>
        <w:rPr>
          <w:spacing w:val="-6"/>
          <w:sz w:val="24"/>
        </w:rPr>
        <w:t xml:space="preserve"> </w:t>
      </w:r>
      <w:hyperlink r:id="rId34">
        <w:r>
          <w:rPr>
            <w:color w:val="0560C1"/>
            <w:sz w:val="24"/>
            <w:u w:val="single" w:color="0560C1"/>
          </w:rPr>
          <w:t>academic</w:t>
        </w:r>
        <w:r>
          <w:rPr>
            <w:color w:val="0560C1"/>
            <w:spacing w:val="-9"/>
            <w:sz w:val="24"/>
            <w:u w:val="single" w:color="0560C1"/>
          </w:rPr>
          <w:t xml:space="preserve"> </w:t>
        </w:r>
        <w:r>
          <w:rPr>
            <w:color w:val="0560C1"/>
            <w:sz w:val="24"/>
            <w:u w:val="single" w:color="0560C1"/>
          </w:rPr>
          <w:t>year</w:t>
        </w:r>
        <w:r>
          <w:rPr>
            <w:color w:val="0560C1"/>
            <w:spacing w:val="-8"/>
            <w:sz w:val="24"/>
            <w:u w:val="single" w:color="0560C1"/>
          </w:rPr>
          <w:t xml:space="preserve"> </w:t>
        </w:r>
        <w:r>
          <w:rPr>
            <w:color w:val="0560C1"/>
            <w:sz w:val="24"/>
            <w:u w:val="single" w:color="0560C1"/>
          </w:rPr>
          <w:t>basis</w:t>
        </w:r>
      </w:hyperlink>
      <w:r>
        <w:rPr>
          <w:sz w:val="24"/>
        </w:rPr>
        <w:t>,</w:t>
      </w:r>
      <w:r>
        <w:rPr>
          <w:spacing w:val="-4"/>
          <w:sz w:val="24"/>
        </w:rPr>
        <w:t xml:space="preserve"> </w:t>
      </w:r>
      <w:r>
        <w:rPr>
          <w:sz w:val="24"/>
        </w:rPr>
        <w:t>employment</w:t>
      </w:r>
      <w:r>
        <w:rPr>
          <w:spacing w:val="-4"/>
          <w:sz w:val="24"/>
        </w:rPr>
        <w:t xml:space="preserve"> </w:t>
      </w:r>
      <w:r>
        <w:rPr>
          <w:sz w:val="24"/>
        </w:rPr>
        <w:t>will</w:t>
      </w:r>
      <w:r>
        <w:rPr>
          <w:spacing w:val="-7"/>
          <w:sz w:val="24"/>
        </w:rPr>
        <w:t xml:space="preserve"> </w:t>
      </w:r>
      <w:r>
        <w:rPr>
          <w:sz w:val="24"/>
        </w:rPr>
        <w:t>begin</w:t>
      </w:r>
      <w:r>
        <w:rPr>
          <w:spacing w:val="-3"/>
          <w:sz w:val="24"/>
        </w:rPr>
        <w:t xml:space="preserve"> </w:t>
      </w:r>
      <w:r>
        <w:rPr>
          <w:sz w:val="24"/>
        </w:rPr>
        <w:t>on the seventh calendar day preceding the first day of classes of the semester and end the Friday after grade reports are due.</w:t>
      </w:r>
    </w:p>
    <w:p w14:paraId="1541F1A1" w14:textId="77777777" w:rsidR="00E8114A" w:rsidRDefault="00000000">
      <w:pPr>
        <w:pStyle w:val="ListParagraph"/>
        <w:numPr>
          <w:ilvl w:val="1"/>
          <w:numId w:val="21"/>
        </w:numPr>
        <w:tabs>
          <w:tab w:val="left" w:pos="1073"/>
          <w:tab w:val="left" w:pos="1080"/>
        </w:tabs>
        <w:spacing w:before="240"/>
        <w:ind w:right="251" w:hanging="360"/>
        <w:jc w:val="both"/>
        <w:rPr>
          <w:sz w:val="24"/>
        </w:rPr>
      </w:pPr>
      <w:r>
        <w:rPr>
          <w:sz w:val="24"/>
        </w:rPr>
        <w:t xml:space="preserve">For graduate staff appointed on an academic year basis, there is no limit to the number of days the student may work during the summer period. Summer appointments are based on actual days worked. The summer session is divided into three modules. The first module begins the day following the Spring </w:t>
      </w:r>
      <w:r>
        <w:rPr>
          <w:spacing w:val="-2"/>
          <w:sz w:val="24"/>
        </w:rPr>
        <w:t>Commencement.</w:t>
      </w:r>
    </w:p>
    <w:p w14:paraId="1DDF7A98" w14:textId="77777777" w:rsidR="00E8114A" w:rsidRDefault="00E8114A">
      <w:pPr>
        <w:pStyle w:val="ListParagraph"/>
        <w:jc w:val="both"/>
        <w:rPr>
          <w:sz w:val="24"/>
        </w:rPr>
        <w:sectPr w:rsidR="00E8114A">
          <w:pgSz w:w="12240" w:h="15840"/>
          <w:pgMar w:top="1180" w:right="1080" w:bottom="980" w:left="1080" w:header="736" w:footer="790" w:gutter="0"/>
          <w:cols w:space="720"/>
        </w:sectPr>
      </w:pPr>
    </w:p>
    <w:p w14:paraId="216EC92D" w14:textId="77777777" w:rsidR="00E8114A" w:rsidRDefault="00000000">
      <w:pPr>
        <w:pStyle w:val="Heading3"/>
        <w:numPr>
          <w:ilvl w:val="0"/>
          <w:numId w:val="20"/>
        </w:numPr>
        <w:tabs>
          <w:tab w:val="left" w:pos="717"/>
        </w:tabs>
        <w:spacing w:before="238"/>
        <w:ind w:hanging="357"/>
        <w:jc w:val="both"/>
      </w:pPr>
      <w:bookmarkStart w:id="53" w:name="1._Allowable_FTE"/>
      <w:bookmarkStart w:id="54" w:name="_bookmark27"/>
      <w:bookmarkEnd w:id="53"/>
      <w:bookmarkEnd w:id="54"/>
      <w:r>
        <w:lastRenderedPageBreak/>
        <w:t>Allowable</w:t>
      </w:r>
      <w:r>
        <w:rPr>
          <w:spacing w:val="-11"/>
        </w:rPr>
        <w:t xml:space="preserve"> </w:t>
      </w:r>
      <w:r>
        <w:rPr>
          <w:spacing w:val="-5"/>
        </w:rPr>
        <w:t>FTE</w:t>
      </w:r>
    </w:p>
    <w:p w14:paraId="3228806A" w14:textId="77777777" w:rsidR="00E8114A" w:rsidRDefault="00000000">
      <w:pPr>
        <w:pStyle w:val="ListParagraph"/>
        <w:numPr>
          <w:ilvl w:val="1"/>
          <w:numId w:val="20"/>
        </w:numPr>
        <w:tabs>
          <w:tab w:val="left" w:pos="1072"/>
          <w:tab w:val="left" w:pos="1079"/>
        </w:tabs>
        <w:spacing w:before="122"/>
        <w:ind w:left="1079" w:right="248" w:hanging="360"/>
        <w:jc w:val="both"/>
        <w:rPr>
          <w:sz w:val="24"/>
        </w:rPr>
      </w:pPr>
      <w:r>
        <w:rPr>
          <w:sz w:val="24"/>
        </w:rPr>
        <w:t xml:space="preserve">The primary appointment for a graduate student shall be 0.25, 0.50, 0.75, or 1.00 FTE. Graduate staff members must hold either one appointment of at least 0.50 FTE or two appointments of 0.25 FTE or greater before they may hold a graduate staff appointment of less than 0.25 FTE. Graduate staff appointments may be a combination of any of the classifications described in </w:t>
      </w:r>
      <w:hyperlink w:anchor="_bookmark15" w:history="1">
        <w:r>
          <w:rPr>
            <w:color w:val="0560C1"/>
            <w:sz w:val="24"/>
            <w:u w:val="single" w:color="0560C1"/>
          </w:rPr>
          <w:t>DEFINITIONS OF</w:t>
        </w:r>
      </w:hyperlink>
      <w:r>
        <w:rPr>
          <w:color w:val="0560C1"/>
          <w:sz w:val="24"/>
        </w:rPr>
        <w:t xml:space="preserve"> </w:t>
      </w:r>
      <w:hyperlink w:anchor="_bookmark15" w:history="1">
        <w:proofErr w:type="gramStart"/>
        <w:r>
          <w:rPr>
            <w:color w:val="0560C1"/>
            <w:sz w:val="24"/>
            <w:u w:val="single" w:color="0560C1"/>
          </w:rPr>
          <w:t>GRADUATE</w:t>
        </w:r>
        <w:r>
          <w:rPr>
            <w:color w:val="0560C1"/>
            <w:spacing w:val="80"/>
            <w:sz w:val="24"/>
            <w:u w:val="single" w:color="0560C1"/>
          </w:rPr>
          <w:t xml:space="preserve">  </w:t>
        </w:r>
        <w:r>
          <w:rPr>
            <w:color w:val="0560C1"/>
            <w:sz w:val="24"/>
            <w:u w:val="single" w:color="0560C1"/>
          </w:rPr>
          <w:t>STAFF</w:t>
        </w:r>
        <w:proofErr w:type="gramEnd"/>
        <w:r>
          <w:rPr>
            <w:color w:val="0560C1"/>
            <w:spacing w:val="80"/>
            <w:sz w:val="24"/>
            <w:u w:val="single" w:color="0560C1"/>
          </w:rPr>
          <w:t xml:space="preserve">  </w:t>
        </w:r>
        <w:proofErr w:type="gramStart"/>
        <w:r>
          <w:rPr>
            <w:color w:val="0560C1"/>
            <w:sz w:val="24"/>
            <w:u w:val="single" w:color="0560C1"/>
          </w:rPr>
          <w:t>EMPLOYMENT</w:t>
        </w:r>
        <w:r>
          <w:rPr>
            <w:color w:val="0560C1"/>
            <w:spacing w:val="80"/>
            <w:sz w:val="24"/>
            <w:u w:val="single" w:color="0560C1"/>
          </w:rPr>
          <w:t xml:space="preserve">  </w:t>
        </w:r>
        <w:r>
          <w:rPr>
            <w:color w:val="0560C1"/>
            <w:sz w:val="24"/>
            <w:u w:val="single" w:color="0560C1"/>
          </w:rPr>
          <w:t>CLASSIFICATIONS</w:t>
        </w:r>
        <w:proofErr w:type="gramEnd"/>
      </w:hyperlink>
      <w:r>
        <w:rPr>
          <w:color w:val="0560C1"/>
          <w:spacing w:val="80"/>
          <w:sz w:val="24"/>
        </w:rPr>
        <w:t xml:space="preserve">  </w:t>
      </w:r>
      <w:r>
        <w:rPr>
          <w:sz w:val="24"/>
        </w:rPr>
        <w:t>section.</w:t>
      </w:r>
      <w:r>
        <w:rPr>
          <w:spacing w:val="80"/>
          <w:sz w:val="24"/>
        </w:rPr>
        <w:t xml:space="preserve">  </w:t>
      </w:r>
      <w:r>
        <w:rPr>
          <w:sz w:val="24"/>
        </w:rPr>
        <w:t>See</w:t>
      </w:r>
    </w:p>
    <w:p w14:paraId="56D33DC5" w14:textId="77777777" w:rsidR="00E8114A" w:rsidRDefault="00000000">
      <w:pPr>
        <w:pStyle w:val="BodyText"/>
        <w:ind w:left="1080"/>
      </w:pPr>
      <w:hyperlink r:id="rId35">
        <w:r>
          <w:rPr>
            <w:color w:val="0560C1"/>
            <w:u w:val="single" w:color="0560C1"/>
          </w:rPr>
          <w:t>Terminology</w:t>
        </w:r>
        <w:r>
          <w:rPr>
            <w:color w:val="0560C1"/>
            <w:spacing w:val="-13"/>
            <w:u w:val="single" w:color="0560C1"/>
          </w:rPr>
          <w:t xml:space="preserve"> </w:t>
        </w:r>
        <w:r>
          <w:rPr>
            <w:color w:val="0560C1"/>
            <w:u w:val="single" w:color="0560C1"/>
          </w:rPr>
          <w:t>and</w:t>
        </w:r>
        <w:r>
          <w:rPr>
            <w:color w:val="0560C1"/>
            <w:spacing w:val="-10"/>
            <w:u w:val="single" w:color="0560C1"/>
          </w:rPr>
          <w:t xml:space="preserve"> </w:t>
        </w:r>
        <w:r>
          <w:rPr>
            <w:color w:val="0560C1"/>
            <w:u w:val="single" w:color="0560C1"/>
          </w:rPr>
          <w:t>Policies</w:t>
        </w:r>
      </w:hyperlink>
      <w:r>
        <w:rPr>
          <w:color w:val="0560C1"/>
          <w:spacing w:val="-10"/>
        </w:rPr>
        <w:t xml:space="preserve"> </w:t>
      </w:r>
      <w:r>
        <w:t>and</w:t>
      </w:r>
      <w:r>
        <w:rPr>
          <w:spacing w:val="-9"/>
        </w:rPr>
        <w:t xml:space="preserve"> </w:t>
      </w:r>
      <w:hyperlink r:id="rId36">
        <w:r>
          <w:rPr>
            <w:color w:val="0560C1"/>
            <w:u w:val="single" w:color="0560C1"/>
          </w:rPr>
          <w:t>Terms</w:t>
        </w:r>
        <w:r>
          <w:rPr>
            <w:color w:val="0560C1"/>
            <w:spacing w:val="-12"/>
            <w:u w:val="single" w:color="0560C1"/>
          </w:rPr>
          <w:t xml:space="preserve"> </w:t>
        </w:r>
        <w:r>
          <w:rPr>
            <w:color w:val="0560C1"/>
            <w:u w:val="single" w:color="0560C1"/>
          </w:rPr>
          <w:t>and</w:t>
        </w:r>
        <w:r>
          <w:rPr>
            <w:color w:val="0560C1"/>
            <w:spacing w:val="-7"/>
            <w:u w:val="single" w:color="0560C1"/>
          </w:rPr>
          <w:t xml:space="preserve"> </w:t>
        </w:r>
        <w:r>
          <w:rPr>
            <w:color w:val="0560C1"/>
            <w:u w:val="single" w:color="0560C1"/>
          </w:rPr>
          <w:t>Conditions</w:t>
        </w:r>
        <w:r>
          <w:rPr>
            <w:color w:val="0560C1"/>
            <w:spacing w:val="-13"/>
            <w:u w:val="single" w:color="0560C1"/>
          </w:rPr>
          <w:t xml:space="preserve"> </w:t>
        </w:r>
        <w:r>
          <w:rPr>
            <w:color w:val="0560C1"/>
            <w:u w:val="single" w:color="0560C1"/>
          </w:rPr>
          <w:t>of</w:t>
        </w:r>
        <w:r>
          <w:rPr>
            <w:color w:val="0560C1"/>
            <w:spacing w:val="-12"/>
            <w:u w:val="single" w:color="0560C1"/>
          </w:rPr>
          <w:t xml:space="preserve"> </w:t>
        </w:r>
        <w:r>
          <w:rPr>
            <w:color w:val="0560C1"/>
            <w:u w:val="single" w:color="0560C1"/>
          </w:rPr>
          <w:t>Employment</w:t>
        </w:r>
        <w:r>
          <w:rPr>
            <w:color w:val="0560C1"/>
            <w:spacing w:val="-12"/>
            <w:u w:val="single" w:color="0560C1"/>
          </w:rPr>
          <w:t xml:space="preserve"> </w:t>
        </w:r>
        <w:r>
          <w:rPr>
            <w:color w:val="0560C1"/>
            <w:spacing w:val="-2"/>
            <w:u w:val="single" w:color="0560C1"/>
          </w:rPr>
          <w:t>VI.F.11</w:t>
        </w:r>
      </w:hyperlink>
    </w:p>
    <w:p w14:paraId="00F5918D" w14:textId="77777777" w:rsidR="00E8114A" w:rsidRDefault="00000000">
      <w:pPr>
        <w:pStyle w:val="ListParagraph"/>
        <w:numPr>
          <w:ilvl w:val="1"/>
          <w:numId w:val="20"/>
        </w:numPr>
        <w:tabs>
          <w:tab w:val="left" w:pos="1073"/>
        </w:tabs>
        <w:spacing w:before="240"/>
        <w:ind w:left="1073" w:hanging="353"/>
        <w:jc w:val="both"/>
        <w:rPr>
          <w:sz w:val="24"/>
        </w:rPr>
      </w:pPr>
      <w:r>
        <w:rPr>
          <w:spacing w:val="-2"/>
          <w:sz w:val="24"/>
        </w:rPr>
        <w:t>A</w:t>
      </w:r>
      <w:r>
        <w:rPr>
          <w:spacing w:val="-10"/>
          <w:sz w:val="24"/>
        </w:rPr>
        <w:t xml:space="preserve"> </w:t>
      </w:r>
      <w:r>
        <w:rPr>
          <w:spacing w:val="-2"/>
          <w:sz w:val="24"/>
        </w:rPr>
        <w:t>COMBINATION</w:t>
      </w:r>
      <w:r>
        <w:rPr>
          <w:spacing w:val="-7"/>
          <w:sz w:val="24"/>
        </w:rPr>
        <w:t xml:space="preserve"> </w:t>
      </w:r>
      <w:r>
        <w:rPr>
          <w:spacing w:val="-2"/>
          <w:sz w:val="24"/>
        </w:rPr>
        <w:t>OF</w:t>
      </w:r>
      <w:r>
        <w:rPr>
          <w:spacing w:val="-13"/>
          <w:sz w:val="24"/>
        </w:rPr>
        <w:t xml:space="preserve"> </w:t>
      </w:r>
      <w:r>
        <w:rPr>
          <w:spacing w:val="-2"/>
          <w:sz w:val="24"/>
        </w:rPr>
        <w:t>APPOINTMENTS</w:t>
      </w:r>
      <w:r>
        <w:rPr>
          <w:spacing w:val="-4"/>
          <w:sz w:val="24"/>
        </w:rPr>
        <w:t xml:space="preserve"> </w:t>
      </w:r>
      <w:r>
        <w:rPr>
          <w:spacing w:val="-2"/>
          <w:sz w:val="24"/>
        </w:rPr>
        <w:t>IS</w:t>
      </w:r>
      <w:r>
        <w:rPr>
          <w:spacing w:val="-7"/>
          <w:sz w:val="24"/>
        </w:rPr>
        <w:t xml:space="preserve"> </w:t>
      </w:r>
      <w:r>
        <w:rPr>
          <w:spacing w:val="-2"/>
          <w:sz w:val="24"/>
        </w:rPr>
        <w:t>POSSIBLE.</w:t>
      </w:r>
      <w:r>
        <w:rPr>
          <w:spacing w:val="-4"/>
          <w:sz w:val="24"/>
        </w:rPr>
        <w:t xml:space="preserve"> </w:t>
      </w:r>
      <w:r>
        <w:rPr>
          <w:spacing w:val="-2"/>
          <w:sz w:val="24"/>
        </w:rPr>
        <w:t>Appointments</w:t>
      </w:r>
      <w:r>
        <w:rPr>
          <w:spacing w:val="-8"/>
          <w:sz w:val="24"/>
        </w:rPr>
        <w:t xml:space="preserve"> </w:t>
      </w:r>
      <w:r>
        <w:rPr>
          <w:spacing w:val="-2"/>
          <w:sz w:val="24"/>
        </w:rPr>
        <w:t>beyond</w:t>
      </w:r>
      <w:r>
        <w:rPr>
          <w:spacing w:val="-4"/>
          <w:sz w:val="24"/>
        </w:rPr>
        <w:t xml:space="preserve"> 0.50</w:t>
      </w:r>
    </w:p>
    <w:p w14:paraId="67DD7FAC" w14:textId="77777777" w:rsidR="00E8114A" w:rsidRDefault="00000000">
      <w:pPr>
        <w:pStyle w:val="BodyText"/>
        <w:ind w:left="1080" w:right="222"/>
      </w:pPr>
      <w:r>
        <w:t>FTE,</w:t>
      </w:r>
      <w:r>
        <w:rPr>
          <w:spacing w:val="-1"/>
        </w:rPr>
        <w:t xml:space="preserve"> </w:t>
      </w:r>
      <w:r>
        <w:t>to</w:t>
      </w:r>
      <w:r>
        <w:rPr>
          <w:spacing w:val="-3"/>
        </w:rPr>
        <w:t xml:space="preserve"> </w:t>
      </w:r>
      <w:r>
        <w:t>a</w:t>
      </w:r>
      <w:r>
        <w:rPr>
          <w:spacing w:val="-11"/>
        </w:rPr>
        <w:t xml:space="preserve"> </w:t>
      </w:r>
      <w:r>
        <w:t>maximum</w:t>
      </w:r>
      <w:r>
        <w:rPr>
          <w:spacing w:val="-5"/>
        </w:rPr>
        <w:t xml:space="preserve"> </w:t>
      </w:r>
      <w:r>
        <w:t>of</w:t>
      </w:r>
      <w:r>
        <w:rPr>
          <w:spacing w:val="-11"/>
        </w:rPr>
        <w:t xml:space="preserve"> </w:t>
      </w:r>
      <w:r>
        <w:t>1.0</w:t>
      </w:r>
      <w:r>
        <w:rPr>
          <w:spacing w:val="-6"/>
        </w:rPr>
        <w:t xml:space="preserve"> </w:t>
      </w:r>
      <w:proofErr w:type="gramStart"/>
      <w:r>
        <w:t>FTE</w:t>
      </w:r>
      <w:proofErr w:type="gramEnd"/>
      <w:r>
        <w:rPr>
          <w:spacing w:val="-8"/>
        </w:rPr>
        <w:t xml:space="preserve"> </w:t>
      </w:r>
      <w:r>
        <w:t>may</w:t>
      </w:r>
      <w:r>
        <w:rPr>
          <w:spacing w:val="-7"/>
        </w:rPr>
        <w:t xml:space="preserve"> </w:t>
      </w:r>
      <w:r>
        <w:t>be</w:t>
      </w:r>
      <w:r>
        <w:rPr>
          <w:spacing w:val="-8"/>
        </w:rPr>
        <w:t xml:space="preserve"> </w:t>
      </w:r>
      <w:r>
        <w:t>made</w:t>
      </w:r>
      <w:r>
        <w:rPr>
          <w:spacing w:val="-8"/>
        </w:rPr>
        <w:t xml:space="preserve"> </w:t>
      </w:r>
      <w:r>
        <w:t>following</w:t>
      </w:r>
      <w:r>
        <w:rPr>
          <w:spacing w:val="-6"/>
        </w:rPr>
        <w:t xml:space="preserve"> </w:t>
      </w:r>
      <w:r>
        <w:t>the</w:t>
      </w:r>
      <w:r>
        <w:rPr>
          <w:spacing w:val="-6"/>
        </w:rPr>
        <w:t xml:space="preserve"> </w:t>
      </w:r>
      <w:r>
        <w:t>policies</w:t>
      </w:r>
      <w:r>
        <w:rPr>
          <w:spacing w:val="-7"/>
        </w:rPr>
        <w:t xml:space="preserve"> </w:t>
      </w:r>
      <w:r>
        <w:t>outlined</w:t>
      </w:r>
      <w:r>
        <w:rPr>
          <w:spacing w:val="-6"/>
        </w:rPr>
        <w:t xml:space="preserve"> </w:t>
      </w:r>
      <w:r>
        <w:t>by</w:t>
      </w:r>
      <w:r>
        <w:rPr>
          <w:spacing w:val="-7"/>
        </w:rPr>
        <w:t xml:space="preserve"> </w:t>
      </w:r>
      <w:r>
        <w:t>the appropriate college.</w:t>
      </w:r>
    </w:p>
    <w:p w14:paraId="3777E531" w14:textId="77777777" w:rsidR="00E8114A" w:rsidRDefault="00E8114A">
      <w:pPr>
        <w:pStyle w:val="BodyText"/>
      </w:pPr>
    </w:p>
    <w:p w14:paraId="0DA069D6" w14:textId="77777777" w:rsidR="00E8114A" w:rsidRDefault="00000000">
      <w:pPr>
        <w:pStyle w:val="ListParagraph"/>
        <w:numPr>
          <w:ilvl w:val="1"/>
          <w:numId w:val="20"/>
        </w:numPr>
        <w:tabs>
          <w:tab w:val="left" w:pos="1080"/>
        </w:tabs>
        <w:spacing w:before="1"/>
        <w:ind w:right="258" w:hanging="360"/>
        <w:jc w:val="both"/>
        <w:rPr>
          <w:sz w:val="24"/>
        </w:rPr>
      </w:pPr>
      <w:r>
        <w:rPr>
          <w:sz w:val="24"/>
        </w:rPr>
        <w:t>Small</w:t>
      </w:r>
      <w:r>
        <w:rPr>
          <w:spacing w:val="-5"/>
          <w:sz w:val="24"/>
        </w:rPr>
        <w:t xml:space="preserve"> </w:t>
      </w:r>
      <w:r>
        <w:rPr>
          <w:sz w:val="24"/>
        </w:rPr>
        <w:t>Appointments</w:t>
      </w:r>
      <w:r>
        <w:rPr>
          <w:spacing w:val="-5"/>
          <w:sz w:val="24"/>
        </w:rPr>
        <w:t xml:space="preserve"> </w:t>
      </w:r>
      <w:r>
        <w:rPr>
          <w:sz w:val="24"/>
        </w:rPr>
        <w:t>of</w:t>
      </w:r>
      <w:r>
        <w:rPr>
          <w:spacing w:val="-9"/>
          <w:sz w:val="24"/>
        </w:rPr>
        <w:t xml:space="preserve"> </w:t>
      </w:r>
      <w:r>
        <w:rPr>
          <w:sz w:val="24"/>
        </w:rPr>
        <w:t>at</w:t>
      </w:r>
      <w:r>
        <w:rPr>
          <w:spacing w:val="-4"/>
          <w:sz w:val="24"/>
        </w:rPr>
        <w:t xml:space="preserve"> </w:t>
      </w:r>
      <w:r>
        <w:rPr>
          <w:sz w:val="24"/>
        </w:rPr>
        <w:t>least</w:t>
      </w:r>
      <w:r>
        <w:rPr>
          <w:spacing w:val="-2"/>
          <w:sz w:val="24"/>
        </w:rPr>
        <w:t xml:space="preserve"> </w:t>
      </w:r>
      <w:r>
        <w:rPr>
          <w:sz w:val="24"/>
        </w:rPr>
        <w:t>0.05</w:t>
      </w:r>
      <w:r>
        <w:rPr>
          <w:spacing w:val="-1"/>
          <w:sz w:val="24"/>
        </w:rPr>
        <w:t xml:space="preserve"> </w:t>
      </w:r>
      <w:r>
        <w:rPr>
          <w:sz w:val="24"/>
        </w:rPr>
        <w:t>FTE</w:t>
      </w:r>
      <w:r>
        <w:rPr>
          <w:spacing w:val="-4"/>
          <w:sz w:val="24"/>
        </w:rPr>
        <w:t xml:space="preserve"> </w:t>
      </w:r>
      <w:r>
        <w:rPr>
          <w:sz w:val="24"/>
        </w:rPr>
        <w:t>up</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maximum</w:t>
      </w:r>
      <w:r>
        <w:rPr>
          <w:spacing w:val="-3"/>
          <w:sz w:val="24"/>
        </w:rPr>
        <w:t xml:space="preserve"> </w:t>
      </w:r>
      <w:r>
        <w:rPr>
          <w:sz w:val="24"/>
        </w:rPr>
        <w:t>of</w:t>
      </w:r>
      <w:r>
        <w:rPr>
          <w:spacing w:val="-4"/>
          <w:sz w:val="24"/>
        </w:rPr>
        <w:t xml:space="preserve"> </w:t>
      </w:r>
      <w:r>
        <w:rPr>
          <w:sz w:val="24"/>
        </w:rPr>
        <w:t>0.20</w:t>
      </w:r>
      <w:r>
        <w:rPr>
          <w:spacing w:val="-1"/>
          <w:sz w:val="24"/>
        </w:rPr>
        <w:t xml:space="preserve"> </w:t>
      </w:r>
      <w:r>
        <w:rPr>
          <w:sz w:val="24"/>
        </w:rPr>
        <w:t>FTE</w:t>
      </w:r>
      <w:r>
        <w:rPr>
          <w:spacing w:val="-1"/>
          <w:sz w:val="24"/>
        </w:rPr>
        <w:t xml:space="preserve"> </w:t>
      </w:r>
      <w:r>
        <w:rPr>
          <w:sz w:val="24"/>
        </w:rPr>
        <w:t>(preferably in</w:t>
      </w:r>
      <w:r>
        <w:rPr>
          <w:spacing w:val="-6"/>
          <w:sz w:val="24"/>
        </w:rPr>
        <w:t xml:space="preserve"> </w:t>
      </w:r>
      <w:r>
        <w:rPr>
          <w:sz w:val="24"/>
        </w:rPr>
        <w:t>multiples</w:t>
      </w:r>
      <w:r>
        <w:rPr>
          <w:spacing w:val="-9"/>
          <w:sz w:val="24"/>
        </w:rPr>
        <w:t xml:space="preserve"> </w:t>
      </w:r>
      <w:r>
        <w:rPr>
          <w:sz w:val="24"/>
        </w:rPr>
        <w:t>of</w:t>
      </w:r>
      <w:r>
        <w:rPr>
          <w:spacing w:val="-9"/>
          <w:sz w:val="24"/>
        </w:rPr>
        <w:t xml:space="preserve"> </w:t>
      </w:r>
      <w:r>
        <w:rPr>
          <w:sz w:val="24"/>
        </w:rPr>
        <w:t>0.05</w:t>
      </w:r>
      <w:r>
        <w:rPr>
          <w:spacing w:val="-8"/>
          <w:sz w:val="24"/>
        </w:rPr>
        <w:t xml:space="preserve"> </w:t>
      </w:r>
      <w:r>
        <w:rPr>
          <w:sz w:val="24"/>
        </w:rPr>
        <w:t>FTE)</w:t>
      </w:r>
      <w:r>
        <w:rPr>
          <w:spacing w:val="-7"/>
          <w:sz w:val="24"/>
        </w:rPr>
        <w:t xml:space="preserve"> </w:t>
      </w:r>
      <w:r>
        <w:rPr>
          <w:sz w:val="24"/>
        </w:rPr>
        <w:t>may</w:t>
      </w:r>
      <w:r>
        <w:rPr>
          <w:spacing w:val="-9"/>
          <w:sz w:val="24"/>
        </w:rPr>
        <w:t xml:space="preserve"> </w:t>
      </w:r>
      <w:r>
        <w:rPr>
          <w:sz w:val="24"/>
        </w:rPr>
        <w:t>be</w:t>
      </w:r>
      <w:r>
        <w:rPr>
          <w:spacing w:val="-8"/>
          <w:sz w:val="24"/>
        </w:rPr>
        <w:t xml:space="preserve"> </w:t>
      </w:r>
      <w:r>
        <w:rPr>
          <w:sz w:val="24"/>
        </w:rPr>
        <w:t>made</w:t>
      </w:r>
      <w:r>
        <w:rPr>
          <w:spacing w:val="-6"/>
          <w:sz w:val="24"/>
        </w:rPr>
        <w:t xml:space="preserve"> </w:t>
      </w:r>
      <w:proofErr w:type="gramStart"/>
      <w:r>
        <w:rPr>
          <w:sz w:val="24"/>
        </w:rPr>
        <w:t>as</w:t>
      </w:r>
      <w:r>
        <w:rPr>
          <w:spacing w:val="-9"/>
          <w:sz w:val="24"/>
        </w:rPr>
        <w:t xml:space="preserve"> </w:t>
      </w:r>
      <w:r>
        <w:rPr>
          <w:sz w:val="24"/>
        </w:rPr>
        <w:t>long</w:t>
      </w:r>
      <w:r>
        <w:rPr>
          <w:spacing w:val="-6"/>
          <w:sz w:val="24"/>
        </w:rPr>
        <w:t xml:space="preserve"> </w:t>
      </w:r>
      <w:r>
        <w:rPr>
          <w:sz w:val="24"/>
        </w:rPr>
        <w:t>as</w:t>
      </w:r>
      <w:proofErr w:type="gramEnd"/>
      <w:r>
        <w:rPr>
          <w:spacing w:val="-9"/>
          <w:sz w:val="24"/>
        </w:rPr>
        <w:t xml:space="preserve"> </w:t>
      </w:r>
      <w:r>
        <w:rPr>
          <w:sz w:val="24"/>
        </w:rPr>
        <w:t>a</w:t>
      </w:r>
      <w:r>
        <w:rPr>
          <w:spacing w:val="-8"/>
          <w:sz w:val="24"/>
        </w:rPr>
        <w:t xml:space="preserve"> </w:t>
      </w:r>
      <w:r>
        <w:rPr>
          <w:sz w:val="24"/>
        </w:rPr>
        <w:t>graduate</w:t>
      </w:r>
      <w:r>
        <w:rPr>
          <w:spacing w:val="-6"/>
          <w:sz w:val="24"/>
        </w:rPr>
        <w:t xml:space="preserve"> </w:t>
      </w:r>
      <w:r>
        <w:rPr>
          <w:sz w:val="24"/>
        </w:rPr>
        <w:t>staff</w:t>
      </w:r>
      <w:r>
        <w:rPr>
          <w:spacing w:val="-11"/>
          <w:sz w:val="24"/>
        </w:rPr>
        <w:t xml:space="preserve"> </w:t>
      </w:r>
      <w:r>
        <w:rPr>
          <w:sz w:val="24"/>
        </w:rPr>
        <w:t>member</w:t>
      </w:r>
      <w:r>
        <w:rPr>
          <w:spacing w:val="-8"/>
          <w:sz w:val="24"/>
        </w:rPr>
        <w:t xml:space="preserve"> </w:t>
      </w:r>
      <w:r>
        <w:rPr>
          <w:sz w:val="24"/>
        </w:rPr>
        <w:t>already holds</w:t>
      </w:r>
      <w:r>
        <w:rPr>
          <w:spacing w:val="-1"/>
          <w:sz w:val="24"/>
        </w:rPr>
        <w:t xml:space="preserve"> </w:t>
      </w:r>
      <w:r>
        <w:rPr>
          <w:sz w:val="24"/>
        </w:rPr>
        <w:t>at least a 0.50 FTE appointment or two 0.25 FTE appointments. These 0.05 FTE to 0.20 FTE appointments may be held in a different department than where the</w:t>
      </w:r>
      <w:r>
        <w:rPr>
          <w:spacing w:val="-12"/>
          <w:sz w:val="24"/>
        </w:rPr>
        <w:t xml:space="preserve"> </w:t>
      </w:r>
      <w:r>
        <w:rPr>
          <w:sz w:val="24"/>
        </w:rPr>
        <w:t>0.50</w:t>
      </w:r>
      <w:r>
        <w:rPr>
          <w:spacing w:val="-10"/>
          <w:sz w:val="24"/>
        </w:rPr>
        <w:t xml:space="preserve"> </w:t>
      </w:r>
      <w:r>
        <w:rPr>
          <w:sz w:val="24"/>
        </w:rPr>
        <w:t>FTE</w:t>
      </w:r>
      <w:r>
        <w:rPr>
          <w:spacing w:val="-13"/>
          <w:sz w:val="24"/>
        </w:rPr>
        <w:t xml:space="preserve"> </w:t>
      </w:r>
      <w:r>
        <w:rPr>
          <w:sz w:val="24"/>
        </w:rPr>
        <w:t>position</w:t>
      </w:r>
      <w:r>
        <w:rPr>
          <w:spacing w:val="-10"/>
          <w:sz w:val="24"/>
        </w:rPr>
        <w:t xml:space="preserve"> </w:t>
      </w:r>
      <w:r>
        <w:rPr>
          <w:sz w:val="24"/>
        </w:rPr>
        <w:t>is</w:t>
      </w:r>
      <w:r>
        <w:rPr>
          <w:spacing w:val="-11"/>
          <w:sz w:val="24"/>
        </w:rPr>
        <w:t xml:space="preserve"> </w:t>
      </w:r>
      <w:r>
        <w:rPr>
          <w:sz w:val="24"/>
        </w:rPr>
        <w:t>held</w:t>
      </w:r>
      <w:r>
        <w:rPr>
          <w:spacing w:val="-10"/>
          <w:sz w:val="24"/>
        </w:rPr>
        <w:t xml:space="preserve"> </w:t>
      </w:r>
      <w:r>
        <w:rPr>
          <w:sz w:val="24"/>
        </w:rPr>
        <w:t>or</w:t>
      </w:r>
      <w:r>
        <w:rPr>
          <w:spacing w:val="-12"/>
          <w:sz w:val="24"/>
        </w:rPr>
        <w:t xml:space="preserve"> </w:t>
      </w:r>
      <w:r>
        <w:rPr>
          <w:sz w:val="24"/>
        </w:rPr>
        <w:t>where</w:t>
      </w:r>
      <w:r>
        <w:rPr>
          <w:spacing w:val="-12"/>
          <w:sz w:val="24"/>
        </w:rPr>
        <w:t xml:space="preserve"> </w:t>
      </w:r>
      <w:r>
        <w:rPr>
          <w:sz w:val="24"/>
        </w:rPr>
        <w:t>either</w:t>
      </w:r>
      <w:r>
        <w:rPr>
          <w:spacing w:val="-12"/>
          <w:sz w:val="24"/>
        </w:rPr>
        <w:t xml:space="preserve"> </w:t>
      </w:r>
      <w:r>
        <w:rPr>
          <w:sz w:val="24"/>
        </w:rPr>
        <w:t>of</w:t>
      </w:r>
      <w:r>
        <w:rPr>
          <w:spacing w:val="-11"/>
          <w:sz w:val="24"/>
        </w:rPr>
        <w:t xml:space="preserve"> </w:t>
      </w:r>
      <w:r>
        <w:rPr>
          <w:sz w:val="24"/>
        </w:rPr>
        <w:t>the</w:t>
      </w:r>
      <w:r>
        <w:rPr>
          <w:spacing w:val="-15"/>
          <w:sz w:val="24"/>
        </w:rPr>
        <w:t xml:space="preserve"> </w:t>
      </w:r>
      <w:r>
        <w:rPr>
          <w:sz w:val="24"/>
        </w:rPr>
        <w:t>two</w:t>
      </w:r>
      <w:r>
        <w:rPr>
          <w:spacing w:val="-10"/>
          <w:sz w:val="24"/>
        </w:rPr>
        <w:t xml:space="preserve"> </w:t>
      </w:r>
      <w:r>
        <w:rPr>
          <w:sz w:val="24"/>
        </w:rPr>
        <w:t>0.25</w:t>
      </w:r>
      <w:r>
        <w:rPr>
          <w:spacing w:val="-10"/>
          <w:sz w:val="24"/>
        </w:rPr>
        <w:t xml:space="preserve"> </w:t>
      </w:r>
      <w:r>
        <w:rPr>
          <w:sz w:val="24"/>
        </w:rPr>
        <w:t>FTE</w:t>
      </w:r>
      <w:r>
        <w:rPr>
          <w:spacing w:val="-13"/>
          <w:sz w:val="24"/>
        </w:rPr>
        <w:t xml:space="preserve"> </w:t>
      </w:r>
      <w:r>
        <w:rPr>
          <w:sz w:val="24"/>
        </w:rPr>
        <w:t>positions</w:t>
      </w:r>
      <w:r>
        <w:rPr>
          <w:spacing w:val="-14"/>
          <w:sz w:val="24"/>
        </w:rPr>
        <w:t xml:space="preserve"> </w:t>
      </w:r>
      <w:r>
        <w:rPr>
          <w:sz w:val="24"/>
        </w:rPr>
        <w:t>are</w:t>
      </w:r>
      <w:r>
        <w:rPr>
          <w:spacing w:val="-12"/>
          <w:sz w:val="24"/>
        </w:rPr>
        <w:t xml:space="preserve"> </w:t>
      </w:r>
      <w:r>
        <w:rPr>
          <w:sz w:val="24"/>
        </w:rPr>
        <w:t>held.</w:t>
      </w:r>
    </w:p>
    <w:p w14:paraId="5E08F2D5" w14:textId="77777777" w:rsidR="00E8114A" w:rsidRDefault="00000000">
      <w:pPr>
        <w:pStyle w:val="ListParagraph"/>
        <w:numPr>
          <w:ilvl w:val="1"/>
          <w:numId w:val="20"/>
        </w:numPr>
        <w:tabs>
          <w:tab w:val="left" w:pos="1073"/>
          <w:tab w:val="left" w:pos="1080"/>
        </w:tabs>
        <w:spacing w:before="240"/>
        <w:ind w:right="255" w:hanging="360"/>
        <w:jc w:val="both"/>
        <w:rPr>
          <w:sz w:val="24"/>
        </w:rPr>
      </w:pPr>
      <w:r>
        <w:rPr>
          <w:sz w:val="24"/>
        </w:rPr>
        <w:t>When classes are in session, F-1 and J-1 international students are limited by law to working a total of twenty (20) hours per week (i.e., 0.50 FTE).</w:t>
      </w:r>
      <w:r>
        <w:rPr>
          <w:spacing w:val="40"/>
          <w:sz w:val="24"/>
        </w:rPr>
        <w:t xml:space="preserve"> </w:t>
      </w:r>
      <w:r>
        <w:rPr>
          <w:sz w:val="24"/>
        </w:rPr>
        <w:t>The twenty-hour limit</w:t>
      </w:r>
      <w:r>
        <w:rPr>
          <w:spacing w:val="-1"/>
          <w:sz w:val="24"/>
        </w:rPr>
        <w:t xml:space="preserve"> </w:t>
      </w:r>
      <w:r>
        <w:rPr>
          <w:sz w:val="24"/>
        </w:rPr>
        <w:t>applies</w:t>
      </w:r>
      <w:r>
        <w:rPr>
          <w:spacing w:val="-3"/>
          <w:sz w:val="24"/>
        </w:rPr>
        <w:t xml:space="preserve"> </w:t>
      </w:r>
      <w:r>
        <w:rPr>
          <w:sz w:val="24"/>
        </w:rPr>
        <w:t>to</w:t>
      </w:r>
      <w:r>
        <w:rPr>
          <w:spacing w:val="-2"/>
          <w:sz w:val="24"/>
        </w:rPr>
        <w:t xml:space="preserve"> </w:t>
      </w:r>
      <w:r>
        <w:rPr>
          <w:sz w:val="24"/>
        </w:rPr>
        <w:t>all</w:t>
      </w:r>
      <w:r>
        <w:rPr>
          <w:spacing w:val="-6"/>
          <w:sz w:val="24"/>
        </w:rPr>
        <w:t xml:space="preserve"> </w:t>
      </w:r>
      <w:r>
        <w:rPr>
          <w:sz w:val="24"/>
        </w:rPr>
        <w:t>appointments</w:t>
      </w:r>
      <w:r>
        <w:rPr>
          <w:spacing w:val="-3"/>
          <w:sz w:val="24"/>
        </w:rPr>
        <w:t xml:space="preserve"> </w:t>
      </w:r>
      <w:r>
        <w:rPr>
          <w:sz w:val="24"/>
        </w:rPr>
        <w:t>including</w:t>
      </w:r>
      <w:r>
        <w:rPr>
          <w:spacing w:val="-2"/>
          <w:sz w:val="24"/>
        </w:rPr>
        <w:t xml:space="preserve"> </w:t>
      </w:r>
      <w:r>
        <w:rPr>
          <w:sz w:val="24"/>
        </w:rPr>
        <w:t>a</w:t>
      </w:r>
      <w:r>
        <w:rPr>
          <w:spacing w:val="-2"/>
          <w:sz w:val="24"/>
        </w:rPr>
        <w:t xml:space="preserve"> </w:t>
      </w:r>
      <w:r>
        <w:rPr>
          <w:sz w:val="24"/>
        </w:rPr>
        <w:t>combination</w:t>
      </w:r>
      <w:r>
        <w:rPr>
          <w:spacing w:val="-5"/>
          <w:sz w:val="24"/>
        </w:rPr>
        <w:t xml:space="preserve"> </w:t>
      </w:r>
      <w:r>
        <w:rPr>
          <w:sz w:val="24"/>
        </w:rPr>
        <w:t>of</w:t>
      </w:r>
      <w:r>
        <w:rPr>
          <w:spacing w:val="-3"/>
          <w:sz w:val="24"/>
        </w:rPr>
        <w:t xml:space="preserve"> </w:t>
      </w:r>
      <w:r>
        <w:rPr>
          <w:sz w:val="24"/>
        </w:rPr>
        <w:t>biweekly</w:t>
      </w:r>
      <w:r>
        <w:rPr>
          <w:spacing w:val="-8"/>
          <w:sz w:val="24"/>
        </w:rPr>
        <w:t xml:space="preserve"> </w:t>
      </w:r>
      <w:r>
        <w:rPr>
          <w:sz w:val="24"/>
        </w:rPr>
        <w:t xml:space="preserve">appointments. (See </w:t>
      </w:r>
      <w:hyperlink w:anchor="_bookmark8" w:history="1">
        <w:r>
          <w:rPr>
            <w:color w:val="0560C1"/>
            <w:sz w:val="24"/>
            <w:u w:val="single" w:color="0560C1"/>
          </w:rPr>
          <w:t>EMPLOYMENT ELIGIBILITY</w:t>
        </w:r>
      </w:hyperlink>
      <w:r>
        <w:rPr>
          <w:color w:val="0560C1"/>
          <w:sz w:val="24"/>
        </w:rPr>
        <w:t xml:space="preserve"> </w:t>
      </w:r>
      <w:r>
        <w:rPr>
          <w:sz w:val="24"/>
        </w:rPr>
        <w:t>section)</w:t>
      </w:r>
    </w:p>
    <w:p w14:paraId="1858C925" w14:textId="77777777" w:rsidR="00E8114A" w:rsidRDefault="00000000">
      <w:pPr>
        <w:pStyle w:val="ListParagraph"/>
        <w:numPr>
          <w:ilvl w:val="1"/>
          <w:numId w:val="20"/>
        </w:numPr>
        <w:tabs>
          <w:tab w:val="left" w:pos="1073"/>
        </w:tabs>
        <w:spacing w:before="240"/>
        <w:ind w:left="1073" w:hanging="353"/>
        <w:jc w:val="both"/>
        <w:rPr>
          <w:sz w:val="24"/>
        </w:rPr>
      </w:pPr>
      <w:r>
        <w:rPr>
          <w:sz w:val="24"/>
        </w:rPr>
        <w:t>All</w:t>
      </w:r>
      <w:r>
        <w:rPr>
          <w:spacing w:val="-16"/>
          <w:sz w:val="24"/>
        </w:rPr>
        <w:t xml:space="preserve"> </w:t>
      </w:r>
      <w:r>
        <w:rPr>
          <w:sz w:val="24"/>
        </w:rPr>
        <w:t>appointments</w:t>
      </w:r>
      <w:r>
        <w:rPr>
          <w:spacing w:val="-9"/>
          <w:sz w:val="24"/>
        </w:rPr>
        <w:t xml:space="preserve"> </w:t>
      </w:r>
      <w:r>
        <w:rPr>
          <w:sz w:val="24"/>
        </w:rPr>
        <w:t>require</w:t>
      </w:r>
      <w:r>
        <w:rPr>
          <w:spacing w:val="-5"/>
          <w:sz w:val="24"/>
        </w:rPr>
        <w:t xml:space="preserve"> </w:t>
      </w:r>
      <w:r>
        <w:rPr>
          <w:sz w:val="24"/>
        </w:rPr>
        <w:t>that</w:t>
      </w:r>
      <w:r>
        <w:rPr>
          <w:spacing w:val="-9"/>
          <w:sz w:val="24"/>
        </w:rPr>
        <w:t xml:space="preserve"> </w:t>
      </w:r>
      <w:r>
        <w:rPr>
          <w:sz w:val="24"/>
        </w:rPr>
        <w:t>services</w:t>
      </w:r>
      <w:r>
        <w:rPr>
          <w:spacing w:val="-11"/>
          <w:sz w:val="24"/>
        </w:rPr>
        <w:t xml:space="preserve"> </w:t>
      </w:r>
      <w:r>
        <w:rPr>
          <w:sz w:val="24"/>
        </w:rPr>
        <w:t>be</w:t>
      </w:r>
      <w:r>
        <w:rPr>
          <w:spacing w:val="-8"/>
          <w:sz w:val="24"/>
        </w:rPr>
        <w:t xml:space="preserve"> </w:t>
      </w:r>
      <w:r>
        <w:rPr>
          <w:sz w:val="24"/>
        </w:rPr>
        <w:t>performed</w:t>
      </w:r>
      <w:r>
        <w:rPr>
          <w:spacing w:val="-5"/>
          <w:sz w:val="24"/>
        </w:rPr>
        <w:t xml:space="preserve"> </w:t>
      </w:r>
      <w:r>
        <w:rPr>
          <w:sz w:val="24"/>
        </w:rPr>
        <w:t>at</w:t>
      </w:r>
      <w:r>
        <w:rPr>
          <w:spacing w:val="-9"/>
          <w:sz w:val="24"/>
        </w:rPr>
        <w:t xml:space="preserve"> </w:t>
      </w:r>
      <w:r>
        <w:rPr>
          <w:sz w:val="24"/>
        </w:rPr>
        <w:t>the</w:t>
      </w:r>
      <w:r>
        <w:rPr>
          <w:spacing w:val="-6"/>
          <w:sz w:val="24"/>
        </w:rPr>
        <w:t xml:space="preserve"> </w:t>
      </w:r>
      <w:r>
        <w:rPr>
          <w:sz w:val="24"/>
        </w:rPr>
        <w:t>FTE</w:t>
      </w:r>
      <w:r>
        <w:rPr>
          <w:spacing w:val="-7"/>
          <w:sz w:val="24"/>
        </w:rPr>
        <w:t xml:space="preserve"> </w:t>
      </w:r>
      <w:r>
        <w:rPr>
          <w:spacing w:val="-2"/>
          <w:sz w:val="24"/>
        </w:rPr>
        <w:t>specified.</w:t>
      </w:r>
    </w:p>
    <w:p w14:paraId="21295C45" w14:textId="77777777" w:rsidR="00E8114A" w:rsidRDefault="00E8114A">
      <w:pPr>
        <w:pStyle w:val="BodyText"/>
        <w:spacing w:before="204"/>
      </w:pPr>
    </w:p>
    <w:p w14:paraId="4AC59603" w14:textId="77777777" w:rsidR="00E8114A" w:rsidRDefault="00000000">
      <w:pPr>
        <w:pStyle w:val="Heading3"/>
        <w:numPr>
          <w:ilvl w:val="0"/>
          <w:numId w:val="20"/>
        </w:numPr>
        <w:tabs>
          <w:tab w:val="left" w:pos="717"/>
        </w:tabs>
        <w:ind w:hanging="357"/>
        <w:jc w:val="both"/>
      </w:pPr>
      <w:bookmarkStart w:id="55" w:name="2._Compensation"/>
      <w:bookmarkStart w:id="56" w:name="_bookmark28"/>
      <w:bookmarkEnd w:id="55"/>
      <w:bookmarkEnd w:id="56"/>
      <w:r>
        <w:rPr>
          <w:spacing w:val="-2"/>
        </w:rPr>
        <w:t>Compensation</w:t>
      </w:r>
    </w:p>
    <w:p w14:paraId="1918CDDB" w14:textId="77777777" w:rsidR="00E8114A" w:rsidRDefault="00000000">
      <w:pPr>
        <w:pStyle w:val="ListParagraph"/>
        <w:numPr>
          <w:ilvl w:val="1"/>
          <w:numId w:val="20"/>
        </w:numPr>
        <w:tabs>
          <w:tab w:val="left" w:pos="1070"/>
          <w:tab w:val="left" w:pos="1079"/>
        </w:tabs>
        <w:spacing w:before="120"/>
        <w:ind w:left="1079" w:right="252" w:hanging="360"/>
        <w:jc w:val="both"/>
        <w:rPr>
          <w:sz w:val="24"/>
        </w:rPr>
      </w:pPr>
      <w:r>
        <w:rPr>
          <w:sz w:val="24"/>
        </w:rPr>
        <w:t xml:space="preserve">The Graduate School issues minimum salary scales for each graduate staff classification. These scales are reviewed and approved annually. All position classifications are assigned a minimum salary requirement. A document entitled </w:t>
      </w:r>
      <w:r>
        <w:rPr>
          <w:i/>
          <w:sz w:val="24"/>
        </w:rPr>
        <w:t>Purdue University Graduate Staff Appointment and Salaries (on page 39 of this document)</w:t>
      </w:r>
      <w:r>
        <w:rPr>
          <w:sz w:val="24"/>
        </w:rPr>
        <w:t>, which is issued annually by the Graduate School, indicates these minimum salaries.</w:t>
      </w:r>
    </w:p>
    <w:p w14:paraId="679DF916" w14:textId="77777777" w:rsidR="00E8114A" w:rsidRDefault="00000000">
      <w:pPr>
        <w:pStyle w:val="ListParagraph"/>
        <w:numPr>
          <w:ilvl w:val="1"/>
          <w:numId w:val="20"/>
        </w:numPr>
        <w:tabs>
          <w:tab w:val="left" w:pos="1070"/>
          <w:tab w:val="left" w:pos="1079"/>
        </w:tabs>
        <w:spacing w:before="120"/>
        <w:ind w:left="1079" w:right="255" w:hanging="360"/>
        <w:jc w:val="both"/>
        <w:rPr>
          <w:sz w:val="24"/>
        </w:rPr>
      </w:pPr>
      <w:r>
        <w:rPr>
          <w:sz w:val="24"/>
        </w:rPr>
        <w:t>Each college establishes graduate staff salaries appropriate for its graduate programs</w:t>
      </w:r>
      <w:r>
        <w:rPr>
          <w:spacing w:val="-13"/>
          <w:sz w:val="24"/>
        </w:rPr>
        <w:t xml:space="preserve"> </w:t>
      </w:r>
      <w:r>
        <w:rPr>
          <w:sz w:val="24"/>
        </w:rPr>
        <w:t>following</w:t>
      </w:r>
      <w:r>
        <w:rPr>
          <w:spacing w:val="-12"/>
          <w:sz w:val="24"/>
        </w:rPr>
        <w:t xml:space="preserve"> </w:t>
      </w:r>
      <w:r>
        <w:rPr>
          <w:sz w:val="24"/>
        </w:rPr>
        <w:t>the</w:t>
      </w:r>
      <w:r>
        <w:rPr>
          <w:spacing w:val="-14"/>
          <w:sz w:val="24"/>
        </w:rPr>
        <w:t xml:space="preserve"> </w:t>
      </w:r>
      <w:r>
        <w:rPr>
          <w:sz w:val="24"/>
        </w:rPr>
        <w:t>minimum</w:t>
      </w:r>
      <w:r>
        <w:rPr>
          <w:spacing w:val="-7"/>
          <w:sz w:val="24"/>
        </w:rPr>
        <w:t xml:space="preserve"> </w:t>
      </w:r>
      <w:r>
        <w:rPr>
          <w:sz w:val="24"/>
        </w:rPr>
        <w:t>salary</w:t>
      </w:r>
      <w:r>
        <w:rPr>
          <w:spacing w:val="-10"/>
          <w:sz w:val="24"/>
        </w:rPr>
        <w:t xml:space="preserve"> </w:t>
      </w:r>
      <w:r>
        <w:rPr>
          <w:sz w:val="24"/>
        </w:rPr>
        <w:t>requirements.</w:t>
      </w:r>
      <w:r>
        <w:rPr>
          <w:spacing w:val="24"/>
          <w:sz w:val="24"/>
        </w:rPr>
        <w:t xml:space="preserve"> </w:t>
      </w:r>
      <w:r>
        <w:rPr>
          <w:sz w:val="24"/>
        </w:rPr>
        <w:t>Adjustments</w:t>
      </w:r>
      <w:r>
        <w:rPr>
          <w:spacing w:val="-15"/>
          <w:sz w:val="24"/>
        </w:rPr>
        <w:t xml:space="preserve"> </w:t>
      </w:r>
      <w:r>
        <w:rPr>
          <w:sz w:val="24"/>
        </w:rPr>
        <w:t>for</w:t>
      </w:r>
      <w:r>
        <w:rPr>
          <w:spacing w:val="-13"/>
          <w:sz w:val="24"/>
        </w:rPr>
        <w:t xml:space="preserve"> </w:t>
      </w:r>
      <w:r>
        <w:rPr>
          <w:sz w:val="24"/>
        </w:rPr>
        <w:t>merit</w:t>
      </w:r>
      <w:r>
        <w:rPr>
          <w:spacing w:val="-14"/>
          <w:sz w:val="24"/>
        </w:rPr>
        <w:t xml:space="preserve"> </w:t>
      </w:r>
      <w:r>
        <w:rPr>
          <w:sz w:val="24"/>
        </w:rPr>
        <w:t xml:space="preserve">and/or increased responsibility may be made by the college or head of the graduate </w:t>
      </w:r>
      <w:r>
        <w:rPr>
          <w:spacing w:val="-2"/>
          <w:sz w:val="24"/>
        </w:rPr>
        <w:t>program.</w:t>
      </w:r>
    </w:p>
    <w:p w14:paraId="3269B97A" w14:textId="77777777" w:rsidR="00E8114A" w:rsidRDefault="00000000">
      <w:pPr>
        <w:pStyle w:val="ListParagraph"/>
        <w:numPr>
          <w:ilvl w:val="1"/>
          <w:numId w:val="20"/>
        </w:numPr>
        <w:tabs>
          <w:tab w:val="left" w:pos="1079"/>
        </w:tabs>
        <w:spacing w:before="118"/>
        <w:ind w:left="1079" w:hanging="359"/>
        <w:jc w:val="both"/>
        <w:rPr>
          <w:sz w:val="24"/>
        </w:rPr>
      </w:pPr>
      <w:r>
        <w:rPr>
          <w:sz w:val="24"/>
        </w:rPr>
        <w:t>Salaries</w:t>
      </w:r>
      <w:r>
        <w:rPr>
          <w:spacing w:val="-17"/>
          <w:sz w:val="24"/>
        </w:rPr>
        <w:t xml:space="preserve"> </w:t>
      </w:r>
      <w:r>
        <w:rPr>
          <w:sz w:val="24"/>
        </w:rPr>
        <w:t>of</w:t>
      </w:r>
      <w:r>
        <w:rPr>
          <w:spacing w:val="-10"/>
          <w:sz w:val="24"/>
        </w:rPr>
        <w:t xml:space="preserve"> </w:t>
      </w:r>
      <w:r>
        <w:rPr>
          <w:sz w:val="24"/>
        </w:rPr>
        <w:t>continuing</w:t>
      </w:r>
      <w:r>
        <w:rPr>
          <w:spacing w:val="-12"/>
          <w:sz w:val="24"/>
        </w:rPr>
        <w:t xml:space="preserve"> </w:t>
      </w:r>
      <w:r>
        <w:rPr>
          <w:sz w:val="24"/>
        </w:rPr>
        <w:t>appointees</w:t>
      </w:r>
      <w:r>
        <w:rPr>
          <w:spacing w:val="-8"/>
          <w:sz w:val="24"/>
        </w:rPr>
        <w:t xml:space="preserve"> </w:t>
      </w:r>
      <w:r>
        <w:rPr>
          <w:sz w:val="24"/>
        </w:rPr>
        <w:t>will</w:t>
      </w:r>
      <w:r>
        <w:rPr>
          <w:spacing w:val="-11"/>
          <w:sz w:val="24"/>
        </w:rPr>
        <w:t xml:space="preserve"> </w:t>
      </w:r>
      <w:r>
        <w:rPr>
          <w:sz w:val="24"/>
        </w:rPr>
        <w:t>be</w:t>
      </w:r>
      <w:r>
        <w:rPr>
          <w:spacing w:val="-12"/>
          <w:sz w:val="24"/>
        </w:rPr>
        <w:t xml:space="preserve"> </w:t>
      </w:r>
      <w:r>
        <w:rPr>
          <w:sz w:val="24"/>
        </w:rPr>
        <w:t>reviewed</w:t>
      </w:r>
      <w:r>
        <w:rPr>
          <w:spacing w:val="-9"/>
          <w:sz w:val="24"/>
        </w:rPr>
        <w:t xml:space="preserve"> </w:t>
      </w:r>
      <w:r>
        <w:rPr>
          <w:spacing w:val="-2"/>
          <w:sz w:val="24"/>
        </w:rPr>
        <w:t>annually.</w:t>
      </w:r>
    </w:p>
    <w:p w14:paraId="1CFD5A29" w14:textId="77777777" w:rsidR="00E8114A" w:rsidRDefault="00000000">
      <w:pPr>
        <w:pStyle w:val="ListParagraph"/>
        <w:numPr>
          <w:ilvl w:val="1"/>
          <w:numId w:val="20"/>
        </w:numPr>
        <w:tabs>
          <w:tab w:val="left" w:pos="1072"/>
          <w:tab w:val="left" w:pos="1079"/>
        </w:tabs>
        <w:spacing w:before="120"/>
        <w:ind w:left="1079" w:right="258" w:hanging="360"/>
        <w:jc w:val="both"/>
        <w:rPr>
          <w:sz w:val="24"/>
        </w:rPr>
      </w:pPr>
      <w:r>
        <w:rPr>
          <w:sz w:val="24"/>
        </w:rPr>
        <w:t>Graduate</w:t>
      </w:r>
      <w:r>
        <w:rPr>
          <w:spacing w:val="-12"/>
          <w:sz w:val="24"/>
        </w:rPr>
        <w:t xml:space="preserve"> </w:t>
      </w:r>
      <w:r>
        <w:rPr>
          <w:sz w:val="24"/>
        </w:rPr>
        <w:t>staff</w:t>
      </w:r>
      <w:r>
        <w:rPr>
          <w:spacing w:val="-12"/>
          <w:sz w:val="24"/>
        </w:rPr>
        <w:t xml:space="preserve"> </w:t>
      </w:r>
      <w:r>
        <w:rPr>
          <w:sz w:val="24"/>
        </w:rPr>
        <w:t>salaries</w:t>
      </w:r>
      <w:r>
        <w:rPr>
          <w:spacing w:val="-17"/>
          <w:sz w:val="24"/>
        </w:rPr>
        <w:t xml:space="preserve"> </w:t>
      </w:r>
      <w:r>
        <w:rPr>
          <w:sz w:val="24"/>
        </w:rPr>
        <w:t>that</w:t>
      </w:r>
      <w:r>
        <w:rPr>
          <w:spacing w:val="-14"/>
          <w:sz w:val="24"/>
        </w:rPr>
        <w:t xml:space="preserve"> </w:t>
      </w:r>
      <w:r>
        <w:rPr>
          <w:sz w:val="24"/>
        </w:rPr>
        <w:t>exceed</w:t>
      </w:r>
      <w:r>
        <w:rPr>
          <w:spacing w:val="-16"/>
          <w:sz w:val="24"/>
        </w:rPr>
        <w:t xml:space="preserve"> </w:t>
      </w:r>
      <w:r>
        <w:rPr>
          <w:sz w:val="24"/>
        </w:rPr>
        <w:t>the</w:t>
      </w:r>
      <w:r>
        <w:rPr>
          <w:spacing w:val="-16"/>
          <w:sz w:val="24"/>
        </w:rPr>
        <w:t xml:space="preserve"> </w:t>
      </w:r>
      <w:r>
        <w:rPr>
          <w:sz w:val="24"/>
        </w:rPr>
        <w:t>full-time</w:t>
      </w:r>
      <w:r>
        <w:rPr>
          <w:spacing w:val="-12"/>
          <w:sz w:val="24"/>
        </w:rPr>
        <w:t xml:space="preserve"> </w:t>
      </w:r>
      <w:r>
        <w:rPr>
          <w:sz w:val="24"/>
        </w:rPr>
        <w:t>fiscal</w:t>
      </w:r>
      <w:r>
        <w:rPr>
          <w:spacing w:val="-13"/>
          <w:sz w:val="24"/>
        </w:rPr>
        <w:t xml:space="preserve"> </w:t>
      </w:r>
      <w:r>
        <w:rPr>
          <w:sz w:val="24"/>
        </w:rPr>
        <w:t>year</w:t>
      </w:r>
      <w:r>
        <w:rPr>
          <w:spacing w:val="-16"/>
          <w:sz w:val="24"/>
        </w:rPr>
        <w:t xml:space="preserve"> </w:t>
      </w:r>
      <w:r>
        <w:rPr>
          <w:sz w:val="24"/>
        </w:rPr>
        <w:t>rate</w:t>
      </w:r>
      <w:r>
        <w:rPr>
          <w:spacing w:val="-14"/>
          <w:sz w:val="24"/>
        </w:rPr>
        <w:t xml:space="preserve"> </w:t>
      </w:r>
      <w:r>
        <w:rPr>
          <w:sz w:val="24"/>
        </w:rPr>
        <w:t>of</w:t>
      </w:r>
      <w:r>
        <w:rPr>
          <w:spacing w:val="-15"/>
          <w:sz w:val="24"/>
        </w:rPr>
        <w:t xml:space="preserve"> </w:t>
      </w:r>
      <w:r>
        <w:rPr>
          <w:sz w:val="24"/>
        </w:rPr>
        <w:t>$90,000</w:t>
      </w:r>
      <w:r>
        <w:rPr>
          <w:spacing w:val="-14"/>
          <w:sz w:val="24"/>
        </w:rPr>
        <w:t xml:space="preserve"> </w:t>
      </w:r>
      <w:r>
        <w:rPr>
          <w:sz w:val="24"/>
        </w:rPr>
        <w:t>($45,000 at 0.50 FTE)</w:t>
      </w:r>
      <w:r>
        <w:rPr>
          <w:spacing w:val="-1"/>
          <w:sz w:val="24"/>
        </w:rPr>
        <w:t xml:space="preserve"> </w:t>
      </w:r>
      <w:r>
        <w:rPr>
          <w:sz w:val="24"/>
        </w:rPr>
        <w:t>are required to receive prior approval by</w:t>
      </w:r>
      <w:r>
        <w:rPr>
          <w:spacing w:val="-1"/>
          <w:sz w:val="24"/>
        </w:rPr>
        <w:t xml:space="preserve"> </w:t>
      </w:r>
      <w:r>
        <w:rPr>
          <w:sz w:val="24"/>
        </w:rPr>
        <w:t>the Graduate</w:t>
      </w:r>
      <w:r>
        <w:rPr>
          <w:spacing w:val="-2"/>
          <w:sz w:val="24"/>
        </w:rPr>
        <w:t xml:space="preserve"> </w:t>
      </w:r>
      <w:r>
        <w:rPr>
          <w:sz w:val="24"/>
        </w:rPr>
        <w:t xml:space="preserve">School. There are </w:t>
      </w:r>
      <w:r>
        <w:rPr>
          <w:sz w:val="24"/>
          <w:u w:val="single"/>
        </w:rPr>
        <w:t xml:space="preserve">two </w:t>
      </w:r>
      <w:r>
        <w:rPr>
          <w:sz w:val="24"/>
        </w:rPr>
        <w:t>exceptions to this policy:</w:t>
      </w:r>
    </w:p>
    <w:p w14:paraId="3E788C65" w14:textId="77777777" w:rsidR="00E8114A" w:rsidRDefault="00000000">
      <w:pPr>
        <w:pStyle w:val="ListParagraph"/>
        <w:numPr>
          <w:ilvl w:val="2"/>
          <w:numId w:val="20"/>
        </w:numPr>
        <w:tabs>
          <w:tab w:val="left" w:pos="1440"/>
        </w:tabs>
        <w:spacing w:before="238"/>
        <w:ind w:right="342"/>
        <w:rPr>
          <w:sz w:val="24"/>
        </w:rPr>
      </w:pPr>
      <w:r>
        <w:rPr>
          <w:sz w:val="24"/>
        </w:rPr>
        <w:t>“Salaries</w:t>
      </w:r>
      <w:r>
        <w:rPr>
          <w:spacing w:val="-8"/>
          <w:sz w:val="24"/>
        </w:rPr>
        <w:t xml:space="preserve"> </w:t>
      </w:r>
      <w:r>
        <w:rPr>
          <w:sz w:val="24"/>
        </w:rPr>
        <w:t>that</w:t>
      </w:r>
      <w:r>
        <w:rPr>
          <w:spacing w:val="-10"/>
          <w:sz w:val="24"/>
        </w:rPr>
        <w:t xml:space="preserve"> </w:t>
      </w:r>
      <w:r>
        <w:rPr>
          <w:sz w:val="24"/>
        </w:rPr>
        <w:t>exceed</w:t>
      </w:r>
      <w:r>
        <w:rPr>
          <w:spacing w:val="-7"/>
          <w:sz w:val="24"/>
        </w:rPr>
        <w:t xml:space="preserve"> </w:t>
      </w:r>
      <w:r>
        <w:rPr>
          <w:sz w:val="24"/>
        </w:rPr>
        <w:t>the</w:t>
      </w:r>
      <w:r>
        <w:rPr>
          <w:spacing w:val="-7"/>
          <w:sz w:val="24"/>
        </w:rPr>
        <w:t xml:space="preserve"> </w:t>
      </w:r>
      <w:r>
        <w:rPr>
          <w:sz w:val="24"/>
        </w:rPr>
        <w:t>full-time</w:t>
      </w:r>
      <w:r>
        <w:rPr>
          <w:spacing w:val="-7"/>
          <w:sz w:val="24"/>
        </w:rPr>
        <w:t xml:space="preserve"> </w:t>
      </w:r>
      <w:r>
        <w:rPr>
          <w:sz w:val="24"/>
        </w:rPr>
        <w:t>fiscal</w:t>
      </w:r>
      <w:r>
        <w:rPr>
          <w:spacing w:val="-11"/>
          <w:sz w:val="24"/>
        </w:rPr>
        <w:t xml:space="preserve"> </w:t>
      </w:r>
      <w:r>
        <w:rPr>
          <w:sz w:val="24"/>
        </w:rPr>
        <w:t>rate</w:t>
      </w:r>
      <w:r>
        <w:rPr>
          <w:spacing w:val="-9"/>
          <w:sz w:val="24"/>
        </w:rPr>
        <w:t xml:space="preserve"> </w:t>
      </w:r>
      <w:r>
        <w:rPr>
          <w:sz w:val="24"/>
        </w:rPr>
        <w:t>of</w:t>
      </w:r>
      <w:r>
        <w:rPr>
          <w:spacing w:val="-7"/>
          <w:sz w:val="24"/>
        </w:rPr>
        <w:t xml:space="preserve"> </w:t>
      </w:r>
      <w:r>
        <w:rPr>
          <w:sz w:val="24"/>
        </w:rPr>
        <w:t>$107,520</w:t>
      </w:r>
      <w:r>
        <w:rPr>
          <w:spacing w:val="-9"/>
          <w:sz w:val="24"/>
        </w:rPr>
        <w:t xml:space="preserve"> </w:t>
      </w:r>
      <w:r>
        <w:rPr>
          <w:sz w:val="24"/>
        </w:rPr>
        <w:t>($53,760</w:t>
      </w:r>
      <w:r>
        <w:rPr>
          <w:spacing w:val="-7"/>
          <w:sz w:val="24"/>
        </w:rPr>
        <w:t xml:space="preserve"> </w:t>
      </w:r>
      <w:r>
        <w:rPr>
          <w:sz w:val="24"/>
        </w:rPr>
        <w:t>for</w:t>
      </w:r>
      <w:r>
        <w:rPr>
          <w:spacing w:val="-8"/>
          <w:sz w:val="24"/>
        </w:rPr>
        <w:t xml:space="preserve"> </w:t>
      </w:r>
      <w:r>
        <w:rPr>
          <w:sz w:val="24"/>
        </w:rPr>
        <w:t>0.5</w:t>
      </w:r>
      <w:r>
        <w:rPr>
          <w:spacing w:val="-7"/>
          <w:sz w:val="24"/>
        </w:rPr>
        <w:t xml:space="preserve"> </w:t>
      </w:r>
      <w:r>
        <w:rPr>
          <w:sz w:val="24"/>
        </w:rPr>
        <w:t>FTE) for graduate staff in the College of Pharmacy, College of Veterinary Medicine,</w:t>
      </w:r>
    </w:p>
    <w:p w14:paraId="31AECCB1" w14:textId="77777777" w:rsidR="00E8114A" w:rsidRDefault="00E8114A">
      <w:pPr>
        <w:pStyle w:val="ListParagraph"/>
        <w:rPr>
          <w:sz w:val="24"/>
        </w:rPr>
        <w:sectPr w:rsidR="00E8114A">
          <w:pgSz w:w="12240" w:h="15840"/>
          <w:pgMar w:top="1180" w:right="1080" w:bottom="980" w:left="1080" w:header="736" w:footer="790" w:gutter="0"/>
          <w:cols w:space="720"/>
        </w:sectPr>
      </w:pPr>
    </w:p>
    <w:p w14:paraId="19EF7F84" w14:textId="77777777" w:rsidR="00E8114A" w:rsidRDefault="00000000">
      <w:pPr>
        <w:pStyle w:val="BodyText"/>
        <w:spacing w:before="238"/>
        <w:ind w:left="1440" w:right="252"/>
        <w:jc w:val="both"/>
      </w:pPr>
      <w:r>
        <w:lastRenderedPageBreak/>
        <w:t xml:space="preserve">or the Interdisciplinary Biomedical Sciences program who hold a professional degree such as Doctor of Pharmacy, Doctor of Veterinary Medicine, or Doctor of Medicine, </w:t>
      </w:r>
      <w:proofErr w:type="gramStart"/>
      <w:r>
        <w:t>require</w:t>
      </w:r>
      <w:proofErr w:type="gramEnd"/>
      <w:r>
        <w:t xml:space="preserve"> prior approval by the Graduate School. “</w:t>
      </w:r>
    </w:p>
    <w:p w14:paraId="13FB9CEF" w14:textId="77777777" w:rsidR="00E8114A" w:rsidRDefault="00000000">
      <w:pPr>
        <w:pStyle w:val="ListParagraph"/>
        <w:numPr>
          <w:ilvl w:val="2"/>
          <w:numId w:val="20"/>
        </w:numPr>
        <w:tabs>
          <w:tab w:val="left" w:pos="1439"/>
        </w:tabs>
        <w:spacing w:before="243"/>
        <w:ind w:left="1439" w:right="256"/>
        <w:jc w:val="both"/>
        <w:rPr>
          <w:sz w:val="24"/>
        </w:rPr>
      </w:pPr>
      <w:r>
        <w:rPr>
          <w:sz w:val="24"/>
        </w:rPr>
        <w:t>Appointments to the Graduate Lecturer position that exceed the full-time fiscal rate</w:t>
      </w:r>
      <w:r>
        <w:rPr>
          <w:spacing w:val="-13"/>
          <w:sz w:val="24"/>
        </w:rPr>
        <w:t xml:space="preserve"> </w:t>
      </w:r>
      <w:r>
        <w:rPr>
          <w:sz w:val="24"/>
        </w:rPr>
        <w:t>of</w:t>
      </w:r>
      <w:r>
        <w:rPr>
          <w:spacing w:val="-15"/>
          <w:sz w:val="24"/>
        </w:rPr>
        <w:t xml:space="preserve"> </w:t>
      </w:r>
      <w:r>
        <w:rPr>
          <w:sz w:val="24"/>
        </w:rPr>
        <w:t>$95,000</w:t>
      </w:r>
      <w:r>
        <w:rPr>
          <w:spacing w:val="-10"/>
          <w:sz w:val="24"/>
        </w:rPr>
        <w:t xml:space="preserve"> </w:t>
      </w:r>
      <w:r>
        <w:rPr>
          <w:sz w:val="24"/>
        </w:rPr>
        <w:t>($47,500.00</w:t>
      </w:r>
      <w:r>
        <w:rPr>
          <w:spacing w:val="-13"/>
          <w:sz w:val="24"/>
        </w:rPr>
        <w:t xml:space="preserve"> </w:t>
      </w:r>
      <w:r>
        <w:rPr>
          <w:sz w:val="24"/>
        </w:rPr>
        <w:t>at</w:t>
      </w:r>
      <w:r>
        <w:rPr>
          <w:spacing w:val="-15"/>
          <w:sz w:val="24"/>
        </w:rPr>
        <w:t xml:space="preserve"> </w:t>
      </w:r>
      <w:r>
        <w:rPr>
          <w:sz w:val="24"/>
        </w:rPr>
        <w:t>0.50</w:t>
      </w:r>
      <w:r>
        <w:rPr>
          <w:spacing w:val="-10"/>
          <w:sz w:val="24"/>
        </w:rPr>
        <w:t xml:space="preserve"> </w:t>
      </w:r>
      <w:r>
        <w:rPr>
          <w:sz w:val="24"/>
        </w:rPr>
        <w:t>FTE)</w:t>
      </w:r>
      <w:r>
        <w:rPr>
          <w:spacing w:val="-14"/>
          <w:sz w:val="24"/>
        </w:rPr>
        <w:t xml:space="preserve"> </w:t>
      </w:r>
      <w:r>
        <w:rPr>
          <w:sz w:val="24"/>
        </w:rPr>
        <w:t>require</w:t>
      </w:r>
      <w:r>
        <w:rPr>
          <w:spacing w:val="-10"/>
          <w:sz w:val="24"/>
        </w:rPr>
        <w:t xml:space="preserve"> </w:t>
      </w:r>
      <w:r>
        <w:rPr>
          <w:sz w:val="24"/>
        </w:rPr>
        <w:t>prior</w:t>
      </w:r>
      <w:r>
        <w:rPr>
          <w:spacing w:val="-16"/>
          <w:sz w:val="24"/>
        </w:rPr>
        <w:t xml:space="preserve"> </w:t>
      </w:r>
      <w:r>
        <w:rPr>
          <w:sz w:val="24"/>
        </w:rPr>
        <w:t>approval</w:t>
      </w:r>
      <w:r>
        <w:rPr>
          <w:spacing w:val="-16"/>
          <w:sz w:val="24"/>
        </w:rPr>
        <w:t xml:space="preserve"> </w:t>
      </w:r>
      <w:r>
        <w:rPr>
          <w:sz w:val="24"/>
        </w:rPr>
        <w:t>by</w:t>
      </w:r>
      <w:r>
        <w:rPr>
          <w:spacing w:val="-15"/>
          <w:sz w:val="24"/>
        </w:rPr>
        <w:t xml:space="preserve"> </w:t>
      </w:r>
      <w:r>
        <w:rPr>
          <w:sz w:val="24"/>
        </w:rPr>
        <w:t>the</w:t>
      </w:r>
      <w:r>
        <w:rPr>
          <w:spacing w:val="-13"/>
          <w:sz w:val="24"/>
        </w:rPr>
        <w:t xml:space="preserve"> </w:t>
      </w:r>
      <w:r>
        <w:rPr>
          <w:sz w:val="24"/>
        </w:rPr>
        <w:t xml:space="preserve">Graduate </w:t>
      </w:r>
      <w:r>
        <w:rPr>
          <w:spacing w:val="-2"/>
          <w:sz w:val="24"/>
        </w:rPr>
        <w:t>School.</w:t>
      </w:r>
    </w:p>
    <w:p w14:paraId="36C03638" w14:textId="77777777" w:rsidR="00E8114A" w:rsidRDefault="00E8114A">
      <w:pPr>
        <w:pStyle w:val="BodyText"/>
        <w:spacing w:before="233"/>
      </w:pPr>
    </w:p>
    <w:p w14:paraId="06ECE16E" w14:textId="77777777" w:rsidR="00E8114A" w:rsidRDefault="00000000">
      <w:pPr>
        <w:pStyle w:val="BodyText"/>
        <w:ind w:left="359" w:right="254"/>
        <w:jc w:val="both"/>
      </w:pPr>
      <w:r>
        <w:t xml:space="preserve">The salary levels requiring prior approval will be reviewed periodically to </w:t>
      </w:r>
      <w:proofErr w:type="gramStart"/>
      <w:r>
        <w:t>assure</w:t>
      </w:r>
      <w:proofErr w:type="gramEnd"/>
      <w:r>
        <w:t xml:space="preserve"> the requirements remain reasonable and continue to meet the needs of the academic units while maintaining appropriate oversight by the Graduate School.</w:t>
      </w:r>
    </w:p>
    <w:p w14:paraId="4890FFB1" w14:textId="77777777" w:rsidR="00E8114A" w:rsidRDefault="00E8114A">
      <w:pPr>
        <w:pStyle w:val="BodyText"/>
        <w:spacing w:before="204"/>
      </w:pPr>
    </w:p>
    <w:p w14:paraId="7DAE151F" w14:textId="77777777" w:rsidR="00E8114A" w:rsidRDefault="00000000">
      <w:pPr>
        <w:pStyle w:val="Heading2"/>
        <w:numPr>
          <w:ilvl w:val="0"/>
          <w:numId w:val="21"/>
        </w:numPr>
        <w:tabs>
          <w:tab w:val="left" w:pos="712"/>
        </w:tabs>
        <w:ind w:left="712" w:hanging="353"/>
      </w:pPr>
      <w:bookmarkStart w:id="57" w:name="L._PAY_SCHEDULES"/>
      <w:bookmarkStart w:id="58" w:name="_bookmark29"/>
      <w:bookmarkEnd w:id="57"/>
      <w:bookmarkEnd w:id="58"/>
      <w:r>
        <w:t xml:space="preserve">PAY </w:t>
      </w:r>
      <w:r>
        <w:rPr>
          <w:spacing w:val="-2"/>
        </w:rPr>
        <w:t>SCHEDULES</w:t>
      </w:r>
    </w:p>
    <w:p w14:paraId="1A6D2EB7" w14:textId="77777777" w:rsidR="00E8114A" w:rsidRDefault="00000000">
      <w:pPr>
        <w:pStyle w:val="BodyText"/>
        <w:spacing w:before="120"/>
        <w:ind w:left="359" w:right="252"/>
        <w:jc w:val="both"/>
      </w:pPr>
      <w:r>
        <w:t>All</w:t>
      </w:r>
      <w:r>
        <w:rPr>
          <w:spacing w:val="-9"/>
        </w:rPr>
        <w:t xml:space="preserve"> </w:t>
      </w:r>
      <w:r>
        <w:t>graduate</w:t>
      </w:r>
      <w:r>
        <w:rPr>
          <w:spacing w:val="-6"/>
        </w:rPr>
        <w:t xml:space="preserve"> </w:t>
      </w:r>
      <w:r>
        <w:t>staff</w:t>
      </w:r>
      <w:r>
        <w:rPr>
          <w:spacing w:val="-12"/>
        </w:rPr>
        <w:t xml:space="preserve"> </w:t>
      </w:r>
      <w:r>
        <w:t>are</w:t>
      </w:r>
      <w:r>
        <w:rPr>
          <w:spacing w:val="-10"/>
        </w:rPr>
        <w:t xml:space="preserve"> </w:t>
      </w:r>
      <w:r>
        <w:t>paid</w:t>
      </w:r>
      <w:r>
        <w:rPr>
          <w:spacing w:val="-10"/>
        </w:rPr>
        <w:t xml:space="preserve"> </w:t>
      </w:r>
      <w:r>
        <w:t>on</w:t>
      </w:r>
      <w:r>
        <w:rPr>
          <w:spacing w:val="-10"/>
        </w:rPr>
        <w:t xml:space="preserve"> </w:t>
      </w:r>
      <w:r>
        <w:t>a</w:t>
      </w:r>
      <w:r>
        <w:rPr>
          <w:spacing w:val="-10"/>
        </w:rPr>
        <w:t xml:space="preserve"> </w:t>
      </w:r>
      <w:r>
        <w:t>biweekly</w:t>
      </w:r>
      <w:r>
        <w:rPr>
          <w:spacing w:val="-11"/>
        </w:rPr>
        <w:t xml:space="preserve"> </w:t>
      </w:r>
      <w:r>
        <w:t>basis.</w:t>
      </w:r>
      <w:r>
        <w:rPr>
          <w:spacing w:val="-10"/>
        </w:rPr>
        <w:t xml:space="preserve"> </w:t>
      </w:r>
      <w:r>
        <w:t>Fiscal</w:t>
      </w:r>
      <w:r>
        <w:rPr>
          <w:spacing w:val="-9"/>
        </w:rPr>
        <w:t xml:space="preserve"> </w:t>
      </w:r>
      <w:r>
        <w:t>Year</w:t>
      </w:r>
      <w:r>
        <w:rPr>
          <w:spacing w:val="-11"/>
        </w:rPr>
        <w:t xml:space="preserve"> </w:t>
      </w:r>
      <w:r>
        <w:t>graduate</w:t>
      </w:r>
      <w:r>
        <w:rPr>
          <w:spacing w:val="-12"/>
        </w:rPr>
        <w:t xml:space="preserve"> </w:t>
      </w:r>
      <w:r>
        <w:t>staff</w:t>
      </w:r>
      <w:r>
        <w:rPr>
          <w:spacing w:val="-10"/>
        </w:rPr>
        <w:t xml:space="preserve"> </w:t>
      </w:r>
      <w:r>
        <w:t>salaries</w:t>
      </w:r>
      <w:r>
        <w:rPr>
          <w:spacing w:val="-11"/>
        </w:rPr>
        <w:t xml:space="preserve"> </w:t>
      </w:r>
      <w:r>
        <w:t>are</w:t>
      </w:r>
      <w:r>
        <w:rPr>
          <w:spacing w:val="-10"/>
        </w:rPr>
        <w:t xml:space="preserve"> </w:t>
      </w:r>
      <w:r>
        <w:t>paid in accordance with the pay calendar for bi-weekly fiscal appointments maintained by Human</w:t>
      </w:r>
      <w:r>
        <w:rPr>
          <w:spacing w:val="-2"/>
        </w:rPr>
        <w:t xml:space="preserve"> </w:t>
      </w:r>
      <w:r>
        <w:t>Resources.</w:t>
      </w:r>
      <w:r>
        <w:rPr>
          <w:spacing w:val="-5"/>
        </w:rPr>
        <w:t xml:space="preserve"> </w:t>
      </w:r>
      <w:r>
        <w:t>Academic</w:t>
      </w:r>
      <w:r>
        <w:rPr>
          <w:spacing w:val="-3"/>
        </w:rPr>
        <w:t xml:space="preserve"> </w:t>
      </w:r>
      <w:r>
        <w:t>Year</w:t>
      </w:r>
      <w:r>
        <w:rPr>
          <w:spacing w:val="-6"/>
        </w:rPr>
        <w:t xml:space="preserve"> </w:t>
      </w:r>
      <w:r>
        <w:t>graduate</w:t>
      </w:r>
      <w:r>
        <w:rPr>
          <w:spacing w:val="-7"/>
        </w:rPr>
        <w:t xml:space="preserve"> </w:t>
      </w:r>
      <w:r>
        <w:t>staff</w:t>
      </w:r>
      <w:r>
        <w:rPr>
          <w:spacing w:val="-5"/>
        </w:rPr>
        <w:t xml:space="preserve"> </w:t>
      </w:r>
      <w:r>
        <w:t>salaries</w:t>
      </w:r>
      <w:r>
        <w:rPr>
          <w:spacing w:val="-5"/>
        </w:rPr>
        <w:t xml:space="preserve"> </w:t>
      </w:r>
      <w:r>
        <w:t>are</w:t>
      </w:r>
      <w:r>
        <w:rPr>
          <w:spacing w:val="-7"/>
        </w:rPr>
        <w:t xml:space="preserve"> </w:t>
      </w:r>
      <w:r>
        <w:t>divided</w:t>
      </w:r>
      <w:r>
        <w:rPr>
          <w:spacing w:val="-2"/>
        </w:rPr>
        <w:t xml:space="preserve"> </w:t>
      </w:r>
      <w:r>
        <w:t>into</w:t>
      </w:r>
      <w:r>
        <w:rPr>
          <w:spacing w:val="-4"/>
        </w:rPr>
        <w:t xml:space="preserve"> </w:t>
      </w:r>
      <w:r>
        <w:t>9.5</w:t>
      </w:r>
      <w:r>
        <w:rPr>
          <w:spacing w:val="-4"/>
        </w:rPr>
        <w:t xml:space="preserve"> </w:t>
      </w:r>
      <w:r>
        <w:t xml:space="preserve">paychecks during the fall semester and 9.5 paychecks during the spring semester and are paid in accordance with the pay calendar for bi-weekly academic appointments maintained by </w:t>
      </w:r>
      <w:bookmarkStart w:id="59" w:name="_bookmark30"/>
      <w:bookmarkEnd w:id="59"/>
      <w:r>
        <w:t>Human</w:t>
      </w:r>
      <w:r>
        <w:rPr>
          <w:spacing w:val="-13"/>
        </w:rPr>
        <w:t xml:space="preserve"> </w:t>
      </w:r>
      <w:r>
        <w:t>Resources.</w:t>
      </w:r>
      <w:r>
        <w:rPr>
          <w:spacing w:val="-15"/>
        </w:rPr>
        <w:t xml:space="preserve"> </w:t>
      </w:r>
      <w:r>
        <w:t>Both</w:t>
      </w:r>
      <w:r>
        <w:rPr>
          <w:spacing w:val="-13"/>
        </w:rPr>
        <w:t xml:space="preserve"> </w:t>
      </w:r>
      <w:r>
        <w:t>calendars</w:t>
      </w:r>
      <w:r>
        <w:rPr>
          <w:spacing w:val="-14"/>
        </w:rPr>
        <w:t xml:space="preserve"> </w:t>
      </w:r>
      <w:r>
        <w:t>can</w:t>
      </w:r>
      <w:r>
        <w:rPr>
          <w:spacing w:val="-15"/>
        </w:rPr>
        <w:t xml:space="preserve"> </w:t>
      </w:r>
      <w:r>
        <w:t>be</w:t>
      </w:r>
      <w:r>
        <w:rPr>
          <w:spacing w:val="-15"/>
        </w:rPr>
        <w:t xml:space="preserve"> </w:t>
      </w:r>
      <w:r>
        <w:t>found</w:t>
      </w:r>
      <w:r>
        <w:rPr>
          <w:spacing w:val="-13"/>
        </w:rPr>
        <w:t xml:space="preserve"> </w:t>
      </w:r>
      <w:r>
        <w:t>on</w:t>
      </w:r>
      <w:r>
        <w:rPr>
          <w:spacing w:val="-15"/>
        </w:rPr>
        <w:t xml:space="preserve"> </w:t>
      </w:r>
      <w:r>
        <w:t>the</w:t>
      </w:r>
      <w:r>
        <w:rPr>
          <w:spacing w:val="-15"/>
        </w:rPr>
        <w:t xml:space="preserve"> </w:t>
      </w:r>
      <w:hyperlink r:id="rId37">
        <w:r>
          <w:rPr>
            <w:color w:val="0560C1"/>
            <w:u w:val="single" w:color="0560C1"/>
          </w:rPr>
          <w:t>Human</w:t>
        </w:r>
        <w:r>
          <w:rPr>
            <w:color w:val="0560C1"/>
            <w:spacing w:val="-13"/>
            <w:u w:val="single" w:color="0560C1"/>
          </w:rPr>
          <w:t xml:space="preserve"> </w:t>
        </w:r>
        <w:r>
          <w:rPr>
            <w:color w:val="0560C1"/>
            <w:u w:val="single" w:color="0560C1"/>
          </w:rPr>
          <w:t>Resources</w:t>
        </w:r>
        <w:r>
          <w:rPr>
            <w:color w:val="0560C1"/>
            <w:spacing w:val="-14"/>
            <w:u w:val="single" w:color="0560C1"/>
          </w:rPr>
          <w:t xml:space="preserve"> </w:t>
        </w:r>
        <w:r>
          <w:rPr>
            <w:color w:val="0560C1"/>
            <w:u w:val="single" w:color="0560C1"/>
          </w:rPr>
          <w:t>Graduate</w:t>
        </w:r>
        <w:r>
          <w:rPr>
            <w:color w:val="0560C1"/>
            <w:spacing w:val="-17"/>
            <w:u w:val="single" w:color="0560C1"/>
          </w:rPr>
          <w:t xml:space="preserve"> </w:t>
        </w:r>
        <w:r>
          <w:rPr>
            <w:color w:val="0560C1"/>
            <w:u w:val="single" w:color="0560C1"/>
          </w:rPr>
          <w:t>Staff</w:t>
        </w:r>
      </w:hyperlink>
      <w:r>
        <w:rPr>
          <w:color w:val="0560C1"/>
        </w:rPr>
        <w:t xml:space="preserve"> </w:t>
      </w:r>
      <w:r>
        <w:t>website under the appropriate appointment type</w:t>
      </w:r>
      <w:r>
        <w:rPr>
          <w:color w:val="1F467A"/>
        </w:rPr>
        <w:t>.</w:t>
      </w:r>
    </w:p>
    <w:p w14:paraId="69A5DE0C" w14:textId="77777777" w:rsidR="00E8114A" w:rsidRDefault="00E8114A">
      <w:pPr>
        <w:pStyle w:val="BodyText"/>
        <w:spacing w:before="204"/>
      </w:pPr>
    </w:p>
    <w:p w14:paraId="1B445BB6" w14:textId="77777777" w:rsidR="00E8114A" w:rsidRDefault="00000000">
      <w:pPr>
        <w:pStyle w:val="Heading2"/>
        <w:numPr>
          <w:ilvl w:val="0"/>
          <w:numId w:val="21"/>
        </w:numPr>
        <w:tabs>
          <w:tab w:val="left" w:pos="719"/>
        </w:tabs>
        <w:spacing w:before="1"/>
        <w:ind w:left="719" w:hanging="359"/>
      </w:pPr>
      <w:bookmarkStart w:id="60" w:name="M._EMPLOYMENT_BY_PURDUE_ONLINE_LEARNING"/>
      <w:bookmarkEnd w:id="60"/>
      <w:r>
        <w:t>EMPLOYMENT</w:t>
      </w:r>
      <w:r>
        <w:rPr>
          <w:spacing w:val="-11"/>
        </w:rPr>
        <w:t xml:space="preserve"> </w:t>
      </w:r>
      <w:r>
        <w:t>BY</w:t>
      </w:r>
      <w:r>
        <w:rPr>
          <w:spacing w:val="-9"/>
        </w:rPr>
        <w:t xml:space="preserve"> </w:t>
      </w:r>
      <w:r>
        <w:t>PURDUE</w:t>
      </w:r>
      <w:r>
        <w:rPr>
          <w:spacing w:val="-11"/>
        </w:rPr>
        <w:t xml:space="preserve"> </w:t>
      </w:r>
      <w:r>
        <w:t>ONLINE</w:t>
      </w:r>
      <w:r>
        <w:rPr>
          <w:spacing w:val="-7"/>
        </w:rPr>
        <w:t xml:space="preserve"> </w:t>
      </w:r>
      <w:r>
        <w:rPr>
          <w:spacing w:val="-2"/>
        </w:rPr>
        <w:t>LEARNING</w:t>
      </w:r>
    </w:p>
    <w:p w14:paraId="287F176E" w14:textId="77777777" w:rsidR="00E8114A" w:rsidRDefault="00000000">
      <w:pPr>
        <w:pStyle w:val="BodyText"/>
        <w:spacing w:before="120"/>
        <w:ind w:left="360" w:right="255"/>
        <w:jc w:val="both"/>
      </w:pPr>
      <w:r>
        <w:t>Graduate</w:t>
      </w:r>
      <w:r>
        <w:rPr>
          <w:spacing w:val="-17"/>
        </w:rPr>
        <w:t xml:space="preserve"> </w:t>
      </w:r>
      <w:r>
        <w:t>students</w:t>
      </w:r>
      <w:r>
        <w:rPr>
          <w:spacing w:val="-17"/>
        </w:rPr>
        <w:t xml:space="preserve"> </w:t>
      </w:r>
      <w:r>
        <w:t>may</w:t>
      </w:r>
      <w:r>
        <w:rPr>
          <w:spacing w:val="-16"/>
        </w:rPr>
        <w:t xml:space="preserve"> </w:t>
      </w:r>
      <w:r>
        <w:t>be</w:t>
      </w:r>
      <w:r>
        <w:rPr>
          <w:spacing w:val="-16"/>
        </w:rPr>
        <w:t xml:space="preserve"> </w:t>
      </w:r>
      <w:r>
        <w:t>employed</w:t>
      </w:r>
      <w:r>
        <w:rPr>
          <w:spacing w:val="-17"/>
        </w:rPr>
        <w:t xml:space="preserve"> </w:t>
      </w:r>
      <w:r>
        <w:t>on</w:t>
      </w:r>
      <w:r>
        <w:rPr>
          <w:spacing w:val="-15"/>
        </w:rPr>
        <w:t xml:space="preserve"> </w:t>
      </w:r>
      <w:r>
        <w:t>a</w:t>
      </w:r>
      <w:r>
        <w:rPr>
          <w:spacing w:val="-16"/>
        </w:rPr>
        <w:t xml:space="preserve"> </w:t>
      </w:r>
      <w:r>
        <w:t>continuing</w:t>
      </w:r>
      <w:r>
        <w:rPr>
          <w:spacing w:val="-17"/>
        </w:rPr>
        <w:t xml:space="preserve"> </w:t>
      </w:r>
      <w:r>
        <w:t>education</w:t>
      </w:r>
      <w:r>
        <w:rPr>
          <w:spacing w:val="-16"/>
        </w:rPr>
        <w:t xml:space="preserve"> </w:t>
      </w:r>
      <w:r>
        <w:t>project,</w:t>
      </w:r>
      <w:r>
        <w:rPr>
          <w:spacing w:val="-17"/>
        </w:rPr>
        <w:t xml:space="preserve"> </w:t>
      </w:r>
      <w:r>
        <w:t>with</w:t>
      </w:r>
      <w:r>
        <w:rPr>
          <w:spacing w:val="-16"/>
        </w:rPr>
        <w:t xml:space="preserve"> </w:t>
      </w:r>
      <w:r>
        <w:t>prior</w:t>
      </w:r>
      <w:r>
        <w:rPr>
          <w:spacing w:val="-17"/>
        </w:rPr>
        <w:t xml:space="preserve"> </w:t>
      </w:r>
      <w:r>
        <w:t xml:space="preserve">approval of the appropriate head of the graduate program and college dean. (See </w:t>
      </w:r>
      <w:hyperlink r:id="rId38">
        <w:r>
          <w:rPr>
            <w:i/>
            <w:color w:val="0560C1"/>
            <w:u w:val="single" w:color="0000FF"/>
          </w:rPr>
          <w:t>Executive</w:t>
        </w:r>
      </w:hyperlink>
      <w:r>
        <w:rPr>
          <w:i/>
          <w:color w:val="0560C1"/>
        </w:rPr>
        <w:t xml:space="preserve"> </w:t>
      </w:r>
      <w:hyperlink r:id="rId39">
        <w:r>
          <w:rPr>
            <w:i/>
            <w:color w:val="0560C1"/>
            <w:u w:val="single" w:color="0000FF"/>
          </w:rPr>
          <w:t>Memorandum C-18</w:t>
        </w:r>
      </w:hyperlink>
      <w:r>
        <w:t>.)</w:t>
      </w:r>
    </w:p>
    <w:p w14:paraId="2EB2A749" w14:textId="77777777" w:rsidR="00E8114A" w:rsidRDefault="00000000">
      <w:pPr>
        <w:pStyle w:val="BodyText"/>
        <w:spacing w:before="273"/>
        <w:ind w:left="360"/>
        <w:jc w:val="both"/>
      </w:pPr>
      <w:r>
        <w:t>Purdue</w:t>
      </w:r>
      <w:r>
        <w:rPr>
          <w:spacing w:val="-20"/>
        </w:rPr>
        <w:t xml:space="preserve"> </w:t>
      </w:r>
      <w:r>
        <w:t>appointments</w:t>
      </w:r>
      <w:r>
        <w:rPr>
          <w:spacing w:val="-17"/>
        </w:rPr>
        <w:t xml:space="preserve"> </w:t>
      </w:r>
      <w:r>
        <w:t>that</w:t>
      </w:r>
      <w:r>
        <w:rPr>
          <w:spacing w:val="-17"/>
        </w:rPr>
        <w:t xml:space="preserve"> </w:t>
      </w:r>
      <w:r>
        <w:t>cause</w:t>
      </w:r>
      <w:r>
        <w:rPr>
          <w:spacing w:val="-16"/>
        </w:rPr>
        <w:t xml:space="preserve"> </w:t>
      </w:r>
      <w:r>
        <w:t>the</w:t>
      </w:r>
      <w:r>
        <w:rPr>
          <w:spacing w:val="-17"/>
        </w:rPr>
        <w:t xml:space="preserve"> </w:t>
      </w:r>
      <w:r>
        <w:t>graduate</w:t>
      </w:r>
      <w:r>
        <w:rPr>
          <w:spacing w:val="-17"/>
        </w:rPr>
        <w:t xml:space="preserve"> </w:t>
      </w:r>
      <w:r>
        <w:t>staff</w:t>
      </w:r>
      <w:r>
        <w:rPr>
          <w:spacing w:val="-19"/>
        </w:rPr>
        <w:t xml:space="preserve"> </w:t>
      </w:r>
      <w:r>
        <w:t>member’s</w:t>
      </w:r>
      <w:r>
        <w:rPr>
          <w:spacing w:val="-17"/>
        </w:rPr>
        <w:t xml:space="preserve"> </w:t>
      </w:r>
      <w:r>
        <w:t>total</w:t>
      </w:r>
      <w:r>
        <w:rPr>
          <w:spacing w:val="-17"/>
        </w:rPr>
        <w:t xml:space="preserve"> </w:t>
      </w:r>
      <w:r>
        <w:t>appointment</w:t>
      </w:r>
      <w:r>
        <w:rPr>
          <w:spacing w:val="-16"/>
        </w:rPr>
        <w:t xml:space="preserve"> </w:t>
      </w:r>
      <w:r>
        <w:t>to</w:t>
      </w:r>
      <w:r>
        <w:rPr>
          <w:spacing w:val="-13"/>
        </w:rPr>
        <w:t xml:space="preserve"> </w:t>
      </w:r>
      <w:r>
        <w:rPr>
          <w:spacing w:val="-2"/>
        </w:rPr>
        <w:t>exceed</w:t>
      </w:r>
    </w:p>
    <w:p w14:paraId="16C86A92" w14:textId="77777777" w:rsidR="00E8114A" w:rsidRDefault="00000000">
      <w:pPr>
        <w:pStyle w:val="BodyText"/>
        <w:ind w:left="359" w:right="252"/>
        <w:jc w:val="both"/>
      </w:pPr>
      <w:r>
        <w:t xml:space="preserve">1.0 FTE (i.e., overload) are discouraged and must be approved by the dean of the Graduate School. As a reminder, F-1 and J-1 international students may not work more </w:t>
      </w:r>
      <w:bookmarkStart w:id="61" w:name="_bookmark31"/>
      <w:bookmarkEnd w:id="61"/>
      <w:r>
        <w:t>than 0.50 FTE at any time during the Fall and Spring semesters when classes are in session.</w:t>
      </w:r>
      <w:r>
        <w:rPr>
          <w:spacing w:val="40"/>
        </w:rPr>
        <w:t xml:space="preserve"> </w:t>
      </w:r>
      <w:r>
        <w:t>(See Employment Audits.)</w:t>
      </w:r>
    </w:p>
    <w:p w14:paraId="21AD2EB8" w14:textId="77777777" w:rsidR="00E8114A" w:rsidRDefault="00E8114A">
      <w:pPr>
        <w:pStyle w:val="BodyText"/>
        <w:spacing w:before="204"/>
      </w:pPr>
    </w:p>
    <w:p w14:paraId="0BE60DDB" w14:textId="77777777" w:rsidR="00E8114A" w:rsidRDefault="00000000">
      <w:pPr>
        <w:pStyle w:val="Heading2"/>
        <w:numPr>
          <w:ilvl w:val="0"/>
          <w:numId w:val="21"/>
        </w:numPr>
        <w:tabs>
          <w:tab w:val="left" w:pos="718"/>
        </w:tabs>
        <w:spacing w:before="1"/>
        <w:ind w:left="718" w:hanging="359"/>
        <w:jc w:val="both"/>
      </w:pPr>
      <w:bookmarkStart w:id="62" w:name="N._CHANGE_OF_DUTY_STATION_REQUEST"/>
      <w:bookmarkEnd w:id="62"/>
      <w:r>
        <w:t>CHANGE</w:t>
      </w:r>
      <w:r>
        <w:rPr>
          <w:spacing w:val="-6"/>
        </w:rPr>
        <w:t xml:space="preserve"> </w:t>
      </w:r>
      <w:r>
        <w:t>OF</w:t>
      </w:r>
      <w:r>
        <w:rPr>
          <w:spacing w:val="-1"/>
        </w:rPr>
        <w:t xml:space="preserve"> </w:t>
      </w:r>
      <w:r>
        <w:t>DUTY</w:t>
      </w:r>
      <w:r>
        <w:rPr>
          <w:spacing w:val="-8"/>
        </w:rPr>
        <w:t xml:space="preserve"> </w:t>
      </w:r>
      <w:r>
        <w:t>STATION</w:t>
      </w:r>
      <w:r>
        <w:rPr>
          <w:spacing w:val="-6"/>
        </w:rPr>
        <w:t xml:space="preserve"> </w:t>
      </w:r>
      <w:r>
        <w:rPr>
          <w:spacing w:val="-2"/>
        </w:rPr>
        <w:t>REQUEST</w:t>
      </w:r>
    </w:p>
    <w:p w14:paraId="13AE4934" w14:textId="77777777" w:rsidR="00E8114A" w:rsidRDefault="00000000">
      <w:pPr>
        <w:pStyle w:val="BodyText"/>
        <w:spacing w:before="122"/>
        <w:ind w:left="359" w:right="254"/>
        <w:jc w:val="both"/>
      </w:pPr>
      <w:r>
        <w:t xml:space="preserve">A Change of Duty Station request is required to be completed when a graduate staff </w:t>
      </w:r>
      <w:proofErr w:type="gramStart"/>
      <w:r>
        <w:t>employee’s</w:t>
      </w:r>
      <w:proofErr w:type="gramEnd"/>
      <w:r>
        <w:t xml:space="preserve"> is requesting to perform their normal work duties for more than 22 working days</w:t>
      </w:r>
      <w:r>
        <w:rPr>
          <w:spacing w:val="-5"/>
        </w:rPr>
        <w:t xml:space="preserve"> </w:t>
      </w:r>
      <w:r>
        <w:t>away</w:t>
      </w:r>
      <w:r>
        <w:rPr>
          <w:spacing w:val="-10"/>
        </w:rPr>
        <w:t xml:space="preserve"> </w:t>
      </w:r>
      <w:r>
        <w:t>from</w:t>
      </w:r>
      <w:r>
        <w:rPr>
          <w:spacing w:val="-6"/>
        </w:rPr>
        <w:t xml:space="preserve"> </w:t>
      </w:r>
      <w:r>
        <w:t>their</w:t>
      </w:r>
      <w:r>
        <w:rPr>
          <w:spacing w:val="-6"/>
        </w:rPr>
        <w:t xml:space="preserve"> </w:t>
      </w:r>
      <w:r>
        <w:t>hiring</w:t>
      </w:r>
      <w:r>
        <w:rPr>
          <w:spacing w:val="-2"/>
        </w:rPr>
        <w:t xml:space="preserve"> </w:t>
      </w:r>
      <w:r>
        <w:t>campus</w:t>
      </w:r>
      <w:r>
        <w:rPr>
          <w:spacing w:val="-5"/>
        </w:rPr>
        <w:t xml:space="preserve"> </w:t>
      </w:r>
      <w:r>
        <w:t>(West</w:t>
      </w:r>
      <w:r>
        <w:rPr>
          <w:spacing w:val="-5"/>
        </w:rPr>
        <w:t xml:space="preserve"> </w:t>
      </w:r>
      <w:r>
        <w:t>Lafayette</w:t>
      </w:r>
      <w:r>
        <w:rPr>
          <w:spacing w:val="-5"/>
        </w:rPr>
        <w:t xml:space="preserve"> </w:t>
      </w:r>
      <w:r>
        <w:t>or</w:t>
      </w:r>
      <w:r>
        <w:rPr>
          <w:spacing w:val="-6"/>
        </w:rPr>
        <w:t xml:space="preserve"> </w:t>
      </w:r>
      <w:r>
        <w:t>Regional</w:t>
      </w:r>
      <w:r>
        <w:rPr>
          <w:spacing w:val="-6"/>
        </w:rPr>
        <w:t xml:space="preserve"> </w:t>
      </w:r>
      <w:r>
        <w:t>campus).</w:t>
      </w:r>
      <w:r>
        <w:rPr>
          <w:spacing w:val="29"/>
        </w:rPr>
        <w:t xml:space="preserve"> </w:t>
      </w:r>
      <w:r>
        <w:t>The</w:t>
      </w:r>
      <w:r>
        <w:rPr>
          <w:spacing w:val="-4"/>
        </w:rPr>
        <w:t xml:space="preserve"> </w:t>
      </w:r>
      <w:r>
        <w:t>change</w:t>
      </w:r>
      <w:r>
        <w:rPr>
          <w:spacing w:val="-9"/>
        </w:rPr>
        <w:t xml:space="preserve"> </w:t>
      </w:r>
      <w:r>
        <w:t>in location</w:t>
      </w:r>
      <w:r>
        <w:rPr>
          <w:spacing w:val="-17"/>
        </w:rPr>
        <w:t xml:space="preserve"> </w:t>
      </w:r>
      <w:r>
        <w:t>is</w:t>
      </w:r>
      <w:r>
        <w:rPr>
          <w:spacing w:val="-17"/>
        </w:rPr>
        <w:t xml:space="preserve"> </w:t>
      </w:r>
      <w:r>
        <w:t>not</w:t>
      </w:r>
      <w:r>
        <w:rPr>
          <w:spacing w:val="-16"/>
        </w:rPr>
        <w:t xml:space="preserve"> </w:t>
      </w:r>
      <w:r>
        <w:t>required</w:t>
      </w:r>
      <w:r>
        <w:rPr>
          <w:spacing w:val="-17"/>
        </w:rPr>
        <w:t xml:space="preserve"> </w:t>
      </w:r>
      <w:r>
        <w:t>to</w:t>
      </w:r>
      <w:r>
        <w:rPr>
          <w:spacing w:val="-13"/>
        </w:rPr>
        <w:t xml:space="preserve"> </w:t>
      </w:r>
      <w:r>
        <w:t>complete</w:t>
      </w:r>
      <w:r>
        <w:rPr>
          <w:spacing w:val="-16"/>
        </w:rPr>
        <w:t xml:space="preserve"> </w:t>
      </w:r>
      <w:r>
        <w:t>the</w:t>
      </w:r>
      <w:r>
        <w:rPr>
          <w:spacing w:val="-14"/>
        </w:rPr>
        <w:t xml:space="preserve"> </w:t>
      </w:r>
      <w:r>
        <w:t>work</w:t>
      </w:r>
      <w:r>
        <w:rPr>
          <w:spacing w:val="-16"/>
        </w:rPr>
        <w:t xml:space="preserve"> </w:t>
      </w:r>
      <w:r>
        <w:t>but</w:t>
      </w:r>
      <w:r>
        <w:rPr>
          <w:spacing w:val="-16"/>
        </w:rPr>
        <w:t xml:space="preserve"> </w:t>
      </w:r>
      <w:r>
        <w:t>rather</w:t>
      </w:r>
      <w:r>
        <w:rPr>
          <w:spacing w:val="-17"/>
        </w:rPr>
        <w:t xml:space="preserve"> </w:t>
      </w:r>
      <w:r>
        <w:t>the</w:t>
      </w:r>
      <w:r>
        <w:rPr>
          <w:spacing w:val="-13"/>
        </w:rPr>
        <w:t xml:space="preserve"> </w:t>
      </w:r>
      <w:r>
        <w:t>graduate</w:t>
      </w:r>
      <w:r>
        <w:rPr>
          <w:spacing w:val="-16"/>
        </w:rPr>
        <w:t xml:space="preserve"> </w:t>
      </w:r>
      <w:r>
        <w:t>staff</w:t>
      </w:r>
      <w:r>
        <w:rPr>
          <w:spacing w:val="-16"/>
        </w:rPr>
        <w:t xml:space="preserve"> </w:t>
      </w:r>
      <w:proofErr w:type="gramStart"/>
      <w:r>
        <w:t>member’s</w:t>
      </w:r>
      <w:proofErr w:type="gramEnd"/>
      <w:r>
        <w:rPr>
          <w:spacing w:val="-16"/>
        </w:rPr>
        <w:t xml:space="preserve"> </w:t>
      </w:r>
      <w:r>
        <w:t>normal duties can be completed from a different location. This requirement applies to both domestic and international location requests. Examples include but are not limited to a graduate</w:t>
      </w:r>
      <w:r>
        <w:rPr>
          <w:spacing w:val="-5"/>
        </w:rPr>
        <w:t xml:space="preserve"> </w:t>
      </w:r>
      <w:r>
        <w:t>staff</w:t>
      </w:r>
      <w:r>
        <w:rPr>
          <w:spacing w:val="-3"/>
        </w:rPr>
        <w:t xml:space="preserve"> </w:t>
      </w:r>
      <w:r>
        <w:t>employee</w:t>
      </w:r>
      <w:r>
        <w:rPr>
          <w:spacing w:val="-5"/>
        </w:rPr>
        <w:t xml:space="preserve"> </w:t>
      </w:r>
      <w:r>
        <w:t>who</w:t>
      </w:r>
      <w:r>
        <w:rPr>
          <w:spacing w:val="-5"/>
        </w:rPr>
        <w:t xml:space="preserve"> </w:t>
      </w:r>
      <w:r>
        <w:t>needs</w:t>
      </w:r>
      <w:r>
        <w:rPr>
          <w:spacing w:val="-6"/>
        </w:rPr>
        <w:t xml:space="preserve"> </w:t>
      </w:r>
      <w:r>
        <w:t>to</w:t>
      </w:r>
      <w:r>
        <w:rPr>
          <w:spacing w:val="-5"/>
        </w:rPr>
        <w:t xml:space="preserve"> </w:t>
      </w:r>
      <w:r>
        <w:t>return</w:t>
      </w:r>
      <w:r>
        <w:rPr>
          <w:spacing w:val="-5"/>
        </w:rPr>
        <w:t xml:space="preserve"> </w:t>
      </w:r>
      <w:r>
        <w:t>to</w:t>
      </w:r>
      <w:r>
        <w:rPr>
          <w:spacing w:val="-5"/>
        </w:rPr>
        <w:t xml:space="preserve"> </w:t>
      </w:r>
      <w:r>
        <w:t>their</w:t>
      </w:r>
      <w:r>
        <w:rPr>
          <w:spacing w:val="-4"/>
        </w:rPr>
        <w:t xml:space="preserve"> </w:t>
      </w:r>
      <w:r>
        <w:t>home</w:t>
      </w:r>
      <w:r>
        <w:rPr>
          <w:spacing w:val="-5"/>
        </w:rPr>
        <w:t xml:space="preserve"> </w:t>
      </w:r>
      <w:r>
        <w:t>country</w:t>
      </w:r>
      <w:r>
        <w:rPr>
          <w:spacing w:val="-6"/>
        </w:rPr>
        <w:t xml:space="preserve"> </w:t>
      </w:r>
      <w:r>
        <w:t>to</w:t>
      </w:r>
      <w:r>
        <w:rPr>
          <w:spacing w:val="-7"/>
        </w:rPr>
        <w:t xml:space="preserve"> </w:t>
      </w:r>
      <w:r>
        <w:t>renew</w:t>
      </w:r>
      <w:r>
        <w:rPr>
          <w:spacing w:val="-6"/>
        </w:rPr>
        <w:t xml:space="preserve"> </w:t>
      </w:r>
      <w:r>
        <w:t>their</w:t>
      </w:r>
      <w:r>
        <w:rPr>
          <w:spacing w:val="-4"/>
        </w:rPr>
        <w:t xml:space="preserve"> </w:t>
      </w:r>
      <w:r>
        <w:t>visa</w:t>
      </w:r>
      <w:r>
        <w:rPr>
          <w:spacing w:val="-5"/>
        </w:rPr>
        <w:t xml:space="preserve"> </w:t>
      </w:r>
      <w:r>
        <w:t>but can</w:t>
      </w:r>
      <w:r>
        <w:rPr>
          <w:spacing w:val="-17"/>
        </w:rPr>
        <w:t xml:space="preserve"> </w:t>
      </w:r>
      <w:r>
        <w:t>complete</w:t>
      </w:r>
      <w:r>
        <w:rPr>
          <w:spacing w:val="-17"/>
        </w:rPr>
        <w:t xml:space="preserve"> </w:t>
      </w:r>
      <w:r>
        <w:t>their</w:t>
      </w:r>
      <w:r>
        <w:rPr>
          <w:spacing w:val="-16"/>
        </w:rPr>
        <w:t xml:space="preserve"> </w:t>
      </w:r>
      <w:r>
        <w:t>work</w:t>
      </w:r>
      <w:r>
        <w:rPr>
          <w:spacing w:val="-17"/>
        </w:rPr>
        <w:t xml:space="preserve"> </w:t>
      </w:r>
      <w:r>
        <w:t>remotely</w:t>
      </w:r>
      <w:r>
        <w:rPr>
          <w:spacing w:val="-17"/>
        </w:rPr>
        <w:t xml:space="preserve"> </w:t>
      </w:r>
      <w:r>
        <w:t>while</w:t>
      </w:r>
      <w:r>
        <w:rPr>
          <w:spacing w:val="-17"/>
        </w:rPr>
        <w:t xml:space="preserve"> </w:t>
      </w:r>
      <w:r>
        <w:t>abroad</w:t>
      </w:r>
      <w:r>
        <w:rPr>
          <w:spacing w:val="-16"/>
        </w:rPr>
        <w:t xml:space="preserve"> </w:t>
      </w:r>
      <w:r>
        <w:t>or</w:t>
      </w:r>
      <w:r>
        <w:rPr>
          <w:spacing w:val="-17"/>
        </w:rPr>
        <w:t xml:space="preserve"> </w:t>
      </w:r>
      <w:r>
        <w:t>a</w:t>
      </w:r>
      <w:r>
        <w:rPr>
          <w:spacing w:val="-16"/>
        </w:rPr>
        <w:t xml:space="preserve"> </w:t>
      </w:r>
      <w:r>
        <w:t>graduate</w:t>
      </w:r>
      <w:r>
        <w:rPr>
          <w:spacing w:val="-16"/>
        </w:rPr>
        <w:t xml:space="preserve"> </w:t>
      </w:r>
      <w:r>
        <w:t>TA</w:t>
      </w:r>
      <w:r>
        <w:rPr>
          <w:spacing w:val="-16"/>
        </w:rPr>
        <w:t xml:space="preserve"> </w:t>
      </w:r>
      <w:r>
        <w:t>who</w:t>
      </w:r>
      <w:r>
        <w:rPr>
          <w:spacing w:val="-17"/>
        </w:rPr>
        <w:t xml:space="preserve"> </w:t>
      </w:r>
      <w:r>
        <w:t>is</w:t>
      </w:r>
      <w:r>
        <w:rPr>
          <w:spacing w:val="-16"/>
        </w:rPr>
        <w:t xml:space="preserve"> </w:t>
      </w:r>
      <w:r>
        <w:t>requesting</w:t>
      </w:r>
      <w:r>
        <w:rPr>
          <w:spacing w:val="-16"/>
        </w:rPr>
        <w:t xml:space="preserve"> </w:t>
      </w:r>
      <w:r>
        <w:t>to</w:t>
      </w:r>
      <w:r>
        <w:rPr>
          <w:spacing w:val="-16"/>
        </w:rPr>
        <w:t xml:space="preserve"> </w:t>
      </w:r>
      <w:r>
        <w:t>teach their online course from another state.</w:t>
      </w:r>
      <w:r>
        <w:rPr>
          <w:spacing w:val="40"/>
        </w:rPr>
        <w:t xml:space="preserve"> </w:t>
      </w:r>
      <w:r>
        <w:t>To begin the request, a graduate staff employee</w:t>
      </w:r>
    </w:p>
    <w:p w14:paraId="203AFDAD" w14:textId="77777777" w:rsidR="00E8114A" w:rsidRDefault="00E8114A">
      <w:pPr>
        <w:pStyle w:val="BodyText"/>
        <w:jc w:val="both"/>
        <w:sectPr w:rsidR="00E8114A">
          <w:pgSz w:w="12240" w:h="15840"/>
          <w:pgMar w:top="1180" w:right="1080" w:bottom="980" w:left="1080" w:header="736" w:footer="790" w:gutter="0"/>
          <w:cols w:space="720"/>
        </w:sectPr>
      </w:pPr>
    </w:p>
    <w:p w14:paraId="122288A7" w14:textId="77777777" w:rsidR="00E8114A" w:rsidRDefault="00000000">
      <w:pPr>
        <w:pStyle w:val="BodyText"/>
        <w:spacing w:before="238"/>
        <w:ind w:left="360" w:right="253"/>
        <w:jc w:val="both"/>
        <w:rPr>
          <w:b/>
        </w:rPr>
      </w:pPr>
      <w:r>
        <w:lastRenderedPageBreak/>
        <w:t>should contact their college-specific</w:t>
      </w:r>
      <w:r>
        <w:rPr>
          <w:spacing w:val="-3"/>
        </w:rPr>
        <w:t xml:space="preserve"> </w:t>
      </w:r>
      <w:r>
        <w:t>payroll center,</w:t>
      </w:r>
      <w:r>
        <w:rPr>
          <w:spacing w:val="-3"/>
        </w:rPr>
        <w:t xml:space="preserve"> </w:t>
      </w:r>
      <w:r>
        <w:t>business</w:t>
      </w:r>
      <w:r>
        <w:rPr>
          <w:spacing w:val="-1"/>
        </w:rPr>
        <w:t xml:space="preserve"> </w:t>
      </w:r>
      <w:r>
        <w:t>office,</w:t>
      </w:r>
      <w:r>
        <w:rPr>
          <w:spacing w:val="-5"/>
        </w:rPr>
        <w:t xml:space="preserve"> </w:t>
      </w:r>
      <w:r>
        <w:t>or other</w:t>
      </w:r>
      <w:r>
        <w:rPr>
          <w:spacing w:val="-1"/>
        </w:rPr>
        <w:t xml:space="preserve"> </w:t>
      </w:r>
      <w:r>
        <w:t>administrator assigned</w:t>
      </w:r>
      <w:r>
        <w:rPr>
          <w:spacing w:val="-13"/>
        </w:rPr>
        <w:t xml:space="preserve"> </w:t>
      </w:r>
      <w:r>
        <w:t>by</w:t>
      </w:r>
      <w:r>
        <w:rPr>
          <w:spacing w:val="-16"/>
        </w:rPr>
        <w:t xml:space="preserve"> </w:t>
      </w:r>
      <w:r>
        <w:t>their</w:t>
      </w:r>
      <w:r>
        <w:rPr>
          <w:spacing w:val="-15"/>
        </w:rPr>
        <w:t xml:space="preserve"> </w:t>
      </w:r>
      <w:r>
        <w:t>campus</w:t>
      </w:r>
      <w:r>
        <w:rPr>
          <w:spacing w:val="-14"/>
        </w:rPr>
        <w:t xml:space="preserve"> </w:t>
      </w:r>
      <w:r>
        <w:t>with</w:t>
      </w:r>
      <w:r>
        <w:rPr>
          <w:spacing w:val="-13"/>
        </w:rPr>
        <w:t xml:space="preserve"> </w:t>
      </w:r>
      <w:r>
        <w:t>the</w:t>
      </w:r>
      <w:r>
        <w:rPr>
          <w:spacing w:val="-13"/>
        </w:rPr>
        <w:t xml:space="preserve"> </w:t>
      </w:r>
      <w:r>
        <w:t>details</w:t>
      </w:r>
      <w:r>
        <w:rPr>
          <w:spacing w:val="-16"/>
        </w:rPr>
        <w:t xml:space="preserve"> </w:t>
      </w:r>
      <w:r>
        <w:t>of</w:t>
      </w:r>
      <w:r>
        <w:rPr>
          <w:spacing w:val="-16"/>
        </w:rPr>
        <w:t xml:space="preserve"> </w:t>
      </w:r>
      <w:r>
        <w:t>the</w:t>
      </w:r>
      <w:r>
        <w:rPr>
          <w:spacing w:val="-13"/>
        </w:rPr>
        <w:t xml:space="preserve"> </w:t>
      </w:r>
      <w:r>
        <w:t>change</w:t>
      </w:r>
      <w:r>
        <w:rPr>
          <w:spacing w:val="-13"/>
        </w:rPr>
        <w:t xml:space="preserve"> </w:t>
      </w:r>
      <w:r>
        <w:t>request</w:t>
      </w:r>
      <w:r>
        <w:rPr>
          <w:spacing w:val="-13"/>
        </w:rPr>
        <w:t xml:space="preserve"> </w:t>
      </w:r>
      <w:hyperlink r:id="rId40">
        <w:r>
          <w:rPr>
            <w:color w:val="0560C1"/>
            <w:u w:val="single" w:color="0560C1"/>
          </w:rPr>
          <w:t>found</w:t>
        </w:r>
        <w:r>
          <w:rPr>
            <w:color w:val="0560C1"/>
            <w:spacing w:val="-13"/>
            <w:u w:val="single" w:color="0560C1"/>
          </w:rPr>
          <w:t xml:space="preserve"> </w:t>
        </w:r>
        <w:r>
          <w:rPr>
            <w:color w:val="0560C1"/>
            <w:u w:val="single" w:color="0560C1"/>
          </w:rPr>
          <w:t>here</w:t>
        </w:r>
      </w:hyperlink>
      <w:r>
        <w:t>,</w:t>
      </w:r>
      <w:r>
        <w:rPr>
          <w:spacing w:val="-14"/>
        </w:rPr>
        <w:t xml:space="preserve"> </w:t>
      </w:r>
      <w:r>
        <w:t>refer</w:t>
      </w:r>
      <w:r>
        <w:rPr>
          <w:spacing w:val="-17"/>
        </w:rPr>
        <w:t xml:space="preserve"> </w:t>
      </w:r>
      <w:r>
        <w:t>to</w:t>
      </w:r>
      <w:r>
        <w:rPr>
          <w:spacing w:val="-13"/>
        </w:rPr>
        <w:t xml:space="preserve"> </w:t>
      </w:r>
      <w:r>
        <w:t>“Quick Reference</w:t>
      </w:r>
      <w:r>
        <w:rPr>
          <w:spacing w:val="-4"/>
        </w:rPr>
        <w:t xml:space="preserve"> </w:t>
      </w:r>
      <w:r>
        <w:t>Guide”</w:t>
      </w:r>
      <w:r>
        <w:rPr>
          <w:spacing w:val="-5"/>
        </w:rPr>
        <w:t xml:space="preserve"> </w:t>
      </w:r>
      <w:r>
        <w:t>for</w:t>
      </w:r>
      <w:r>
        <w:rPr>
          <w:spacing w:val="-3"/>
        </w:rPr>
        <w:t xml:space="preserve"> </w:t>
      </w:r>
      <w:r>
        <w:t>instructions</w:t>
      </w:r>
      <w:r>
        <w:rPr>
          <w:spacing w:val="-7"/>
        </w:rPr>
        <w:t xml:space="preserve"> </w:t>
      </w:r>
      <w:r>
        <w:t>to</w:t>
      </w:r>
      <w:r>
        <w:rPr>
          <w:spacing w:val="-1"/>
        </w:rPr>
        <w:t xml:space="preserve"> </w:t>
      </w:r>
      <w:r>
        <w:t>access</w:t>
      </w:r>
      <w:r>
        <w:rPr>
          <w:spacing w:val="-4"/>
        </w:rPr>
        <w:t xml:space="preserve"> </w:t>
      </w:r>
      <w:r>
        <w:t>form.</w:t>
      </w:r>
      <w:r>
        <w:rPr>
          <w:spacing w:val="-4"/>
        </w:rPr>
        <w:t xml:space="preserve"> </w:t>
      </w:r>
      <w:r>
        <w:t>The</w:t>
      </w:r>
      <w:r>
        <w:rPr>
          <w:spacing w:val="-1"/>
        </w:rPr>
        <w:t xml:space="preserve"> </w:t>
      </w:r>
      <w:r>
        <w:t>request</w:t>
      </w:r>
      <w:r>
        <w:rPr>
          <w:spacing w:val="-1"/>
        </w:rPr>
        <w:t xml:space="preserve"> </w:t>
      </w:r>
      <w:r>
        <w:t>is</w:t>
      </w:r>
      <w:r>
        <w:rPr>
          <w:spacing w:val="-4"/>
        </w:rPr>
        <w:t xml:space="preserve"> </w:t>
      </w:r>
      <w:r>
        <w:t>routed</w:t>
      </w:r>
      <w:r>
        <w:rPr>
          <w:spacing w:val="-4"/>
        </w:rPr>
        <w:t xml:space="preserve"> </w:t>
      </w:r>
      <w:r>
        <w:t>for</w:t>
      </w:r>
      <w:r>
        <w:rPr>
          <w:spacing w:val="-7"/>
        </w:rPr>
        <w:t xml:space="preserve"> </w:t>
      </w:r>
      <w:proofErr w:type="gramStart"/>
      <w:r>
        <w:t>approvals</w:t>
      </w:r>
      <w:proofErr w:type="gramEnd"/>
      <w:r>
        <w:rPr>
          <w:spacing w:val="-5"/>
        </w:rPr>
        <w:t xml:space="preserve"> </w:t>
      </w:r>
      <w:r>
        <w:t>and includes the graduate staff employee’s supervisor and several central offices depending on</w:t>
      </w:r>
      <w:r>
        <w:rPr>
          <w:spacing w:val="-6"/>
        </w:rPr>
        <w:t xml:space="preserve"> </w:t>
      </w:r>
      <w:r>
        <w:t>the</w:t>
      </w:r>
      <w:r>
        <w:rPr>
          <w:spacing w:val="-8"/>
        </w:rPr>
        <w:t xml:space="preserve"> </w:t>
      </w:r>
      <w:r>
        <w:t>specifics</w:t>
      </w:r>
      <w:r>
        <w:rPr>
          <w:spacing w:val="-9"/>
        </w:rPr>
        <w:t xml:space="preserve"> </w:t>
      </w:r>
      <w:r>
        <w:t>of</w:t>
      </w:r>
      <w:r>
        <w:rPr>
          <w:spacing w:val="-9"/>
        </w:rPr>
        <w:t xml:space="preserve"> </w:t>
      </w:r>
      <w:r>
        <w:t>the</w:t>
      </w:r>
      <w:r>
        <w:rPr>
          <w:spacing w:val="-8"/>
        </w:rPr>
        <w:t xml:space="preserve"> </w:t>
      </w:r>
      <w:r>
        <w:t>request.</w:t>
      </w:r>
      <w:r>
        <w:rPr>
          <w:spacing w:val="33"/>
        </w:rPr>
        <w:t xml:space="preserve"> </w:t>
      </w:r>
      <w:r>
        <w:rPr>
          <w:b/>
        </w:rPr>
        <w:t>Travel plans</w:t>
      </w:r>
      <w:r>
        <w:rPr>
          <w:b/>
          <w:spacing w:val="-4"/>
        </w:rPr>
        <w:t xml:space="preserve"> </w:t>
      </w:r>
      <w:r>
        <w:rPr>
          <w:b/>
        </w:rPr>
        <w:t>should not be made</w:t>
      </w:r>
      <w:r>
        <w:rPr>
          <w:b/>
          <w:spacing w:val="-3"/>
        </w:rPr>
        <w:t xml:space="preserve"> </w:t>
      </w:r>
      <w:r>
        <w:rPr>
          <w:b/>
        </w:rPr>
        <w:t>prior to receiving</w:t>
      </w:r>
      <w:r>
        <w:rPr>
          <w:b/>
          <w:spacing w:val="-5"/>
        </w:rPr>
        <w:t xml:space="preserve"> </w:t>
      </w:r>
      <w:r>
        <w:rPr>
          <w:b/>
        </w:rPr>
        <w:t>an approved form.</w:t>
      </w:r>
    </w:p>
    <w:p w14:paraId="51E127FD" w14:textId="77777777" w:rsidR="00E8114A" w:rsidRDefault="00E8114A">
      <w:pPr>
        <w:pStyle w:val="BodyText"/>
        <w:spacing w:before="2"/>
        <w:rPr>
          <w:b/>
        </w:rPr>
      </w:pPr>
    </w:p>
    <w:p w14:paraId="45C7ED07" w14:textId="77777777" w:rsidR="00E8114A" w:rsidRDefault="00000000">
      <w:pPr>
        <w:pStyle w:val="BodyText"/>
        <w:ind w:left="360" w:right="255"/>
        <w:jc w:val="both"/>
      </w:pPr>
      <w:r>
        <w:t>A</w:t>
      </w:r>
      <w:r>
        <w:rPr>
          <w:spacing w:val="-1"/>
        </w:rPr>
        <w:t xml:space="preserve"> </w:t>
      </w:r>
      <w:r>
        <w:t>Change</w:t>
      </w:r>
      <w:r>
        <w:rPr>
          <w:spacing w:val="-1"/>
        </w:rPr>
        <w:t xml:space="preserve"> </w:t>
      </w:r>
      <w:r>
        <w:t>of</w:t>
      </w:r>
      <w:r>
        <w:rPr>
          <w:spacing w:val="-2"/>
        </w:rPr>
        <w:t xml:space="preserve"> </w:t>
      </w:r>
      <w:r>
        <w:t>Duty</w:t>
      </w:r>
      <w:r>
        <w:rPr>
          <w:spacing w:val="-4"/>
        </w:rPr>
        <w:t xml:space="preserve"> </w:t>
      </w:r>
      <w:r>
        <w:t>Station</w:t>
      </w:r>
      <w:r>
        <w:rPr>
          <w:spacing w:val="-1"/>
        </w:rPr>
        <w:t xml:space="preserve"> </w:t>
      </w:r>
      <w:r>
        <w:t>request</w:t>
      </w:r>
      <w:r>
        <w:rPr>
          <w:spacing w:val="-1"/>
        </w:rPr>
        <w:t xml:space="preserve"> </w:t>
      </w:r>
      <w:r>
        <w:t>is</w:t>
      </w:r>
      <w:r>
        <w:rPr>
          <w:spacing w:val="-2"/>
        </w:rPr>
        <w:t xml:space="preserve"> </w:t>
      </w:r>
      <w:r>
        <w:t>not</w:t>
      </w:r>
      <w:r>
        <w:rPr>
          <w:spacing w:val="-2"/>
        </w:rPr>
        <w:t xml:space="preserve"> </w:t>
      </w:r>
      <w:r>
        <w:t>needed</w:t>
      </w:r>
      <w:r>
        <w:rPr>
          <w:spacing w:val="-1"/>
        </w:rPr>
        <w:t xml:space="preserve"> </w:t>
      </w:r>
      <w:r>
        <w:t>if</w:t>
      </w:r>
      <w:r>
        <w:rPr>
          <w:spacing w:val="-2"/>
        </w:rPr>
        <w:t xml:space="preserve"> </w:t>
      </w:r>
      <w:r>
        <w:t>the</w:t>
      </w:r>
      <w:r>
        <w:rPr>
          <w:spacing w:val="-1"/>
        </w:rPr>
        <w:t xml:space="preserve"> </w:t>
      </w:r>
      <w:r>
        <w:t>graduate</w:t>
      </w:r>
      <w:r>
        <w:rPr>
          <w:spacing w:val="-1"/>
        </w:rPr>
        <w:t xml:space="preserve"> </w:t>
      </w:r>
      <w:r>
        <w:t>staff</w:t>
      </w:r>
      <w:r>
        <w:rPr>
          <w:spacing w:val="-6"/>
        </w:rPr>
        <w:t xml:space="preserve"> </w:t>
      </w:r>
      <w:r>
        <w:t>employee</w:t>
      </w:r>
      <w:r>
        <w:rPr>
          <w:spacing w:val="-1"/>
        </w:rPr>
        <w:t xml:space="preserve"> </w:t>
      </w:r>
      <w:r>
        <w:t>will</w:t>
      </w:r>
      <w:r>
        <w:rPr>
          <w:spacing w:val="-2"/>
        </w:rPr>
        <w:t xml:space="preserve"> </w:t>
      </w:r>
      <w:r>
        <w:rPr>
          <w:u w:val="single"/>
        </w:rPr>
        <w:t>not</w:t>
      </w:r>
      <w:r>
        <w:rPr>
          <w:spacing w:val="-3"/>
        </w:rPr>
        <w:t xml:space="preserve"> </w:t>
      </w:r>
      <w:r>
        <w:t xml:space="preserve">be in pay status. To request paid or unpaid leave, a graduate staff employee should use </w:t>
      </w:r>
      <w:hyperlink r:id="rId41">
        <w:r>
          <w:rPr>
            <w:color w:val="0560C1"/>
            <w:spacing w:val="-2"/>
            <w:u w:val="single" w:color="0560C1"/>
          </w:rPr>
          <w:t>SuccessFactors</w:t>
        </w:r>
      </w:hyperlink>
      <w:r>
        <w:rPr>
          <w:spacing w:val="-2"/>
        </w:rPr>
        <w:t>.</w:t>
      </w:r>
    </w:p>
    <w:p w14:paraId="21DCF066" w14:textId="77777777" w:rsidR="00E8114A" w:rsidRDefault="00E8114A">
      <w:pPr>
        <w:pStyle w:val="BodyText"/>
      </w:pPr>
    </w:p>
    <w:p w14:paraId="33FF3E24" w14:textId="77777777" w:rsidR="00E8114A" w:rsidRDefault="00000000">
      <w:pPr>
        <w:pStyle w:val="BodyText"/>
        <w:spacing w:before="1"/>
        <w:ind w:left="360" w:right="257"/>
        <w:jc w:val="both"/>
      </w:pPr>
      <w:r>
        <w:t>Graduate</w:t>
      </w:r>
      <w:r>
        <w:rPr>
          <w:spacing w:val="-13"/>
        </w:rPr>
        <w:t xml:space="preserve"> </w:t>
      </w:r>
      <w:r>
        <w:t>students</w:t>
      </w:r>
      <w:r>
        <w:rPr>
          <w:spacing w:val="-14"/>
        </w:rPr>
        <w:t xml:space="preserve"> </w:t>
      </w:r>
      <w:r>
        <w:t>who</w:t>
      </w:r>
      <w:r>
        <w:rPr>
          <w:spacing w:val="-13"/>
        </w:rPr>
        <w:t xml:space="preserve"> </w:t>
      </w:r>
      <w:r>
        <w:t>plan</w:t>
      </w:r>
      <w:r>
        <w:rPr>
          <w:spacing w:val="-15"/>
        </w:rPr>
        <w:t xml:space="preserve"> </w:t>
      </w:r>
      <w:r>
        <w:t>to</w:t>
      </w:r>
      <w:r>
        <w:rPr>
          <w:spacing w:val="-13"/>
        </w:rPr>
        <w:t xml:space="preserve"> </w:t>
      </w:r>
      <w:r>
        <w:t>work</w:t>
      </w:r>
      <w:r>
        <w:rPr>
          <w:spacing w:val="-14"/>
        </w:rPr>
        <w:t xml:space="preserve"> </w:t>
      </w:r>
      <w:r>
        <w:t>on</w:t>
      </w:r>
      <w:r>
        <w:rPr>
          <w:spacing w:val="-13"/>
        </w:rPr>
        <w:t xml:space="preserve"> </w:t>
      </w:r>
      <w:proofErr w:type="gramStart"/>
      <w:r>
        <w:t>research,</w:t>
      </w:r>
      <w:proofErr w:type="gramEnd"/>
      <w:r>
        <w:rPr>
          <w:spacing w:val="-14"/>
        </w:rPr>
        <w:t xml:space="preserve"> </w:t>
      </w:r>
      <w:r>
        <w:t>register</w:t>
      </w:r>
      <w:r>
        <w:rPr>
          <w:spacing w:val="-17"/>
        </w:rPr>
        <w:t xml:space="preserve"> </w:t>
      </w:r>
      <w:r>
        <w:t>for</w:t>
      </w:r>
      <w:r>
        <w:rPr>
          <w:spacing w:val="-17"/>
        </w:rPr>
        <w:t xml:space="preserve"> </w:t>
      </w:r>
      <w:r>
        <w:t>69800</w:t>
      </w:r>
      <w:r>
        <w:rPr>
          <w:spacing w:val="-14"/>
        </w:rPr>
        <w:t xml:space="preserve"> </w:t>
      </w:r>
      <w:r>
        <w:t>or</w:t>
      </w:r>
      <w:r>
        <w:rPr>
          <w:spacing w:val="-17"/>
        </w:rPr>
        <w:t xml:space="preserve"> </w:t>
      </w:r>
      <w:r>
        <w:t>69900</w:t>
      </w:r>
      <w:r>
        <w:rPr>
          <w:spacing w:val="-13"/>
        </w:rPr>
        <w:t xml:space="preserve"> </w:t>
      </w:r>
      <w:r>
        <w:t>thesis</w:t>
      </w:r>
      <w:r>
        <w:rPr>
          <w:spacing w:val="-14"/>
        </w:rPr>
        <w:t xml:space="preserve"> </w:t>
      </w:r>
      <w:r>
        <w:t>credit, and who will be off campus greater than 22 days must submit a Form 19 prior to each session away from campus, with the following exceptions:</w:t>
      </w:r>
    </w:p>
    <w:p w14:paraId="61FFB0AF" w14:textId="77777777" w:rsidR="00E8114A" w:rsidRDefault="00000000">
      <w:pPr>
        <w:pStyle w:val="ListParagraph"/>
        <w:numPr>
          <w:ilvl w:val="0"/>
          <w:numId w:val="19"/>
        </w:numPr>
        <w:tabs>
          <w:tab w:val="left" w:pos="1080"/>
        </w:tabs>
        <w:spacing w:before="238"/>
        <w:ind w:right="432"/>
        <w:rPr>
          <w:sz w:val="24"/>
        </w:rPr>
      </w:pPr>
      <w:r>
        <w:rPr>
          <w:sz w:val="24"/>
        </w:rPr>
        <w:t>Students</w:t>
      </w:r>
      <w:r>
        <w:rPr>
          <w:spacing w:val="-8"/>
          <w:sz w:val="24"/>
        </w:rPr>
        <w:t xml:space="preserve"> </w:t>
      </w:r>
      <w:r>
        <w:rPr>
          <w:sz w:val="24"/>
        </w:rPr>
        <w:t>who</w:t>
      </w:r>
      <w:r>
        <w:rPr>
          <w:spacing w:val="-4"/>
          <w:sz w:val="24"/>
        </w:rPr>
        <w:t xml:space="preserve"> </w:t>
      </w:r>
      <w:r>
        <w:rPr>
          <w:sz w:val="24"/>
        </w:rPr>
        <w:t>will</w:t>
      </w:r>
      <w:r>
        <w:rPr>
          <w:spacing w:val="-6"/>
          <w:sz w:val="24"/>
        </w:rPr>
        <w:t xml:space="preserve"> </w:t>
      </w:r>
      <w:r>
        <w:rPr>
          <w:sz w:val="24"/>
        </w:rPr>
        <w:t>hold</w:t>
      </w:r>
      <w:r>
        <w:rPr>
          <w:spacing w:val="-12"/>
          <w:sz w:val="24"/>
        </w:rPr>
        <w:t xml:space="preserve"> </w:t>
      </w:r>
      <w:r>
        <w:rPr>
          <w:sz w:val="24"/>
        </w:rPr>
        <w:t>a</w:t>
      </w:r>
      <w:r>
        <w:rPr>
          <w:spacing w:val="-4"/>
          <w:sz w:val="24"/>
        </w:rPr>
        <w:t xml:space="preserve"> </w:t>
      </w:r>
      <w:r>
        <w:rPr>
          <w:sz w:val="24"/>
        </w:rPr>
        <w:t>TA/RA</w:t>
      </w:r>
      <w:r>
        <w:rPr>
          <w:spacing w:val="-5"/>
          <w:sz w:val="24"/>
        </w:rPr>
        <w:t xml:space="preserve"> </w:t>
      </w:r>
      <w:r>
        <w:rPr>
          <w:sz w:val="24"/>
        </w:rPr>
        <w:t>should</w:t>
      </w:r>
      <w:r>
        <w:rPr>
          <w:spacing w:val="-4"/>
          <w:sz w:val="24"/>
        </w:rPr>
        <w:t xml:space="preserve"> </w:t>
      </w:r>
      <w:r>
        <w:rPr>
          <w:sz w:val="24"/>
        </w:rPr>
        <w:t>submit</w:t>
      </w:r>
      <w:r>
        <w:rPr>
          <w:spacing w:val="-10"/>
          <w:sz w:val="24"/>
        </w:rPr>
        <w:t xml:space="preserve"> </w:t>
      </w:r>
      <w:r>
        <w:rPr>
          <w:sz w:val="24"/>
        </w:rPr>
        <w:t>a</w:t>
      </w:r>
      <w:r>
        <w:rPr>
          <w:spacing w:val="-4"/>
          <w:sz w:val="24"/>
        </w:rPr>
        <w:t xml:space="preserve"> </w:t>
      </w:r>
      <w:r>
        <w:rPr>
          <w:sz w:val="24"/>
        </w:rPr>
        <w:t>Change</w:t>
      </w:r>
      <w:r>
        <w:rPr>
          <w:spacing w:val="-9"/>
          <w:sz w:val="24"/>
        </w:rPr>
        <w:t xml:space="preserve"> </w:t>
      </w:r>
      <w:r>
        <w:rPr>
          <w:sz w:val="24"/>
        </w:rPr>
        <w:t>of</w:t>
      </w:r>
      <w:r>
        <w:rPr>
          <w:spacing w:val="-7"/>
          <w:sz w:val="24"/>
        </w:rPr>
        <w:t xml:space="preserve"> </w:t>
      </w:r>
      <w:r>
        <w:rPr>
          <w:sz w:val="24"/>
        </w:rPr>
        <w:t>Duty</w:t>
      </w:r>
      <w:r>
        <w:rPr>
          <w:spacing w:val="-5"/>
          <w:sz w:val="24"/>
        </w:rPr>
        <w:t xml:space="preserve"> </w:t>
      </w:r>
      <w:r>
        <w:rPr>
          <w:sz w:val="24"/>
        </w:rPr>
        <w:t>Station</w:t>
      </w:r>
      <w:r>
        <w:rPr>
          <w:spacing w:val="-5"/>
          <w:sz w:val="24"/>
        </w:rPr>
        <w:t xml:space="preserve"> </w:t>
      </w:r>
      <w:r>
        <w:rPr>
          <w:sz w:val="24"/>
        </w:rPr>
        <w:t>Request in addition to a Form 19 if they will be working off campus greater than 22 days.</w:t>
      </w:r>
    </w:p>
    <w:p w14:paraId="292A1FF6" w14:textId="77777777" w:rsidR="00E8114A" w:rsidRDefault="00000000">
      <w:pPr>
        <w:pStyle w:val="ListParagraph"/>
        <w:numPr>
          <w:ilvl w:val="0"/>
          <w:numId w:val="19"/>
        </w:numPr>
        <w:tabs>
          <w:tab w:val="left" w:pos="1079"/>
        </w:tabs>
        <w:spacing w:before="229" w:line="293" w:lineRule="exact"/>
        <w:ind w:left="1079" w:hanging="359"/>
        <w:rPr>
          <w:sz w:val="24"/>
        </w:rPr>
      </w:pPr>
      <w:r>
        <w:rPr>
          <w:sz w:val="24"/>
        </w:rPr>
        <w:t>Students</w:t>
      </w:r>
      <w:r>
        <w:rPr>
          <w:spacing w:val="-17"/>
          <w:sz w:val="24"/>
        </w:rPr>
        <w:t xml:space="preserve"> </w:t>
      </w:r>
      <w:r>
        <w:rPr>
          <w:sz w:val="24"/>
        </w:rPr>
        <w:t>who</w:t>
      </w:r>
      <w:r>
        <w:rPr>
          <w:spacing w:val="-16"/>
          <w:sz w:val="24"/>
        </w:rPr>
        <w:t xml:space="preserve"> </w:t>
      </w:r>
      <w:r>
        <w:rPr>
          <w:sz w:val="24"/>
        </w:rPr>
        <w:t>are</w:t>
      </w:r>
      <w:r>
        <w:rPr>
          <w:spacing w:val="-14"/>
          <w:sz w:val="24"/>
        </w:rPr>
        <w:t xml:space="preserve"> </w:t>
      </w:r>
      <w:r>
        <w:rPr>
          <w:sz w:val="24"/>
        </w:rPr>
        <w:t>approved</w:t>
      </w:r>
      <w:r>
        <w:rPr>
          <w:spacing w:val="-12"/>
          <w:sz w:val="24"/>
        </w:rPr>
        <w:t xml:space="preserve"> </w:t>
      </w:r>
      <w:r>
        <w:rPr>
          <w:sz w:val="24"/>
        </w:rPr>
        <w:t>for</w:t>
      </w:r>
      <w:r>
        <w:rPr>
          <w:spacing w:val="-15"/>
          <w:sz w:val="24"/>
        </w:rPr>
        <w:t xml:space="preserve"> </w:t>
      </w:r>
      <w:r>
        <w:rPr>
          <w:sz w:val="24"/>
        </w:rPr>
        <w:t>Research</w:t>
      </w:r>
      <w:r>
        <w:rPr>
          <w:spacing w:val="-15"/>
          <w:sz w:val="24"/>
        </w:rPr>
        <w:t xml:space="preserve"> </w:t>
      </w:r>
      <w:r>
        <w:rPr>
          <w:sz w:val="24"/>
        </w:rPr>
        <w:t>in</w:t>
      </w:r>
      <w:r>
        <w:rPr>
          <w:spacing w:val="-11"/>
          <w:sz w:val="24"/>
        </w:rPr>
        <w:t xml:space="preserve"> </w:t>
      </w:r>
      <w:r>
        <w:rPr>
          <w:sz w:val="24"/>
        </w:rPr>
        <w:t>Absentia</w:t>
      </w:r>
      <w:r>
        <w:rPr>
          <w:spacing w:val="-12"/>
          <w:sz w:val="24"/>
        </w:rPr>
        <w:t xml:space="preserve"> </w:t>
      </w:r>
      <w:r>
        <w:rPr>
          <w:sz w:val="24"/>
        </w:rPr>
        <w:t>do</w:t>
      </w:r>
      <w:r>
        <w:rPr>
          <w:spacing w:val="-15"/>
          <w:sz w:val="24"/>
        </w:rPr>
        <w:t xml:space="preserve"> </w:t>
      </w:r>
      <w:r>
        <w:rPr>
          <w:sz w:val="24"/>
        </w:rPr>
        <w:t>not</w:t>
      </w:r>
      <w:r>
        <w:rPr>
          <w:spacing w:val="-13"/>
          <w:sz w:val="24"/>
        </w:rPr>
        <w:t xml:space="preserve"> </w:t>
      </w:r>
      <w:r>
        <w:rPr>
          <w:sz w:val="24"/>
        </w:rPr>
        <w:t>need</w:t>
      </w:r>
      <w:r>
        <w:rPr>
          <w:spacing w:val="-13"/>
          <w:sz w:val="24"/>
        </w:rPr>
        <w:t xml:space="preserve"> </w:t>
      </w:r>
      <w:r>
        <w:rPr>
          <w:sz w:val="24"/>
        </w:rPr>
        <w:t>to</w:t>
      </w:r>
      <w:r>
        <w:rPr>
          <w:spacing w:val="-16"/>
          <w:sz w:val="24"/>
        </w:rPr>
        <w:t xml:space="preserve"> </w:t>
      </w:r>
      <w:r>
        <w:rPr>
          <w:sz w:val="24"/>
        </w:rPr>
        <w:t>submit</w:t>
      </w:r>
      <w:r>
        <w:rPr>
          <w:spacing w:val="-17"/>
          <w:sz w:val="24"/>
        </w:rPr>
        <w:t xml:space="preserve"> </w:t>
      </w:r>
      <w:r>
        <w:rPr>
          <w:sz w:val="24"/>
        </w:rPr>
        <w:t>a</w:t>
      </w:r>
      <w:r>
        <w:rPr>
          <w:spacing w:val="-10"/>
          <w:sz w:val="24"/>
        </w:rPr>
        <w:t xml:space="preserve"> </w:t>
      </w:r>
      <w:r>
        <w:rPr>
          <w:spacing w:val="-4"/>
          <w:sz w:val="24"/>
        </w:rPr>
        <w:t>Form</w:t>
      </w:r>
    </w:p>
    <w:p w14:paraId="5018F9E8" w14:textId="77777777" w:rsidR="00E8114A" w:rsidRDefault="00000000">
      <w:pPr>
        <w:pStyle w:val="BodyText"/>
        <w:spacing w:line="275" w:lineRule="exact"/>
        <w:ind w:left="1080"/>
      </w:pPr>
      <w:bookmarkStart w:id="63" w:name="_bookmark32"/>
      <w:bookmarkEnd w:id="63"/>
      <w:r>
        <w:t>19.</w:t>
      </w:r>
      <w:r>
        <w:rPr>
          <w:spacing w:val="-10"/>
        </w:rPr>
        <w:t xml:space="preserve"> </w:t>
      </w:r>
      <w:r>
        <w:t>Reportable</w:t>
      </w:r>
      <w:r>
        <w:rPr>
          <w:spacing w:val="-9"/>
        </w:rPr>
        <w:t xml:space="preserve"> </w:t>
      </w:r>
      <w:r>
        <w:t>Outside</w:t>
      </w:r>
      <w:r>
        <w:rPr>
          <w:spacing w:val="-11"/>
        </w:rPr>
        <w:t xml:space="preserve"> </w:t>
      </w:r>
      <w:r>
        <w:t>Activities</w:t>
      </w:r>
      <w:r>
        <w:rPr>
          <w:spacing w:val="-7"/>
        </w:rPr>
        <w:t xml:space="preserve"> </w:t>
      </w:r>
      <w:r>
        <w:rPr>
          <w:spacing w:val="-2"/>
        </w:rPr>
        <w:t>Guidelines</w:t>
      </w:r>
    </w:p>
    <w:p w14:paraId="69381571" w14:textId="77777777" w:rsidR="00E8114A" w:rsidRDefault="00E8114A">
      <w:pPr>
        <w:pStyle w:val="BodyText"/>
        <w:spacing w:before="211"/>
      </w:pPr>
    </w:p>
    <w:p w14:paraId="279B79ED" w14:textId="77777777" w:rsidR="00E8114A" w:rsidRDefault="00000000">
      <w:pPr>
        <w:pStyle w:val="Heading2"/>
        <w:numPr>
          <w:ilvl w:val="0"/>
          <w:numId w:val="21"/>
        </w:numPr>
        <w:tabs>
          <w:tab w:val="left" w:pos="713"/>
        </w:tabs>
        <w:ind w:left="713" w:hanging="353"/>
      </w:pPr>
      <w:bookmarkStart w:id="64" w:name="O._REPORTABLE_OUTSIDE_ACTIVITES_GUIDELIN"/>
      <w:bookmarkEnd w:id="64"/>
      <w:r>
        <w:t>REPORTABLE</w:t>
      </w:r>
      <w:r>
        <w:rPr>
          <w:spacing w:val="-13"/>
        </w:rPr>
        <w:t xml:space="preserve"> </w:t>
      </w:r>
      <w:r>
        <w:t>OUTSIDE</w:t>
      </w:r>
      <w:r>
        <w:rPr>
          <w:spacing w:val="-8"/>
        </w:rPr>
        <w:t xml:space="preserve"> </w:t>
      </w:r>
      <w:r>
        <w:t>ACTIVITES</w:t>
      </w:r>
      <w:r>
        <w:rPr>
          <w:spacing w:val="-10"/>
        </w:rPr>
        <w:t xml:space="preserve"> </w:t>
      </w:r>
      <w:r>
        <w:rPr>
          <w:spacing w:val="-2"/>
        </w:rPr>
        <w:t>GUIDELINES</w:t>
      </w:r>
    </w:p>
    <w:p w14:paraId="12A145D4" w14:textId="77777777" w:rsidR="00E8114A" w:rsidRDefault="00000000">
      <w:pPr>
        <w:pStyle w:val="BodyText"/>
        <w:spacing w:before="120"/>
        <w:ind w:left="360" w:right="251"/>
        <w:jc w:val="both"/>
      </w:pPr>
      <w:r>
        <w:rPr>
          <w:color w:val="333333"/>
        </w:rPr>
        <w:t>The University recognizes that Reportable Outside Activities can in many circumstances offer</w:t>
      </w:r>
      <w:r>
        <w:rPr>
          <w:color w:val="333333"/>
          <w:spacing w:val="-8"/>
        </w:rPr>
        <w:t xml:space="preserve"> </w:t>
      </w:r>
      <w:r>
        <w:rPr>
          <w:color w:val="333333"/>
        </w:rPr>
        <w:t>important</w:t>
      </w:r>
      <w:r>
        <w:rPr>
          <w:color w:val="333333"/>
          <w:spacing w:val="-7"/>
        </w:rPr>
        <w:t xml:space="preserve"> </w:t>
      </w:r>
      <w:r>
        <w:rPr>
          <w:color w:val="333333"/>
        </w:rPr>
        <w:t>opportunities</w:t>
      </w:r>
      <w:r>
        <w:rPr>
          <w:color w:val="333333"/>
          <w:spacing w:val="-8"/>
        </w:rPr>
        <w:t xml:space="preserve"> </w:t>
      </w:r>
      <w:r>
        <w:rPr>
          <w:color w:val="333333"/>
        </w:rPr>
        <w:t>for</w:t>
      </w:r>
      <w:r>
        <w:rPr>
          <w:color w:val="333333"/>
          <w:spacing w:val="-8"/>
        </w:rPr>
        <w:t xml:space="preserve"> </w:t>
      </w:r>
      <w:r>
        <w:rPr>
          <w:color w:val="333333"/>
        </w:rPr>
        <w:t>Employees</w:t>
      </w:r>
      <w:r>
        <w:rPr>
          <w:color w:val="333333"/>
          <w:spacing w:val="-10"/>
        </w:rPr>
        <w:t xml:space="preserve"> </w:t>
      </w:r>
      <w:r>
        <w:rPr>
          <w:color w:val="333333"/>
        </w:rPr>
        <w:t>to</w:t>
      </w:r>
      <w:r>
        <w:rPr>
          <w:color w:val="333333"/>
          <w:spacing w:val="-9"/>
        </w:rPr>
        <w:t xml:space="preserve"> </w:t>
      </w:r>
      <w:r>
        <w:rPr>
          <w:color w:val="333333"/>
        </w:rPr>
        <w:t>expand</w:t>
      </w:r>
      <w:r>
        <w:rPr>
          <w:color w:val="333333"/>
          <w:spacing w:val="-7"/>
        </w:rPr>
        <w:t xml:space="preserve"> </w:t>
      </w:r>
      <w:r>
        <w:rPr>
          <w:color w:val="333333"/>
        </w:rPr>
        <w:t>their</w:t>
      </w:r>
      <w:r>
        <w:rPr>
          <w:color w:val="333333"/>
          <w:spacing w:val="-6"/>
        </w:rPr>
        <w:t xml:space="preserve"> </w:t>
      </w:r>
      <w:r>
        <w:rPr>
          <w:color w:val="333333"/>
        </w:rPr>
        <w:t>professional</w:t>
      </w:r>
      <w:r>
        <w:rPr>
          <w:color w:val="333333"/>
          <w:spacing w:val="-8"/>
        </w:rPr>
        <w:t xml:space="preserve"> </w:t>
      </w:r>
      <w:r>
        <w:rPr>
          <w:color w:val="333333"/>
        </w:rPr>
        <w:t>horizons,</w:t>
      </w:r>
      <w:r>
        <w:rPr>
          <w:color w:val="333333"/>
          <w:spacing w:val="-5"/>
        </w:rPr>
        <w:t xml:space="preserve"> </w:t>
      </w:r>
      <w:r>
        <w:rPr>
          <w:color w:val="333333"/>
        </w:rPr>
        <w:t>provide valuable public service, and transfer their skills and knowledge for the benefit of the community</w:t>
      </w:r>
      <w:r>
        <w:rPr>
          <w:color w:val="333333"/>
          <w:spacing w:val="-8"/>
        </w:rPr>
        <w:t xml:space="preserve"> </w:t>
      </w:r>
      <w:r>
        <w:rPr>
          <w:color w:val="333333"/>
        </w:rPr>
        <w:t>at</w:t>
      </w:r>
      <w:r>
        <w:rPr>
          <w:color w:val="333333"/>
          <w:spacing w:val="-7"/>
        </w:rPr>
        <w:t xml:space="preserve"> </w:t>
      </w:r>
      <w:r>
        <w:rPr>
          <w:color w:val="333333"/>
        </w:rPr>
        <w:t>large.</w:t>
      </w:r>
      <w:r>
        <w:rPr>
          <w:color w:val="333333"/>
          <w:spacing w:val="-5"/>
        </w:rPr>
        <w:t xml:space="preserve"> </w:t>
      </w:r>
      <w:r>
        <w:rPr>
          <w:color w:val="333333"/>
        </w:rPr>
        <w:t>Reportable</w:t>
      </w:r>
      <w:r>
        <w:rPr>
          <w:color w:val="333333"/>
          <w:spacing w:val="-7"/>
        </w:rPr>
        <w:t xml:space="preserve"> </w:t>
      </w:r>
      <w:r>
        <w:rPr>
          <w:color w:val="333333"/>
        </w:rPr>
        <w:t>Outside</w:t>
      </w:r>
      <w:r>
        <w:rPr>
          <w:color w:val="333333"/>
          <w:spacing w:val="-7"/>
        </w:rPr>
        <w:t xml:space="preserve"> </w:t>
      </w:r>
      <w:r>
        <w:rPr>
          <w:color w:val="333333"/>
        </w:rPr>
        <w:t>Activities,</w:t>
      </w:r>
      <w:r>
        <w:rPr>
          <w:color w:val="333333"/>
          <w:spacing w:val="-5"/>
        </w:rPr>
        <w:t xml:space="preserve"> </w:t>
      </w:r>
      <w:r>
        <w:rPr>
          <w:color w:val="333333"/>
        </w:rPr>
        <w:t>however,</w:t>
      </w:r>
      <w:r>
        <w:rPr>
          <w:color w:val="333333"/>
          <w:spacing w:val="-5"/>
        </w:rPr>
        <w:t xml:space="preserve"> </w:t>
      </w:r>
      <w:r>
        <w:rPr>
          <w:color w:val="333333"/>
        </w:rPr>
        <w:t>should</w:t>
      </w:r>
      <w:r>
        <w:rPr>
          <w:color w:val="333333"/>
          <w:spacing w:val="-7"/>
        </w:rPr>
        <w:t xml:space="preserve"> </w:t>
      </w:r>
      <w:r>
        <w:rPr>
          <w:color w:val="333333"/>
        </w:rPr>
        <w:t>be</w:t>
      </w:r>
      <w:r>
        <w:rPr>
          <w:color w:val="333333"/>
          <w:spacing w:val="-7"/>
        </w:rPr>
        <w:t xml:space="preserve"> </w:t>
      </w:r>
      <w:r>
        <w:rPr>
          <w:color w:val="333333"/>
        </w:rPr>
        <w:t>structured</w:t>
      </w:r>
      <w:r>
        <w:rPr>
          <w:color w:val="333333"/>
          <w:spacing w:val="-7"/>
        </w:rPr>
        <w:t xml:space="preserve"> </w:t>
      </w:r>
      <w:r>
        <w:rPr>
          <w:color w:val="333333"/>
        </w:rPr>
        <w:t>to</w:t>
      </w:r>
      <w:r>
        <w:rPr>
          <w:color w:val="333333"/>
          <w:spacing w:val="-9"/>
        </w:rPr>
        <w:t xml:space="preserve"> </w:t>
      </w:r>
      <w:r>
        <w:rPr>
          <w:color w:val="333333"/>
        </w:rPr>
        <w:t xml:space="preserve">avoid a Conflict of Commitment. The specific responsibilities and activities that constitute an appropriate and primary commitment to the University will vary among units and will depend on the nature of each Employee's responsibilities, but must be based on and consistent with this </w:t>
      </w:r>
      <w:hyperlink r:id="rId42">
        <w:r>
          <w:rPr>
            <w:color w:val="0560C1"/>
            <w:u w:val="single" w:color="0560C1"/>
          </w:rPr>
          <w:t>policy</w:t>
        </w:r>
      </w:hyperlink>
      <w:r>
        <w:rPr>
          <w:color w:val="333333"/>
        </w:rPr>
        <w:t>.</w:t>
      </w:r>
    </w:p>
    <w:p w14:paraId="5000897E" w14:textId="77777777" w:rsidR="00E8114A" w:rsidRDefault="00000000">
      <w:pPr>
        <w:pStyle w:val="BodyText"/>
        <w:spacing w:before="274"/>
        <w:ind w:left="359" w:right="252"/>
        <w:jc w:val="both"/>
      </w:pPr>
      <w:r>
        <w:t>Graduate students holding a Graduate Staff Appointment of</w:t>
      </w:r>
      <w:r>
        <w:rPr>
          <w:spacing w:val="-4"/>
        </w:rPr>
        <w:t xml:space="preserve"> </w:t>
      </w:r>
      <w:r>
        <w:rPr>
          <w:u w:val="single"/>
        </w:rPr>
        <w:t>0.5 FTE or less</w:t>
      </w:r>
      <w:r>
        <w:rPr>
          <w:spacing w:val="-2"/>
        </w:rPr>
        <w:t xml:space="preserve"> </w:t>
      </w:r>
      <w:r>
        <w:t>(TA RA GA) may pursue part-time activities, including internships or Curricular Practical Training (CPT), up to a maximum of</w:t>
      </w:r>
      <w:r>
        <w:rPr>
          <w:spacing w:val="-3"/>
        </w:rPr>
        <w:t xml:space="preserve"> </w:t>
      </w:r>
      <w:r>
        <w:rPr>
          <w:b/>
        </w:rPr>
        <w:t>10 hours</w:t>
      </w:r>
      <w:r>
        <w:rPr>
          <w:b/>
          <w:spacing w:val="-4"/>
        </w:rPr>
        <w:t xml:space="preserve"> </w:t>
      </w:r>
      <w:r>
        <w:t>per week above their Graduate Staff Appointment. Additional</w:t>
      </w:r>
      <w:r>
        <w:rPr>
          <w:spacing w:val="-2"/>
        </w:rPr>
        <w:t xml:space="preserve"> </w:t>
      </w:r>
      <w:r>
        <w:t>activities, beyond the Graduate Staff Appointment, require appropriate disclosures and approvals (e.g., Reportable Outside Activities, Conflict of Interest, CPT approval, obtaining employment authorization, when applicable).</w:t>
      </w:r>
    </w:p>
    <w:p w14:paraId="3FA77872" w14:textId="77777777" w:rsidR="00E8114A" w:rsidRDefault="00E8114A">
      <w:pPr>
        <w:pStyle w:val="BodyText"/>
        <w:spacing w:before="2"/>
      </w:pPr>
    </w:p>
    <w:p w14:paraId="16C486CE" w14:textId="77777777" w:rsidR="00E8114A" w:rsidRDefault="00000000">
      <w:pPr>
        <w:pStyle w:val="BodyText"/>
        <w:spacing w:line="237" w:lineRule="auto"/>
        <w:ind w:left="359" w:right="252"/>
        <w:jc w:val="both"/>
      </w:pPr>
      <w:r>
        <w:t>Reportable Outside Activities must be approved before the beginning of the semester in which the activities will occur and cannot begin after the 6</w:t>
      </w:r>
      <w:proofErr w:type="spellStart"/>
      <w:r>
        <w:rPr>
          <w:position w:val="8"/>
          <w:sz w:val="16"/>
        </w:rPr>
        <w:t>th</w:t>
      </w:r>
      <w:proofErr w:type="spellEnd"/>
      <w:r>
        <w:rPr>
          <w:spacing w:val="38"/>
          <w:position w:val="8"/>
          <w:sz w:val="16"/>
        </w:rPr>
        <w:t xml:space="preserve"> </w:t>
      </w:r>
      <w:r>
        <w:t xml:space="preserve">week of classes for Fall and Spring semesters and must be in place prior to the beginning of each module requested for </w:t>
      </w:r>
      <w:proofErr w:type="gramStart"/>
      <w:r>
        <w:t>Summer</w:t>
      </w:r>
      <w:proofErr w:type="gramEnd"/>
      <w:r>
        <w:t xml:space="preserve"> semester.</w:t>
      </w:r>
    </w:p>
    <w:p w14:paraId="0C745B11" w14:textId="77777777" w:rsidR="00E8114A" w:rsidRDefault="00000000">
      <w:pPr>
        <w:pStyle w:val="BodyText"/>
        <w:spacing w:before="276" w:line="480" w:lineRule="auto"/>
        <w:ind w:left="359" w:right="1733"/>
      </w:pPr>
      <w:r>
        <w:t>Reportable</w:t>
      </w:r>
      <w:r>
        <w:rPr>
          <w:spacing w:val="-13"/>
        </w:rPr>
        <w:t xml:space="preserve"> </w:t>
      </w:r>
      <w:r>
        <w:t>Outside</w:t>
      </w:r>
      <w:r>
        <w:rPr>
          <w:spacing w:val="-15"/>
        </w:rPr>
        <w:t xml:space="preserve"> </w:t>
      </w:r>
      <w:r>
        <w:t>Activities</w:t>
      </w:r>
      <w:r>
        <w:rPr>
          <w:spacing w:val="-14"/>
        </w:rPr>
        <w:t xml:space="preserve"> </w:t>
      </w:r>
      <w:r>
        <w:t>are</w:t>
      </w:r>
      <w:r>
        <w:rPr>
          <w:spacing w:val="-15"/>
        </w:rPr>
        <w:t xml:space="preserve"> </w:t>
      </w:r>
      <w:r>
        <w:t>approved</w:t>
      </w:r>
      <w:r>
        <w:rPr>
          <w:spacing w:val="-15"/>
        </w:rPr>
        <w:t xml:space="preserve"> </w:t>
      </w:r>
      <w:r>
        <w:t>on</w:t>
      </w:r>
      <w:r>
        <w:rPr>
          <w:spacing w:val="-15"/>
        </w:rPr>
        <w:t xml:space="preserve"> </w:t>
      </w:r>
      <w:r>
        <w:t>a</w:t>
      </w:r>
      <w:r>
        <w:rPr>
          <w:spacing w:val="-13"/>
        </w:rPr>
        <w:t xml:space="preserve"> </w:t>
      </w:r>
      <w:r>
        <w:t>semester</w:t>
      </w:r>
      <w:r>
        <w:rPr>
          <w:spacing w:val="-17"/>
        </w:rPr>
        <w:t xml:space="preserve"> </w:t>
      </w:r>
      <w:r>
        <w:t>basis. Background information related to CPT is below:</w:t>
      </w:r>
    </w:p>
    <w:p w14:paraId="66D64090" w14:textId="77777777" w:rsidR="00E8114A" w:rsidRDefault="00E8114A">
      <w:pPr>
        <w:pStyle w:val="BodyText"/>
        <w:spacing w:line="480" w:lineRule="auto"/>
        <w:sectPr w:rsidR="00E8114A">
          <w:pgSz w:w="12240" w:h="15840"/>
          <w:pgMar w:top="1180" w:right="1080" w:bottom="980" w:left="1080" w:header="736" w:footer="790" w:gutter="0"/>
          <w:cols w:space="720"/>
        </w:sectPr>
      </w:pPr>
    </w:p>
    <w:p w14:paraId="4477C6A7" w14:textId="77777777" w:rsidR="00E8114A" w:rsidRDefault="00000000">
      <w:pPr>
        <w:pStyle w:val="Heading3"/>
        <w:spacing w:before="238"/>
        <w:ind w:left="4070" w:firstLine="0"/>
      </w:pPr>
      <w:bookmarkStart w:id="65" w:name="8_CFR_214.2(f)(10)"/>
      <w:bookmarkEnd w:id="65"/>
      <w:r>
        <w:lastRenderedPageBreak/>
        <w:t>8</w:t>
      </w:r>
      <w:r>
        <w:rPr>
          <w:spacing w:val="-3"/>
        </w:rPr>
        <w:t xml:space="preserve"> </w:t>
      </w:r>
      <w:r>
        <w:t>CFR</w:t>
      </w:r>
      <w:r>
        <w:rPr>
          <w:spacing w:val="-3"/>
        </w:rPr>
        <w:t xml:space="preserve"> </w:t>
      </w:r>
      <w:r>
        <w:rPr>
          <w:spacing w:val="-2"/>
        </w:rPr>
        <w:t>214.2(f)(10)</w:t>
      </w:r>
    </w:p>
    <w:p w14:paraId="420CD58D" w14:textId="77777777" w:rsidR="00E8114A" w:rsidRDefault="00000000">
      <w:pPr>
        <w:pStyle w:val="BodyText"/>
        <w:spacing w:before="122"/>
        <w:ind w:left="1079" w:right="1060"/>
        <w:jc w:val="both"/>
      </w:pPr>
      <w:r>
        <w:rPr>
          <w:b/>
        </w:rPr>
        <w:t xml:space="preserve">(10) </w:t>
      </w:r>
      <w:r>
        <w:rPr>
          <w:i/>
        </w:rPr>
        <w:t>Practical training</w:t>
      </w:r>
      <w:r>
        <w:t xml:space="preserve">. Practical training may be authorized to an F-1 student who has been lawfully enrolled on a </w:t>
      </w:r>
      <w:proofErr w:type="gramStart"/>
      <w:r>
        <w:t>full time</w:t>
      </w:r>
      <w:proofErr w:type="gramEnd"/>
      <w:r>
        <w:t xml:space="preserve"> basis, in a Service-approved college, university, conservatory, or seminary for one full academic year. This provision also includes students who, during their course</w:t>
      </w:r>
      <w:r>
        <w:rPr>
          <w:spacing w:val="-11"/>
        </w:rPr>
        <w:t xml:space="preserve"> </w:t>
      </w:r>
      <w:r>
        <w:t>of</w:t>
      </w:r>
      <w:r>
        <w:rPr>
          <w:spacing w:val="-11"/>
        </w:rPr>
        <w:t xml:space="preserve"> </w:t>
      </w:r>
      <w:r>
        <w:t>study,</w:t>
      </w:r>
      <w:r>
        <w:rPr>
          <w:spacing w:val="-11"/>
        </w:rPr>
        <w:t xml:space="preserve"> </w:t>
      </w:r>
      <w:r>
        <w:t>were</w:t>
      </w:r>
      <w:r>
        <w:rPr>
          <w:spacing w:val="-11"/>
        </w:rPr>
        <w:t xml:space="preserve"> </w:t>
      </w:r>
      <w:r>
        <w:t>enrolled</w:t>
      </w:r>
      <w:r>
        <w:rPr>
          <w:spacing w:val="-11"/>
        </w:rPr>
        <w:t xml:space="preserve"> </w:t>
      </w:r>
      <w:r>
        <w:t>in</w:t>
      </w:r>
      <w:r>
        <w:rPr>
          <w:spacing w:val="-13"/>
        </w:rPr>
        <w:t xml:space="preserve"> </w:t>
      </w:r>
      <w:r>
        <w:t>a</w:t>
      </w:r>
      <w:r>
        <w:rPr>
          <w:spacing w:val="-11"/>
        </w:rPr>
        <w:t xml:space="preserve"> </w:t>
      </w:r>
      <w:r>
        <w:t>study</w:t>
      </w:r>
      <w:r>
        <w:rPr>
          <w:spacing w:val="-14"/>
        </w:rPr>
        <w:t xml:space="preserve"> </w:t>
      </w:r>
      <w:r>
        <w:t>abroad</w:t>
      </w:r>
      <w:r>
        <w:rPr>
          <w:spacing w:val="-11"/>
        </w:rPr>
        <w:t xml:space="preserve"> </w:t>
      </w:r>
      <w:r>
        <w:t>program,</w:t>
      </w:r>
      <w:r>
        <w:rPr>
          <w:spacing w:val="-11"/>
        </w:rPr>
        <w:t xml:space="preserve"> </w:t>
      </w:r>
      <w:r>
        <w:t>if</w:t>
      </w:r>
      <w:r>
        <w:rPr>
          <w:spacing w:val="-11"/>
        </w:rPr>
        <w:t xml:space="preserve"> </w:t>
      </w:r>
      <w:r>
        <w:t>the</w:t>
      </w:r>
      <w:r>
        <w:rPr>
          <w:spacing w:val="-11"/>
        </w:rPr>
        <w:t xml:space="preserve"> </w:t>
      </w:r>
      <w:r>
        <w:t>student</w:t>
      </w:r>
      <w:r>
        <w:rPr>
          <w:spacing w:val="-11"/>
        </w:rPr>
        <w:t xml:space="preserve"> </w:t>
      </w:r>
      <w:r>
        <w:t>had spent</w:t>
      </w:r>
      <w:r>
        <w:rPr>
          <w:spacing w:val="-9"/>
        </w:rPr>
        <w:t xml:space="preserve"> </w:t>
      </w:r>
      <w:r>
        <w:t>at</w:t>
      </w:r>
      <w:r>
        <w:rPr>
          <w:spacing w:val="-9"/>
        </w:rPr>
        <w:t xml:space="preserve"> </w:t>
      </w:r>
      <w:r>
        <w:t>least</w:t>
      </w:r>
      <w:r>
        <w:rPr>
          <w:spacing w:val="-9"/>
        </w:rPr>
        <w:t xml:space="preserve"> </w:t>
      </w:r>
      <w:r>
        <w:t>one</w:t>
      </w:r>
      <w:r>
        <w:rPr>
          <w:spacing w:val="-8"/>
        </w:rPr>
        <w:t xml:space="preserve"> </w:t>
      </w:r>
      <w:r>
        <w:t>full</w:t>
      </w:r>
      <w:r>
        <w:rPr>
          <w:spacing w:val="-7"/>
        </w:rPr>
        <w:t xml:space="preserve"> </w:t>
      </w:r>
      <w:r>
        <w:t>academic</w:t>
      </w:r>
      <w:r>
        <w:rPr>
          <w:spacing w:val="-9"/>
        </w:rPr>
        <w:t xml:space="preserve"> </w:t>
      </w:r>
      <w:r>
        <w:t>term</w:t>
      </w:r>
      <w:r>
        <w:rPr>
          <w:spacing w:val="-5"/>
        </w:rPr>
        <w:t xml:space="preserve"> </w:t>
      </w:r>
      <w:r>
        <w:t>enrolled</w:t>
      </w:r>
      <w:r>
        <w:rPr>
          <w:spacing w:val="-8"/>
        </w:rPr>
        <w:t xml:space="preserve"> </w:t>
      </w:r>
      <w:r>
        <w:t>in</w:t>
      </w:r>
      <w:r>
        <w:rPr>
          <w:spacing w:val="-6"/>
        </w:rPr>
        <w:t xml:space="preserve"> </w:t>
      </w:r>
      <w:r>
        <w:t>a</w:t>
      </w:r>
      <w:r>
        <w:rPr>
          <w:spacing w:val="-6"/>
        </w:rPr>
        <w:t xml:space="preserve"> </w:t>
      </w:r>
      <w:r>
        <w:t>full</w:t>
      </w:r>
      <w:r>
        <w:rPr>
          <w:spacing w:val="-9"/>
        </w:rPr>
        <w:t xml:space="preserve"> </w:t>
      </w:r>
      <w:r>
        <w:t>course</w:t>
      </w:r>
      <w:r>
        <w:rPr>
          <w:spacing w:val="-6"/>
        </w:rPr>
        <w:t xml:space="preserve"> </w:t>
      </w:r>
      <w:r>
        <w:t>of</w:t>
      </w:r>
      <w:r>
        <w:rPr>
          <w:spacing w:val="-6"/>
        </w:rPr>
        <w:t xml:space="preserve"> </w:t>
      </w:r>
      <w:r>
        <w:t>study</w:t>
      </w:r>
      <w:r>
        <w:rPr>
          <w:spacing w:val="-13"/>
        </w:rPr>
        <w:t xml:space="preserve"> </w:t>
      </w:r>
      <w:r>
        <w:t>in</w:t>
      </w:r>
      <w:r>
        <w:rPr>
          <w:spacing w:val="-6"/>
        </w:rPr>
        <w:t xml:space="preserve"> </w:t>
      </w:r>
      <w:r>
        <w:t xml:space="preserve">the United States prior to studying abroad. A student may be </w:t>
      </w:r>
      <w:proofErr w:type="gramStart"/>
      <w:r>
        <w:t>authorized</w:t>
      </w:r>
      <w:proofErr w:type="gramEnd"/>
      <w:r>
        <w:t xml:space="preserve"> 12 months of practical </w:t>
      </w:r>
      <w:proofErr w:type="gramStart"/>
      <w:r>
        <w:t>training, and</w:t>
      </w:r>
      <w:proofErr w:type="gramEnd"/>
      <w:r>
        <w:t xml:space="preserve"> become eligible for another 12 months of practical training when he or she changes to a higher educational level. Students in English language training programs are ineligible for practical training. An eligible student may request employment authorization for practical</w:t>
      </w:r>
      <w:r>
        <w:rPr>
          <w:spacing w:val="-6"/>
        </w:rPr>
        <w:t xml:space="preserve"> </w:t>
      </w:r>
      <w:r>
        <w:t>training</w:t>
      </w:r>
      <w:r>
        <w:rPr>
          <w:spacing w:val="-5"/>
        </w:rPr>
        <w:t xml:space="preserve"> </w:t>
      </w:r>
      <w:r>
        <w:t>in</w:t>
      </w:r>
      <w:r>
        <w:rPr>
          <w:spacing w:val="-5"/>
        </w:rPr>
        <w:t xml:space="preserve"> </w:t>
      </w:r>
      <w:r>
        <w:t>a</w:t>
      </w:r>
      <w:r>
        <w:rPr>
          <w:spacing w:val="-5"/>
        </w:rPr>
        <w:t xml:space="preserve"> </w:t>
      </w:r>
      <w:r>
        <w:t>position</w:t>
      </w:r>
      <w:r>
        <w:rPr>
          <w:spacing w:val="-5"/>
        </w:rPr>
        <w:t xml:space="preserve"> </w:t>
      </w:r>
      <w:r>
        <w:t>that</w:t>
      </w:r>
      <w:r>
        <w:rPr>
          <w:spacing w:val="-5"/>
        </w:rPr>
        <w:t xml:space="preserve"> </w:t>
      </w:r>
      <w:r>
        <w:t>is</w:t>
      </w:r>
      <w:r>
        <w:rPr>
          <w:spacing w:val="-6"/>
        </w:rPr>
        <w:t xml:space="preserve"> </w:t>
      </w:r>
      <w:r>
        <w:t>directly</w:t>
      </w:r>
      <w:r>
        <w:rPr>
          <w:spacing w:val="-3"/>
        </w:rPr>
        <w:t xml:space="preserve"> </w:t>
      </w:r>
      <w:r>
        <w:t>related</w:t>
      </w:r>
      <w:r>
        <w:rPr>
          <w:spacing w:val="-5"/>
        </w:rPr>
        <w:t xml:space="preserve"> </w:t>
      </w:r>
      <w:r>
        <w:t>to</w:t>
      </w:r>
      <w:r>
        <w:rPr>
          <w:spacing w:val="-5"/>
        </w:rPr>
        <w:t xml:space="preserve"> </w:t>
      </w:r>
      <w:r>
        <w:t>his</w:t>
      </w:r>
      <w:r>
        <w:rPr>
          <w:spacing w:val="-6"/>
        </w:rPr>
        <w:t xml:space="preserve"> </w:t>
      </w:r>
      <w:r>
        <w:t>or</w:t>
      </w:r>
      <w:r>
        <w:rPr>
          <w:spacing w:val="-7"/>
        </w:rPr>
        <w:t xml:space="preserve"> </w:t>
      </w:r>
      <w:r>
        <w:t>her</w:t>
      </w:r>
      <w:r>
        <w:rPr>
          <w:spacing w:val="-7"/>
        </w:rPr>
        <w:t xml:space="preserve"> </w:t>
      </w:r>
      <w:r>
        <w:t>major</w:t>
      </w:r>
      <w:r>
        <w:rPr>
          <w:spacing w:val="-7"/>
        </w:rPr>
        <w:t xml:space="preserve"> </w:t>
      </w:r>
      <w:r>
        <w:t>area of study. There are two types of practical training available:</w:t>
      </w:r>
    </w:p>
    <w:p w14:paraId="016956BF" w14:textId="77777777" w:rsidR="00E8114A" w:rsidRDefault="00E8114A">
      <w:pPr>
        <w:pStyle w:val="BodyText"/>
        <w:spacing w:before="204"/>
      </w:pPr>
    </w:p>
    <w:p w14:paraId="41318CAB" w14:textId="77777777" w:rsidR="00E8114A" w:rsidRDefault="00000000">
      <w:pPr>
        <w:pStyle w:val="Heading3"/>
        <w:spacing w:before="1"/>
        <w:ind w:left="3957" w:firstLine="0"/>
      </w:pPr>
      <w:bookmarkStart w:id="66" w:name="8_CFR_214.2(f)(10)(i)"/>
      <w:bookmarkEnd w:id="66"/>
      <w:r>
        <w:t>8</w:t>
      </w:r>
      <w:r>
        <w:rPr>
          <w:spacing w:val="-3"/>
        </w:rPr>
        <w:t xml:space="preserve"> </w:t>
      </w:r>
      <w:r>
        <w:t>CFR</w:t>
      </w:r>
      <w:r>
        <w:rPr>
          <w:spacing w:val="-3"/>
        </w:rPr>
        <w:t xml:space="preserve"> </w:t>
      </w:r>
      <w:r>
        <w:rPr>
          <w:spacing w:val="-2"/>
        </w:rPr>
        <w:t>214.2(f)(10)(</w:t>
      </w:r>
      <w:proofErr w:type="spellStart"/>
      <w:r>
        <w:rPr>
          <w:spacing w:val="-2"/>
        </w:rPr>
        <w:t>i</w:t>
      </w:r>
      <w:proofErr w:type="spellEnd"/>
      <w:r>
        <w:rPr>
          <w:spacing w:val="-2"/>
        </w:rPr>
        <w:t>)</w:t>
      </w:r>
    </w:p>
    <w:p w14:paraId="24EE4734" w14:textId="77777777" w:rsidR="00E8114A" w:rsidRDefault="00000000">
      <w:pPr>
        <w:pStyle w:val="BodyText"/>
        <w:spacing w:before="120"/>
        <w:ind w:left="1080" w:right="1059"/>
        <w:jc w:val="both"/>
      </w:pPr>
      <w:r>
        <w:t>(</w:t>
      </w:r>
      <w:proofErr w:type="spellStart"/>
      <w:r>
        <w:t>i</w:t>
      </w:r>
      <w:proofErr w:type="spellEnd"/>
      <w:r>
        <w:t xml:space="preserve">) </w:t>
      </w:r>
      <w:r>
        <w:rPr>
          <w:i/>
        </w:rPr>
        <w:t>Curricular practical training</w:t>
      </w:r>
      <w:r>
        <w:t xml:space="preserve">. An F-1 student may be authorized by the DSO to participate in a curricular practical training program that is an integral part of an established curriculum. Curricular practical training is defined </w:t>
      </w:r>
      <w:proofErr w:type="gramStart"/>
      <w:r>
        <w:t>to be</w:t>
      </w:r>
      <w:proofErr w:type="gramEnd"/>
      <w:r>
        <w:t xml:space="preserve"> alternative work/study, internship, cooperative education, or any other type of required internship or practicum that is offered by sponsoring employers through cooperative agreements with the school. Students</w:t>
      </w:r>
      <w:r>
        <w:rPr>
          <w:spacing w:val="-17"/>
        </w:rPr>
        <w:t xml:space="preserve"> </w:t>
      </w:r>
      <w:r>
        <w:t>who</w:t>
      </w:r>
      <w:r>
        <w:rPr>
          <w:spacing w:val="-17"/>
        </w:rPr>
        <w:t xml:space="preserve"> </w:t>
      </w:r>
      <w:r>
        <w:t>have</w:t>
      </w:r>
      <w:r>
        <w:rPr>
          <w:spacing w:val="-16"/>
        </w:rPr>
        <w:t xml:space="preserve"> </w:t>
      </w:r>
      <w:r>
        <w:t>received</w:t>
      </w:r>
      <w:r>
        <w:rPr>
          <w:spacing w:val="-16"/>
        </w:rPr>
        <w:t xml:space="preserve"> </w:t>
      </w:r>
      <w:r>
        <w:t>one</w:t>
      </w:r>
      <w:r>
        <w:rPr>
          <w:spacing w:val="-16"/>
        </w:rPr>
        <w:t xml:space="preserve"> </w:t>
      </w:r>
      <w:r>
        <w:t>year</w:t>
      </w:r>
      <w:r>
        <w:rPr>
          <w:spacing w:val="-16"/>
        </w:rPr>
        <w:t xml:space="preserve"> </w:t>
      </w:r>
      <w:r>
        <w:t>or</w:t>
      </w:r>
      <w:r>
        <w:rPr>
          <w:spacing w:val="-17"/>
        </w:rPr>
        <w:t xml:space="preserve"> </w:t>
      </w:r>
      <w:r>
        <w:t>more</w:t>
      </w:r>
      <w:r>
        <w:rPr>
          <w:spacing w:val="-14"/>
        </w:rPr>
        <w:t xml:space="preserve"> </w:t>
      </w:r>
      <w:r>
        <w:t>of</w:t>
      </w:r>
      <w:r>
        <w:rPr>
          <w:spacing w:val="-15"/>
        </w:rPr>
        <w:t xml:space="preserve"> </w:t>
      </w:r>
      <w:r>
        <w:t>full</w:t>
      </w:r>
      <w:r>
        <w:rPr>
          <w:spacing w:val="-13"/>
        </w:rPr>
        <w:t xml:space="preserve"> </w:t>
      </w:r>
      <w:r>
        <w:t>time</w:t>
      </w:r>
      <w:r>
        <w:rPr>
          <w:spacing w:val="-14"/>
        </w:rPr>
        <w:t xml:space="preserve"> </w:t>
      </w:r>
      <w:r>
        <w:t>curricular</w:t>
      </w:r>
      <w:r>
        <w:rPr>
          <w:spacing w:val="-16"/>
        </w:rPr>
        <w:t xml:space="preserve"> </w:t>
      </w:r>
      <w:r>
        <w:t>practical training are ineligible for post-completion academic training. Exceptions to the one academic year requirement are provided for students enrolled in graduate studies that require immediate participation in curricular practical training. A request for</w:t>
      </w:r>
      <w:r>
        <w:rPr>
          <w:spacing w:val="-1"/>
        </w:rPr>
        <w:t xml:space="preserve"> </w:t>
      </w:r>
      <w:r>
        <w:t>authorization for curricular practical training must be made</w:t>
      </w:r>
      <w:r>
        <w:rPr>
          <w:spacing w:val="-17"/>
        </w:rPr>
        <w:t xml:space="preserve"> </w:t>
      </w:r>
      <w:r>
        <w:t>to</w:t>
      </w:r>
      <w:r>
        <w:rPr>
          <w:spacing w:val="-17"/>
        </w:rPr>
        <w:t xml:space="preserve"> </w:t>
      </w:r>
      <w:r>
        <w:t>the</w:t>
      </w:r>
      <w:r>
        <w:rPr>
          <w:spacing w:val="-16"/>
        </w:rPr>
        <w:t xml:space="preserve"> </w:t>
      </w:r>
      <w:r>
        <w:t>DSO.</w:t>
      </w:r>
      <w:r>
        <w:rPr>
          <w:spacing w:val="-17"/>
        </w:rPr>
        <w:t xml:space="preserve"> </w:t>
      </w:r>
      <w:r>
        <w:t>A</w:t>
      </w:r>
      <w:r>
        <w:rPr>
          <w:spacing w:val="-16"/>
        </w:rPr>
        <w:t xml:space="preserve"> </w:t>
      </w:r>
      <w:r>
        <w:t>student</w:t>
      </w:r>
      <w:r>
        <w:rPr>
          <w:spacing w:val="-17"/>
        </w:rPr>
        <w:t xml:space="preserve"> </w:t>
      </w:r>
      <w:r>
        <w:t>may</w:t>
      </w:r>
      <w:r>
        <w:rPr>
          <w:spacing w:val="-16"/>
        </w:rPr>
        <w:t xml:space="preserve"> </w:t>
      </w:r>
      <w:r>
        <w:t>begin</w:t>
      </w:r>
      <w:r>
        <w:rPr>
          <w:spacing w:val="-16"/>
        </w:rPr>
        <w:t xml:space="preserve"> </w:t>
      </w:r>
      <w:r>
        <w:t>curricular</w:t>
      </w:r>
      <w:r>
        <w:rPr>
          <w:spacing w:val="-17"/>
        </w:rPr>
        <w:t xml:space="preserve"> </w:t>
      </w:r>
      <w:r>
        <w:t>practical</w:t>
      </w:r>
      <w:r>
        <w:rPr>
          <w:spacing w:val="-16"/>
        </w:rPr>
        <w:t xml:space="preserve"> </w:t>
      </w:r>
      <w:r>
        <w:t>training</w:t>
      </w:r>
      <w:r>
        <w:rPr>
          <w:spacing w:val="-17"/>
        </w:rPr>
        <w:t xml:space="preserve"> </w:t>
      </w:r>
      <w:r>
        <w:t>only</w:t>
      </w:r>
      <w:r>
        <w:rPr>
          <w:spacing w:val="-16"/>
        </w:rPr>
        <w:t xml:space="preserve"> </w:t>
      </w:r>
      <w:r>
        <w:t>after receiving his or her Form I-20 with the DSO endorsement.</w:t>
      </w:r>
    </w:p>
    <w:p w14:paraId="642E54FA" w14:textId="77777777" w:rsidR="00E8114A" w:rsidRDefault="00E8114A">
      <w:pPr>
        <w:pStyle w:val="BodyText"/>
      </w:pPr>
    </w:p>
    <w:p w14:paraId="607EF8C6" w14:textId="77777777" w:rsidR="00E8114A" w:rsidRDefault="00000000">
      <w:pPr>
        <w:pStyle w:val="BodyText"/>
        <w:ind w:left="360" w:right="252"/>
        <w:jc w:val="both"/>
      </w:pPr>
      <w:r>
        <w:t>Purdue defines CPT as short-term paid or unpaid internships, field experiences, co-ops, or</w:t>
      </w:r>
      <w:r>
        <w:rPr>
          <w:spacing w:val="-4"/>
        </w:rPr>
        <w:t xml:space="preserve"> </w:t>
      </w:r>
      <w:r>
        <w:t>professional</w:t>
      </w:r>
      <w:r>
        <w:rPr>
          <w:spacing w:val="-6"/>
        </w:rPr>
        <w:t xml:space="preserve"> </w:t>
      </w:r>
      <w:r>
        <w:t>employment</w:t>
      </w:r>
      <w:r>
        <w:rPr>
          <w:spacing w:val="-2"/>
        </w:rPr>
        <w:t xml:space="preserve"> </w:t>
      </w:r>
      <w:r>
        <w:t>with</w:t>
      </w:r>
      <w:r>
        <w:rPr>
          <w:spacing w:val="-5"/>
        </w:rPr>
        <w:t xml:space="preserve"> </w:t>
      </w:r>
      <w:r>
        <w:t>a</w:t>
      </w:r>
      <w:r>
        <w:rPr>
          <w:spacing w:val="-7"/>
        </w:rPr>
        <w:t xml:space="preserve"> </w:t>
      </w:r>
      <w:r>
        <w:t>non-Purdue</w:t>
      </w:r>
      <w:r>
        <w:rPr>
          <w:spacing w:val="-4"/>
        </w:rPr>
        <w:t xml:space="preserve"> </w:t>
      </w:r>
      <w:r>
        <w:t>entity</w:t>
      </w:r>
      <w:r>
        <w:rPr>
          <w:spacing w:val="-5"/>
        </w:rPr>
        <w:t xml:space="preserve"> </w:t>
      </w:r>
      <w:r>
        <w:t>(</w:t>
      </w:r>
      <w:proofErr w:type="gramStart"/>
      <w:r>
        <w:t>off-campus</w:t>
      </w:r>
      <w:proofErr w:type="gramEnd"/>
      <w:r>
        <w:t>)</w:t>
      </w:r>
      <w:r>
        <w:rPr>
          <w:spacing w:val="-9"/>
        </w:rPr>
        <w:t xml:space="preserve"> </w:t>
      </w:r>
      <w:r>
        <w:t>and</w:t>
      </w:r>
      <w:r>
        <w:rPr>
          <w:spacing w:val="-4"/>
        </w:rPr>
        <w:t xml:space="preserve"> </w:t>
      </w:r>
      <w:r>
        <w:t>that</w:t>
      </w:r>
      <w:r>
        <w:rPr>
          <w:spacing w:val="-5"/>
        </w:rPr>
        <w:t xml:space="preserve"> </w:t>
      </w:r>
      <w:r>
        <w:t>are</w:t>
      </w:r>
      <w:r>
        <w:rPr>
          <w:spacing w:val="-4"/>
        </w:rPr>
        <w:t xml:space="preserve"> </w:t>
      </w:r>
      <w:r>
        <w:t>integral</w:t>
      </w:r>
      <w:r>
        <w:rPr>
          <w:spacing w:val="-6"/>
        </w:rPr>
        <w:t xml:space="preserve"> </w:t>
      </w:r>
      <w:r>
        <w:t>to the</w:t>
      </w:r>
      <w:r>
        <w:rPr>
          <w:spacing w:val="-14"/>
        </w:rPr>
        <w:t xml:space="preserve"> </w:t>
      </w:r>
      <w:r>
        <w:t>student’s</w:t>
      </w:r>
      <w:r>
        <w:rPr>
          <w:spacing w:val="-15"/>
        </w:rPr>
        <w:t xml:space="preserve"> </w:t>
      </w:r>
      <w:r>
        <w:t>established</w:t>
      </w:r>
      <w:r>
        <w:rPr>
          <w:spacing w:val="-14"/>
        </w:rPr>
        <w:t xml:space="preserve"> </w:t>
      </w:r>
      <w:r>
        <w:t>curriculum;</w:t>
      </w:r>
      <w:r>
        <w:rPr>
          <w:spacing w:val="-14"/>
        </w:rPr>
        <w:t xml:space="preserve"> </w:t>
      </w:r>
      <w:r>
        <w:t>or</w:t>
      </w:r>
      <w:r>
        <w:rPr>
          <w:spacing w:val="-16"/>
        </w:rPr>
        <w:t xml:space="preserve"> </w:t>
      </w:r>
      <w:r>
        <w:t>required</w:t>
      </w:r>
      <w:r>
        <w:rPr>
          <w:spacing w:val="-14"/>
        </w:rPr>
        <w:t xml:space="preserve"> </w:t>
      </w:r>
      <w:r>
        <w:t>to</w:t>
      </w:r>
      <w:r>
        <w:rPr>
          <w:spacing w:val="-14"/>
        </w:rPr>
        <w:t xml:space="preserve"> </w:t>
      </w:r>
      <w:r>
        <w:t>complete</w:t>
      </w:r>
      <w:r>
        <w:rPr>
          <w:spacing w:val="-14"/>
        </w:rPr>
        <w:t xml:space="preserve"> </w:t>
      </w:r>
      <w:r>
        <w:t>the</w:t>
      </w:r>
      <w:r>
        <w:rPr>
          <w:spacing w:val="-14"/>
        </w:rPr>
        <w:t xml:space="preserve"> </w:t>
      </w:r>
      <w:r>
        <w:t>thesis</w:t>
      </w:r>
      <w:r>
        <w:rPr>
          <w:spacing w:val="-15"/>
        </w:rPr>
        <w:t xml:space="preserve"> </w:t>
      </w:r>
      <w:r>
        <w:t>or</w:t>
      </w:r>
      <w:r>
        <w:rPr>
          <w:spacing w:val="-16"/>
        </w:rPr>
        <w:t xml:space="preserve"> </w:t>
      </w:r>
      <w:r>
        <w:t>dissertation.</w:t>
      </w:r>
      <w:r>
        <w:rPr>
          <w:spacing w:val="7"/>
        </w:rPr>
        <w:t xml:space="preserve"> </w:t>
      </w:r>
      <w:r>
        <w:t>We define integral as an elective or required component of the student’s academic program as defined in the University’s catalog of programs. Elective experiences are granted no more than twice in a student’s academic program. Required experiences are granted as needed,</w:t>
      </w:r>
      <w:r>
        <w:rPr>
          <w:spacing w:val="-17"/>
        </w:rPr>
        <w:t xml:space="preserve"> </w:t>
      </w:r>
      <w:r>
        <w:t>but</w:t>
      </w:r>
      <w:r>
        <w:rPr>
          <w:spacing w:val="-17"/>
        </w:rPr>
        <w:t xml:space="preserve"> </w:t>
      </w:r>
      <w:r>
        <w:t>only</w:t>
      </w:r>
      <w:r>
        <w:rPr>
          <w:spacing w:val="-16"/>
        </w:rPr>
        <w:t xml:space="preserve"> </w:t>
      </w:r>
      <w:r>
        <w:t>with</w:t>
      </w:r>
      <w:r>
        <w:rPr>
          <w:spacing w:val="-17"/>
        </w:rPr>
        <w:t xml:space="preserve"> </w:t>
      </w:r>
      <w:r>
        <w:t>the</w:t>
      </w:r>
      <w:r>
        <w:rPr>
          <w:spacing w:val="-13"/>
        </w:rPr>
        <w:t xml:space="preserve"> </w:t>
      </w:r>
      <w:r>
        <w:t>strong</w:t>
      </w:r>
      <w:r>
        <w:rPr>
          <w:spacing w:val="-13"/>
        </w:rPr>
        <w:t xml:space="preserve"> </w:t>
      </w:r>
      <w:r>
        <w:t>support</w:t>
      </w:r>
      <w:r>
        <w:rPr>
          <w:spacing w:val="-13"/>
        </w:rPr>
        <w:t xml:space="preserve"> </w:t>
      </w:r>
      <w:r>
        <w:t>of</w:t>
      </w:r>
      <w:r>
        <w:rPr>
          <w:spacing w:val="-14"/>
        </w:rPr>
        <w:t xml:space="preserve"> </w:t>
      </w:r>
      <w:r>
        <w:t>the</w:t>
      </w:r>
      <w:r>
        <w:rPr>
          <w:spacing w:val="-13"/>
        </w:rPr>
        <w:t xml:space="preserve"> </w:t>
      </w:r>
      <w:r>
        <w:t>advisor.</w:t>
      </w:r>
      <w:r>
        <w:rPr>
          <w:spacing w:val="26"/>
        </w:rPr>
        <w:t xml:space="preserve"> </w:t>
      </w:r>
      <w:r>
        <w:t>Requests</w:t>
      </w:r>
      <w:r>
        <w:rPr>
          <w:spacing w:val="-14"/>
        </w:rPr>
        <w:t xml:space="preserve"> </w:t>
      </w:r>
      <w:r>
        <w:t>for</w:t>
      </w:r>
      <w:r>
        <w:rPr>
          <w:spacing w:val="-17"/>
        </w:rPr>
        <w:t xml:space="preserve"> </w:t>
      </w:r>
      <w:r>
        <w:t>experiences</w:t>
      </w:r>
      <w:r>
        <w:rPr>
          <w:spacing w:val="-17"/>
        </w:rPr>
        <w:t xml:space="preserve"> </w:t>
      </w:r>
      <w:r>
        <w:t>required to complete</w:t>
      </w:r>
      <w:r>
        <w:rPr>
          <w:spacing w:val="-1"/>
        </w:rPr>
        <w:t xml:space="preserve"> </w:t>
      </w:r>
      <w:r>
        <w:t>a thesis</w:t>
      </w:r>
      <w:r>
        <w:rPr>
          <w:spacing w:val="-2"/>
        </w:rPr>
        <w:t xml:space="preserve"> </w:t>
      </w:r>
      <w:r>
        <w:t>or</w:t>
      </w:r>
      <w:r>
        <w:rPr>
          <w:spacing w:val="-8"/>
        </w:rPr>
        <w:t xml:space="preserve"> </w:t>
      </w:r>
      <w:r>
        <w:t>dissertation</w:t>
      </w:r>
      <w:r>
        <w:rPr>
          <w:spacing w:val="-4"/>
        </w:rPr>
        <w:t xml:space="preserve"> </w:t>
      </w:r>
      <w:r>
        <w:t>must</w:t>
      </w:r>
      <w:r>
        <w:rPr>
          <w:spacing w:val="-1"/>
        </w:rPr>
        <w:t xml:space="preserve"> </w:t>
      </w:r>
      <w:r>
        <w:t>come with</w:t>
      </w:r>
      <w:r>
        <w:rPr>
          <w:spacing w:val="-1"/>
        </w:rPr>
        <w:t xml:space="preserve"> </w:t>
      </w:r>
      <w:r>
        <w:t>a statement</w:t>
      </w:r>
      <w:r>
        <w:rPr>
          <w:spacing w:val="-2"/>
        </w:rPr>
        <w:t xml:space="preserve"> </w:t>
      </w:r>
      <w:r>
        <w:t>from the</w:t>
      </w:r>
      <w:r>
        <w:rPr>
          <w:spacing w:val="-1"/>
        </w:rPr>
        <w:t xml:space="preserve"> </w:t>
      </w:r>
      <w:r>
        <w:t>major</w:t>
      </w:r>
      <w:r>
        <w:rPr>
          <w:spacing w:val="-3"/>
        </w:rPr>
        <w:t xml:space="preserve"> </w:t>
      </w:r>
      <w:r>
        <w:t>professor explaining why the research cannot be conducted on campus at Purdue. Usually, it’s because</w:t>
      </w:r>
      <w:r>
        <w:rPr>
          <w:spacing w:val="-10"/>
        </w:rPr>
        <w:t xml:space="preserve"> </w:t>
      </w:r>
      <w:r>
        <w:t>the</w:t>
      </w:r>
      <w:r>
        <w:rPr>
          <w:spacing w:val="-8"/>
        </w:rPr>
        <w:t xml:space="preserve"> </w:t>
      </w:r>
      <w:r>
        <w:t>student</w:t>
      </w:r>
      <w:r>
        <w:rPr>
          <w:spacing w:val="-10"/>
        </w:rPr>
        <w:t xml:space="preserve"> </w:t>
      </w:r>
      <w:r>
        <w:t>is</w:t>
      </w:r>
      <w:r>
        <w:rPr>
          <w:spacing w:val="-13"/>
        </w:rPr>
        <w:t xml:space="preserve"> </w:t>
      </w:r>
      <w:r>
        <w:t>working</w:t>
      </w:r>
      <w:r>
        <w:rPr>
          <w:spacing w:val="-6"/>
        </w:rPr>
        <w:t xml:space="preserve"> </w:t>
      </w:r>
      <w:r>
        <w:t>on</w:t>
      </w:r>
      <w:r>
        <w:rPr>
          <w:spacing w:val="-8"/>
        </w:rPr>
        <w:t xml:space="preserve"> </w:t>
      </w:r>
      <w:r>
        <w:t>a</w:t>
      </w:r>
      <w:r>
        <w:rPr>
          <w:spacing w:val="-10"/>
        </w:rPr>
        <w:t xml:space="preserve"> </w:t>
      </w:r>
      <w:r>
        <w:t>topic</w:t>
      </w:r>
      <w:r>
        <w:rPr>
          <w:spacing w:val="-11"/>
        </w:rPr>
        <w:t xml:space="preserve"> </w:t>
      </w:r>
      <w:r>
        <w:t>that</w:t>
      </w:r>
      <w:r>
        <w:rPr>
          <w:spacing w:val="-13"/>
        </w:rPr>
        <w:t xml:space="preserve"> </w:t>
      </w:r>
      <w:r>
        <w:t>requires</w:t>
      </w:r>
      <w:r>
        <w:rPr>
          <w:spacing w:val="-11"/>
        </w:rPr>
        <w:t xml:space="preserve"> </w:t>
      </w:r>
      <w:r>
        <w:t>specialized</w:t>
      </w:r>
      <w:r>
        <w:rPr>
          <w:spacing w:val="-10"/>
        </w:rPr>
        <w:t xml:space="preserve"> </w:t>
      </w:r>
      <w:r>
        <w:t>equipment</w:t>
      </w:r>
      <w:r>
        <w:rPr>
          <w:spacing w:val="-10"/>
        </w:rPr>
        <w:t xml:space="preserve"> </w:t>
      </w:r>
      <w:r>
        <w:t>or</w:t>
      </w:r>
      <w:r>
        <w:rPr>
          <w:spacing w:val="-11"/>
        </w:rPr>
        <w:t xml:space="preserve"> </w:t>
      </w:r>
      <w:r>
        <w:t>data</w:t>
      </w:r>
      <w:r>
        <w:rPr>
          <w:spacing w:val="-10"/>
        </w:rPr>
        <w:t xml:space="preserve"> </w:t>
      </w:r>
      <w:r>
        <w:t xml:space="preserve">sets </w:t>
      </w:r>
      <w:proofErr w:type="gramStart"/>
      <w:r>
        <w:t>in order to</w:t>
      </w:r>
      <w:proofErr w:type="gramEnd"/>
      <w:r>
        <w:t xml:space="preserve"> complete the research; and that are only available at certain National Labs or with off-campus employers.</w:t>
      </w:r>
    </w:p>
    <w:p w14:paraId="021AAABC" w14:textId="77777777" w:rsidR="00E8114A" w:rsidRDefault="00000000">
      <w:pPr>
        <w:pStyle w:val="BodyText"/>
        <w:spacing w:before="274"/>
        <w:ind w:left="360"/>
        <w:jc w:val="both"/>
      </w:pPr>
      <w:r>
        <w:t>Before</w:t>
      </w:r>
      <w:r>
        <w:rPr>
          <w:spacing w:val="-15"/>
        </w:rPr>
        <w:t xml:space="preserve"> </w:t>
      </w:r>
      <w:proofErr w:type="gramStart"/>
      <w:r>
        <w:t>ISS</w:t>
      </w:r>
      <w:r>
        <w:rPr>
          <w:spacing w:val="-9"/>
        </w:rPr>
        <w:t xml:space="preserve"> </w:t>
      </w:r>
      <w:r>
        <w:t>will</w:t>
      </w:r>
      <w:proofErr w:type="gramEnd"/>
      <w:r>
        <w:rPr>
          <w:spacing w:val="-7"/>
        </w:rPr>
        <w:t xml:space="preserve"> </w:t>
      </w:r>
      <w:r>
        <w:t>consider</w:t>
      </w:r>
      <w:r>
        <w:rPr>
          <w:spacing w:val="-8"/>
        </w:rPr>
        <w:t xml:space="preserve"> </w:t>
      </w:r>
      <w:r>
        <w:t>granting</w:t>
      </w:r>
      <w:r>
        <w:rPr>
          <w:spacing w:val="-8"/>
        </w:rPr>
        <w:t xml:space="preserve"> </w:t>
      </w:r>
      <w:r>
        <w:t>authorization</w:t>
      </w:r>
      <w:r>
        <w:rPr>
          <w:spacing w:val="-11"/>
        </w:rPr>
        <w:t xml:space="preserve"> </w:t>
      </w:r>
      <w:r>
        <w:t>for</w:t>
      </w:r>
      <w:r>
        <w:rPr>
          <w:spacing w:val="-7"/>
        </w:rPr>
        <w:t xml:space="preserve"> </w:t>
      </w:r>
      <w:r>
        <w:t>CPT,</w:t>
      </w:r>
      <w:r>
        <w:rPr>
          <w:spacing w:val="-9"/>
        </w:rPr>
        <w:t xml:space="preserve"> </w:t>
      </w:r>
      <w:r>
        <w:t>ISS</w:t>
      </w:r>
      <w:r>
        <w:rPr>
          <w:spacing w:val="-7"/>
        </w:rPr>
        <w:t xml:space="preserve"> </w:t>
      </w:r>
      <w:r>
        <w:t>will</w:t>
      </w:r>
      <w:r>
        <w:rPr>
          <w:spacing w:val="-7"/>
        </w:rPr>
        <w:t xml:space="preserve"> </w:t>
      </w:r>
      <w:r>
        <w:t>require</w:t>
      </w:r>
      <w:r>
        <w:rPr>
          <w:spacing w:val="-3"/>
        </w:rPr>
        <w:t xml:space="preserve"> </w:t>
      </w:r>
      <w:r>
        <w:t>the</w:t>
      </w:r>
      <w:r>
        <w:rPr>
          <w:spacing w:val="-3"/>
        </w:rPr>
        <w:t xml:space="preserve"> </w:t>
      </w:r>
      <w:r>
        <w:rPr>
          <w:spacing w:val="-2"/>
        </w:rPr>
        <w:t>following:</w:t>
      </w:r>
    </w:p>
    <w:p w14:paraId="5414A9DD" w14:textId="77777777" w:rsidR="00E8114A" w:rsidRDefault="00E8114A">
      <w:pPr>
        <w:pStyle w:val="BodyText"/>
        <w:jc w:val="both"/>
        <w:sectPr w:rsidR="00E8114A">
          <w:pgSz w:w="12240" w:h="15840"/>
          <w:pgMar w:top="1180" w:right="1080" w:bottom="980" w:left="1080" w:header="736" w:footer="790" w:gutter="0"/>
          <w:cols w:space="720"/>
        </w:sectPr>
      </w:pPr>
    </w:p>
    <w:p w14:paraId="37C56CA3" w14:textId="77777777" w:rsidR="00E8114A" w:rsidRDefault="00000000">
      <w:pPr>
        <w:pStyle w:val="ListParagraph"/>
        <w:numPr>
          <w:ilvl w:val="1"/>
          <w:numId w:val="21"/>
        </w:numPr>
        <w:tabs>
          <w:tab w:val="left" w:pos="1071"/>
          <w:tab w:val="left" w:pos="1080"/>
        </w:tabs>
        <w:spacing w:before="238" w:line="242" w:lineRule="auto"/>
        <w:ind w:right="257" w:hanging="360"/>
        <w:jc w:val="both"/>
        <w:rPr>
          <w:sz w:val="24"/>
        </w:rPr>
      </w:pPr>
      <w:r>
        <w:rPr>
          <w:sz w:val="24"/>
        </w:rPr>
        <w:lastRenderedPageBreak/>
        <w:t>A</w:t>
      </w:r>
      <w:r>
        <w:rPr>
          <w:spacing w:val="-13"/>
          <w:sz w:val="24"/>
        </w:rPr>
        <w:t xml:space="preserve"> </w:t>
      </w:r>
      <w:r>
        <w:rPr>
          <w:sz w:val="24"/>
        </w:rPr>
        <w:t>complete</w:t>
      </w:r>
      <w:r>
        <w:rPr>
          <w:spacing w:val="-12"/>
          <w:sz w:val="24"/>
        </w:rPr>
        <w:t xml:space="preserve"> </w:t>
      </w:r>
      <w:r>
        <w:rPr>
          <w:sz w:val="24"/>
        </w:rPr>
        <w:t>job</w:t>
      </w:r>
      <w:r>
        <w:rPr>
          <w:spacing w:val="-14"/>
          <w:sz w:val="24"/>
        </w:rPr>
        <w:t xml:space="preserve"> </w:t>
      </w:r>
      <w:r>
        <w:rPr>
          <w:sz w:val="24"/>
        </w:rPr>
        <w:t>offer</w:t>
      </w:r>
      <w:r>
        <w:rPr>
          <w:spacing w:val="-16"/>
          <w:sz w:val="24"/>
        </w:rPr>
        <w:t xml:space="preserve"> </w:t>
      </w:r>
      <w:r>
        <w:rPr>
          <w:sz w:val="24"/>
        </w:rPr>
        <w:t>letter</w:t>
      </w:r>
      <w:r>
        <w:rPr>
          <w:spacing w:val="-11"/>
          <w:sz w:val="24"/>
        </w:rPr>
        <w:t xml:space="preserve"> </w:t>
      </w:r>
      <w:r>
        <w:rPr>
          <w:sz w:val="24"/>
        </w:rPr>
        <w:t>containing</w:t>
      </w:r>
      <w:r>
        <w:rPr>
          <w:spacing w:val="-14"/>
          <w:sz w:val="24"/>
        </w:rPr>
        <w:t xml:space="preserve"> </w:t>
      </w:r>
      <w:r>
        <w:rPr>
          <w:sz w:val="24"/>
        </w:rPr>
        <w:t>the</w:t>
      </w:r>
      <w:r>
        <w:rPr>
          <w:spacing w:val="-12"/>
          <w:sz w:val="24"/>
        </w:rPr>
        <w:t xml:space="preserve"> </w:t>
      </w:r>
      <w:r>
        <w:rPr>
          <w:sz w:val="24"/>
        </w:rPr>
        <w:t>job</w:t>
      </w:r>
      <w:r>
        <w:rPr>
          <w:spacing w:val="-14"/>
          <w:sz w:val="24"/>
        </w:rPr>
        <w:t xml:space="preserve"> </w:t>
      </w:r>
      <w:r>
        <w:rPr>
          <w:sz w:val="24"/>
        </w:rPr>
        <w:t>description</w:t>
      </w:r>
      <w:r>
        <w:rPr>
          <w:spacing w:val="-14"/>
          <w:sz w:val="24"/>
        </w:rPr>
        <w:t xml:space="preserve"> </w:t>
      </w:r>
      <w:r>
        <w:rPr>
          <w:sz w:val="24"/>
        </w:rPr>
        <w:t>and</w:t>
      </w:r>
      <w:r>
        <w:rPr>
          <w:spacing w:val="-12"/>
          <w:sz w:val="24"/>
        </w:rPr>
        <w:t xml:space="preserve"> </w:t>
      </w:r>
      <w:r>
        <w:rPr>
          <w:sz w:val="24"/>
        </w:rPr>
        <w:t>various</w:t>
      </w:r>
      <w:r>
        <w:rPr>
          <w:spacing w:val="-17"/>
          <w:sz w:val="24"/>
        </w:rPr>
        <w:t xml:space="preserve"> </w:t>
      </w:r>
      <w:r>
        <w:rPr>
          <w:sz w:val="24"/>
        </w:rPr>
        <w:t>other</w:t>
      </w:r>
      <w:r>
        <w:rPr>
          <w:spacing w:val="-17"/>
          <w:sz w:val="24"/>
        </w:rPr>
        <w:t xml:space="preserve"> </w:t>
      </w:r>
      <w:r>
        <w:rPr>
          <w:sz w:val="24"/>
        </w:rPr>
        <w:t>elements needed to grant authorization.</w:t>
      </w:r>
    </w:p>
    <w:p w14:paraId="2BE58288" w14:textId="77777777" w:rsidR="00E8114A" w:rsidRDefault="00000000">
      <w:pPr>
        <w:pStyle w:val="ListParagraph"/>
        <w:numPr>
          <w:ilvl w:val="1"/>
          <w:numId w:val="21"/>
        </w:numPr>
        <w:tabs>
          <w:tab w:val="left" w:pos="1071"/>
        </w:tabs>
        <w:spacing w:before="117"/>
        <w:ind w:left="1071" w:hanging="351"/>
        <w:jc w:val="both"/>
        <w:rPr>
          <w:sz w:val="24"/>
        </w:rPr>
      </w:pPr>
      <w:r>
        <w:rPr>
          <w:sz w:val="24"/>
        </w:rPr>
        <w:t>A</w:t>
      </w:r>
      <w:r>
        <w:rPr>
          <w:spacing w:val="-9"/>
          <w:sz w:val="24"/>
        </w:rPr>
        <w:t xml:space="preserve"> </w:t>
      </w:r>
      <w:r>
        <w:rPr>
          <w:sz w:val="24"/>
        </w:rPr>
        <w:t>student’s</w:t>
      </w:r>
      <w:r>
        <w:rPr>
          <w:spacing w:val="-7"/>
          <w:sz w:val="24"/>
        </w:rPr>
        <w:t xml:space="preserve"> </w:t>
      </w:r>
      <w:r>
        <w:rPr>
          <w:sz w:val="24"/>
        </w:rPr>
        <w:t>statement</w:t>
      </w:r>
      <w:r>
        <w:rPr>
          <w:spacing w:val="-16"/>
          <w:sz w:val="24"/>
        </w:rPr>
        <w:t xml:space="preserve"> </w:t>
      </w:r>
      <w:r>
        <w:rPr>
          <w:sz w:val="24"/>
        </w:rPr>
        <w:t>of</w:t>
      </w:r>
      <w:r>
        <w:rPr>
          <w:spacing w:val="-6"/>
          <w:sz w:val="24"/>
        </w:rPr>
        <w:t xml:space="preserve"> </w:t>
      </w:r>
      <w:r>
        <w:rPr>
          <w:sz w:val="24"/>
        </w:rPr>
        <w:t>understanding</w:t>
      </w:r>
      <w:r>
        <w:rPr>
          <w:spacing w:val="-9"/>
          <w:sz w:val="24"/>
        </w:rPr>
        <w:t xml:space="preserve"> </w:t>
      </w:r>
      <w:r>
        <w:rPr>
          <w:sz w:val="24"/>
        </w:rPr>
        <w:t>of</w:t>
      </w:r>
      <w:r>
        <w:rPr>
          <w:spacing w:val="-6"/>
          <w:sz w:val="24"/>
        </w:rPr>
        <w:t xml:space="preserve"> </w:t>
      </w:r>
      <w:r>
        <w:rPr>
          <w:sz w:val="24"/>
        </w:rPr>
        <w:t>the</w:t>
      </w:r>
      <w:r>
        <w:rPr>
          <w:spacing w:val="-11"/>
          <w:sz w:val="24"/>
        </w:rPr>
        <w:t xml:space="preserve"> </w:t>
      </w:r>
      <w:r>
        <w:rPr>
          <w:sz w:val="24"/>
        </w:rPr>
        <w:t>requirements</w:t>
      </w:r>
      <w:r>
        <w:rPr>
          <w:spacing w:val="-9"/>
          <w:sz w:val="24"/>
        </w:rPr>
        <w:t xml:space="preserve"> </w:t>
      </w:r>
      <w:r>
        <w:rPr>
          <w:sz w:val="24"/>
        </w:rPr>
        <w:t>for</w:t>
      </w:r>
      <w:r>
        <w:rPr>
          <w:spacing w:val="-7"/>
          <w:sz w:val="24"/>
        </w:rPr>
        <w:t xml:space="preserve"> </w:t>
      </w:r>
      <w:r>
        <w:rPr>
          <w:spacing w:val="-4"/>
          <w:sz w:val="24"/>
        </w:rPr>
        <w:t>CPT.</w:t>
      </w:r>
    </w:p>
    <w:p w14:paraId="1ECD62AA" w14:textId="77777777" w:rsidR="00E8114A" w:rsidRDefault="00000000">
      <w:pPr>
        <w:pStyle w:val="ListParagraph"/>
        <w:numPr>
          <w:ilvl w:val="1"/>
          <w:numId w:val="21"/>
        </w:numPr>
        <w:tabs>
          <w:tab w:val="left" w:pos="1079"/>
        </w:tabs>
        <w:spacing w:before="120"/>
        <w:ind w:left="1079" w:right="251" w:hanging="360"/>
        <w:jc w:val="both"/>
        <w:rPr>
          <w:sz w:val="24"/>
        </w:rPr>
      </w:pPr>
      <w:r>
        <w:rPr>
          <w:sz w:val="24"/>
        </w:rPr>
        <w:t>A printout of the associated course or research credit description from the course catalog. The course or research must be offered through the student’s home department,</w:t>
      </w:r>
      <w:r>
        <w:rPr>
          <w:spacing w:val="-17"/>
          <w:sz w:val="24"/>
        </w:rPr>
        <w:t xml:space="preserve"> </w:t>
      </w:r>
      <w:r>
        <w:rPr>
          <w:sz w:val="24"/>
        </w:rPr>
        <w:t>commensurate</w:t>
      </w:r>
      <w:r>
        <w:rPr>
          <w:spacing w:val="-17"/>
          <w:sz w:val="24"/>
        </w:rPr>
        <w:t xml:space="preserve"> </w:t>
      </w:r>
      <w:r>
        <w:rPr>
          <w:sz w:val="24"/>
        </w:rPr>
        <w:t>with</w:t>
      </w:r>
      <w:r>
        <w:rPr>
          <w:spacing w:val="-16"/>
          <w:sz w:val="24"/>
        </w:rPr>
        <w:t xml:space="preserve"> </w:t>
      </w:r>
      <w:r>
        <w:rPr>
          <w:sz w:val="24"/>
        </w:rPr>
        <w:t>the</w:t>
      </w:r>
      <w:r>
        <w:rPr>
          <w:spacing w:val="-16"/>
          <w:sz w:val="24"/>
        </w:rPr>
        <w:t xml:space="preserve"> </w:t>
      </w:r>
      <w:r>
        <w:rPr>
          <w:sz w:val="24"/>
        </w:rPr>
        <w:t>student’s</w:t>
      </w:r>
      <w:r>
        <w:rPr>
          <w:spacing w:val="-17"/>
          <w:sz w:val="24"/>
        </w:rPr>
        <w:t xml:space="preserve"> </w:t>
      </w:r>
      <w:r>
        <w:rPr>
          <w:sz w:val="24"/>
        </w:rPr>
        <w:t>education</w:t>
      </w:r>
      <w:r>
        <w:rPr>
          <w:spacing w:val="-17"/>
          <w:sz w:val="24"/>
        </w:rPr>
        <w:t xml:space="preserve"> </w:t>
      </w:r>
      <w:r>
        <w:rPr>
          <w:sz w:val="24"/>
        </w:rPr>
        <w:t>level,</w:t>
      </w:r>
      <w:r>
        <w:rPr>
          <w:spacing w:val="-16"/>
          <w:sz w:val="24"/>
        </w:rPr>
        <w:t xml:space="preserve"> </w:t>
      </w:r>
      <w:r>
        <w:rPr>
          <w:sz w:val="24"/>
        </w:rPr>
        <w:t>be</w:t>
      </w:r>
      <w:r>
        <w:rPr>
          <w:spacing w:val="-17"/>
          <w:sz w:val="24"/>
        </w:rPr>
        <w:t xml:space="preserve"> </w:t>
      </w:r>
      <w:r>
        <w:rPr>
          <w:sz w:val="24"/>
        </w:rPr>
        <w:t>offered</w:t>
      </w:r>
      <w:r>
        <w:rPr>
          <w:spacing w:val="-16"/>
          <w:sz w:val="24"/>
        </w:rPr>
        <w:t xml:space="preserve"> </w:t>
      </w:r>
      <w:r>
        <w:rPr>
          <w:sz w:val="24"/>
        </w:rPr>
        <w:t>during</w:t>
      </w:r>
      <w:r>
        <w:rPr>
          <w:spacing w:val="-15"/>
          <w:sz w:val="24"/>
        </w:rPr>
        <w:t xml:space="preserve"> </w:t>
      </w:r>
      <w:r>
        <w:rPr>
          <w:sz w:val="24"/>
        </w:rPr>
        <w:t xml:space="preserve">the semester the CPT occurs, must indicate it is delivered as an experiential learning type, and must indicate in the course description that successful completion of the course requires </w:t>
      </w:r>
      <w:proofErr w:type="gramStart"/>
      <w:r>
        <w:rPr>
          <w:sz w:val="24"/>
        </w:rPr>
        <w:t>the internship</w:t>
      </w:r>
      <w:proofErr w:type="gramEnd"/>
      <w:r>
        <w:rPr>
          <w:sz w:val="24"/>
        </w:rPr>
        <w:t xml:space="preserve"> or field experience. We make an exception for the research credit description since we </w:t>
      </w:r>
      <w:proofErr w:type="gramStart"/>
      <w:r>
        <w:rPr>
          <w:sz w:val="24"/>
        </w:rPr>
        <w:t>get</w:t>
      </w:r>
      <w:proofErr w:type="gramEnd"/>
      <w:r>
        <w:rPr>
          <w:sz w:val="24"/>
        </w:rPr>
        <w:t xml:space="preserve"> this information from the faculty advisor.</w:t>
      </w:r>
    </w:p>
    <w:p w14:paraId="484EE3A2" w14:textId="77777777" w:rsidR="00E8114A" w:rsidRDefault="00000000">
      <w:pPr>
        <w:pStyle w:val="ListParagraph"/>
        <w:numPr>
          <w:ilvl w:val="1"/>
          <w:numId w:val="21"/>
        </w:numPr>
        <w:tabs>
          <w:tab w:val="left" w:pos="1070"/>
          <w:tab w:val="left" w:pos="1079"/>
        </w:tabs>
        <w:spacing w:before="120"/>
        <w:ind w:left="1079" w:right="252" w:hanging="360"/>
        <w:jc w:val="both"/>
        <w:rPr>
          <w:sz w:val="24"/>
        </w:rPr>
      </w:pPr>
      <w:r>
        <w:rPr>
          <w:sz w:val="24"/>
        </w:rPr>
        <w:t>A recommendation from the student’s academic advisor, graduate coordinator, or faculty advisor as to the appropriateness of the CPT with respect to the student’s academic</w:t>
      </w:r>
      <w:r>
        <w:rPr>
          <w:spacing w:val="-5"/>
          <w:sz w:val="24"/>
        </w:rPr>
        <w:t xml:space="preserve"> </w:t>
      </w:r>
      <w:r>
        <w:rPr>
          <w:sz w:val="24"/>
        </w:rPr>
        <w:t>program.</w:t>
      </w:r>
      <w:r>
        <w:rPr>
          <w:spacing w:val="34"/>
          <w:sz w:val="24"/>
        </w:rPr>
        <w:t xml:space="preserve"> </w:t>
      </w:r>
      <w:r>
        <w:rPr>
          <w:sz w:val="24"/>
        </w:rPr>
        <w:t>They</w:t>
      </w:r>
      <w:r>
        <w:rPr>
          <w:spacing w:val="-5"/>
          <w:sz w:val="24"/>
        </w:rPr>
        <w:t xml:space="preserve"> </w:t>
      </w:r>
      <w:r>
        <w:rPr>
          <w:sz w:val="24"/>
        </w:rPr>
        <w:t>must</w:t>
      </w:r>
      <w:r>
        <w:rPr>
          <w:spacing w:val="-5"/>
          <w:sz w:val="24"/>
        </w:rPr>
        <w:t xml:space="preserve"> </w:t>
      </w:r>
      <w:r>
        <w:rPr>
          <w:sz w:val="24"/>
        </w:rPr>
        <w:t>also</w:t>
      </w:r>
      <w:r>
        <w:rPr>
          <w:spacing w:val="-4"/>
          <w:sz w:val="24"/>
        </w:rPr>
        <w:t xml:space="preserve"> </w:t>
      </w:r>
      <w:r>
        <w:rPr>
          <w:sz w:val="24"/>
        </w:rPr>
        <w:t>provide</w:t>
      </w:r>
      <w:r>
        <w:rPr>
          <w:spacing w:val="-5"/>
          <w:sz w:val="24"/>
        </w:rPr>
        <w:t xml:space="preserve"> </w:t>
      </w:r>
      <w:r>
        <w:rPr>
          <w:sz w:val="24"/>
        </w:rPr>
        <w:t>a</w:t>
      </w:r>
      <w:r>
        <w:rPr>
          <w:spacing w:val="-4"/>
          <w:sz w:val="24"/>
        </w:rPr>
        <w:t xml:space="preserve"> </w:t>
      </w:r>
      <w:r>
        <w:rPr>
          <w:sz w:val="24"/>
        </w:rPr>
        <w:t>statement</w:t>
      </w:r>
      <w:r>
        <w:rPr>
          <w:spacing w:val="-8"/>
          <w:sz w:val="24"/>
        </w:rPr>
        <w:t xml:space="preserve"> </w:t>
      </w:r>
      <w:r>
        <w:rPr>
          <w:sz w:val="24"/>
        </w:rPr>
        <w:t>that</w:t>
      </w:r>
      <w:r>
        <w:rPr>
          <w:spacing w:val="-5"/>
          <w:sz w:val="24"/>
        </w:rPr>
        <w:t xml:space="preserve"> </w:t>
      </w:r>
      <w:r>
        <w:rPr>
          <w:sz w:val="24"/>
        </w:rPr>
        <w:t>the</w:t>
      </w:r>
      <w:r>
        <w:rPr>
          <w:spacing w:val="-2"/>
          <w:sz w:val="24"/>
        </w:rPr>
        <w:t xml:space="preserve"> </w:t>
      </w:r>
      <w:r>
        <w:rPr>
          <w:sz w:val="24"/>
        </w:rPr>
        <w:t>student</w:t>
      </w:r>
      <w:r>
        <w:rPr>
          <w:spacing w:val="-5"/>
          <w:sz w:val="24"/>
        </w:rPr>
        <w:t xml:space="preserve"> </w:t>
      </w:r>
      <w:r>
        <w:rPr>
          <w:sz w:val="24"/>
        </w:rPr>
        <w:t>is</w:t>
      </w:r>
      <w:r>
        <w:rPr>
          <w:spacing w:val="-10"/>
          <w:sz w:val="24"/>
        </w:rPr>
        <w:t xml:space="preserve"> </w:t>
      </w:r>
      <w:r>
        <w:rPr>
          <w:sz w:val="24"/>
        </w:rPr>
        <w:t>making normal academic progress and in good standing in the program.</w:t>
      </w:r>
    </w:p>
    <w:p w14:paraId="157F8975" w14:textId="77777777" w:rsidR="00E8114A" w:rsidRDefault="00E8114A">
      <w:pPr>
        <w:pStyle w:val="BodyText"/>
        <w:spacing w:before="120"/>
      </w:pPr>
    </w:p>
    <w:p w14:paraId="58C90B8B" w14:textId="77777777" w:rsidR="00E8114A" w:rsidRDefault="00000000">
      <w:pPr>
        <w:pStyle w:val="BodyText"/>
        <w:ind w:left="359" w:right="256"/>
        <w:jc w:val="both"/>
      </w:pPr>
      <w:r>
        <w:t>If the student is requesting full-time CPT, ISS will ensure that the internship or field experience requires 32 or more hours per week.</w:t>
      </w:r>
      <w:r>
        <w:rPr>
          <w:spacing w:val="40"/>
        </w:rPr>
        <w:t xml:space="preserve"> </w:t>
      </w:r>
      <w:r>
        <w:t>This is the US DOL’s definition of full-time and is approximately equal to the number of hours a student would be in the classroom, lab, or studying if they were otherwise enrolled in a full course of study. We added this requirement about five years ago when students were coming to us with offer letters indicating 21 hours per week, just so they could get full-time CPT and essentially take the semester off.</w:t>
      </w:r>
    </w:p>
    <w:p w14:paraId="33CCBC9F" w14:textId="77777777" w:rsidR="00E8114A" w:rsidRDefault="00E8114A">
      <w:pPr>
        <w:pStyle w:val="BodyText"/>
      </w:pPr>
    </w:p>
    <w:p w14:paraId="506CF388" w14:textId="77777777" w:rsidR="00E8114A" w:rsidRDefault="00000000">
      <w:pPr>
        <w:pStyle w:val="BodyText"/>
        <w:ind w:left="359" w:right="252"/>
        <w:jc w:val="both"/>
      </w:pPr>
      <w:r>
        <w:t xml:space="preserve">If students enroll in research credit, they pay per credit hour tuition. If they enroll </w:t>
      </w:r>
      <w:proofErr w:type="gramStart"/>
      <w:r>
        <w:t>in</w:t>
      </w:r>
      <w:proofErr w:type="gramEnd"/>
      <w:r>
        <w:t xml:space="preserve"> a course, it could be anywhere from 0 credit hours ($400 flat fee) to any number of credit hours assigned to the course (per credit hour rate).</w:t>
      </w:r>
      <w:r>
        <w:rPr>
          <w:spacing w:val="37"/>
        </w:rPr>
        <w:t xml:space="preserve"> </w:t>
      </w:r>
      <w:r>
        <w:t xml:space="preserve">Flat fee is based on applicable </w:t>
      </w:r>
      <w:proofErr w:type="gramStart"/>
      <w:r>
        <w:t>fee</w:t>
      </w:r>
      <w:proofErr w:type="gramEnd"/>
      <w:r>
        <w:rPr>
          <w:spacing w:val="-1"/>
        </w:rPr>
        <w:t xml:space="preserve"> </w:t>
      </w:r>
      <w:r>
        <w:t>in individual</w:t>
      </w:r>
      <w:r>
        <w:rPr>
          <w:spacing w:val="-2"/>
        </w:rPr>
        <w:t xml:space="preserve"> </w:t>
      </w:r>
      <w:r>
        <w:t>programs.</w:t>
      </w:r>
      <w:r>
        <w:rPr>
          <w:spacing w:val="-3"/>
        </w:rPr>
        <w:t xml:space="preserve"> </w:t>
      </w:r>
      <w:r>
        <w:t>Contact your</w:t>
      </w:r>
      <w:r>
        <w:rPr>
          <w:spacing w:val="-3"/>
        </w:rPr>
        <w:t xml:space="preserve"> </w:t>
      </w:r>
      <w:r>
        <w:t>Program Coordinator</w:t>
      </w:r>
      <w:r>
        <w:rPr>
          <w:spacing w:val="-3"/>
        </w:rPr>
        <w:t xml:space="preserve"> </w:t>
      </w:r>
      <w:r>
        <w:t>for</w:t>
      </w:r>
      <w:r>
        <w:rPr>
          <w:spacing w:val="-5"/>
        </w:rPr>
        <w:t xml:space="preserve"> </w:t>
      </w:r>
      <w:r>
        <w:t>more information.</w:t>
      </w:r>
      <w:r>
        <w:rPr>
          <w:spacing w:val="-2"/>
        </w:rPr>
        <w:t xml:space="preserve"> </w:t>
      </w:r>
      <w:r>
        <w:t>Courses</w:t>
      </w:r>
      <w:r>
        <w:rPr>
          <w:spacing w:val="-3"/>
        </w:rPr>
        <w:t xml:space="preserve"> </w:t>
      </w:r>
      <w:r>
        <w:t>as high as six</w:t>
      </w:r>
      <w:r>
        <w:rPr>
          <w:spacing w:val="-1"/>
        </w:rPr>
        <w:t xml:space="preserve"> </w:t>
      </w:r>
      <w:r>
        <w:t>credit hours have been approved.</w:t>
      </w:r>
      <w:r>
        <w:rPr>
          <w:spacing w:val="31"/>
        </w:rPr>
        <w:t xml:space="preserve"> </w:t>
      </w:r>
      <w:r>
        <w:t>Mostly we see advisors recommending the 0 credit hour courses or one to three research credits. All courses/credit appear on the academic transcript.</w:t>
      </w:r>
    </w:p>
    <w:p w14:paraId="7EC78517" w14:textId="77777777" w:rsidR="00E8114A" w:rsidRDefault="00E8114A">
      <w:pPr>
        <w:pStyle w:val="BodyText"/>
        <w:spacing w:before="202"/>
      </w:pPr>
    </w:p>
    <w:p w14:paraId="4749B7A5" w14:textId="77777777" w:rsidR="00E8114A" w:rsidRDefault="00000000">
      <w:pPr>
        <w:pStyle w:val="Heading2"/>
        <w:numPr>
          <w:ilvl w:val="0"/>
          <w:numId w:val="21"/>
        </w:numPr>
        <w:tabs>
          <w:tab w:val="left" w:pos="715"/>
        </w:tabs>
        <w:ind w:left="715" w:hanging="356"/>
      </w:pPr>
      <w:bookmarkStart w:id="67" w:name="P._RESEARCH/INSTRUCTIONAL/ENGAGEMENT_TRA"/>
      <w:bookmarkStart w:id="68" w:name="_bookmark33"/>
      <w:bookmarkEnd w:id="67"/>
      <w:bookmarkEnd w:id="68"/>
      <w:r>
        <w:rPr>
          <w:spacing w:val="-2"/>
        </w:rPr>
        <w:t>RESEARCH/INSTRUCTIONAL/ENGAGEMENT</w:t>
      </w:r>
      <w:r>
        <w:rPr>
          <w:spacing w:val="25"/>
        </w:rPr>
        <w:t xml:space="preserve"> </w:t>
      </w:r>
      <w:r>
        <w:rPr>
          <w:spacing w:val="-2"/>
        </w:rPr>
        <w:t>TRAVEL</w:t>
      </w:r>
    </w:p>
    <w:p w14:paraId="72170B2E" w14:textId="77777777" w:rsidR="00E8114A" w:rsidRDefault="00000000">
      <w:pPr>
        <w:pStyle w:val="BodyText"/>
        <w:spacing w:before="122" w:line="259" w:lineRule="auto"/>
        <w:ind w:left="359" w:right="252"/>
        <w:jc w:val="both"/>
      </w:pPr>
      <w:r>
        <w:t xml:space="preserve">Graduate staff leave that is necessary </w:t>
      </w:r>
      <w:proofErr w:type="gramStart"/>
      <w:r>
        <w:t>to</w:t>
      </w:r>
      <w:proofErr w:type="gramEnd"/>
      <w:r>
        <w:t xml:space="preserve"> further research, participate in instructional opportunities, or become involved in engagement activities must be requested and approved within the SuccessFactors system (the same way that vacation time is requested). Leaves up to and including 22 consecutive workdays must be approved by the</w:t>
      </w:r>
      <w:r>
        <w:rPr>
          <w:spacing w:val="-2"/>
        </w:rPr>
        <w:t xml:space="preserve"> </w:t>
      </w:r>
      <w:r>
        <w:t>supervisor</w:t>
      </w:r>
      <w:r>
        <w:rPr>
          <w:spacing w:val="-4"/>
        </w:rPr>
        <w:t xml:space="preserve"> </w:t>
      </w:r>
      <w:r>
        <w:t>and</w:t>
      </w:r>
      <w:r>
        <w:rPr>
          <w:spacing w:val="-2"/>
        </w:rPr>
        <w:t xml:space="preserve"> </w:t>
      </w:r>
      <w:r>
        <w:t>department</w:t>
      </w:r>
      <w:r>
        <w:rPr>
          <w:spacing w:val="-2"/>
        </w:rPr>
        <w:t xml:space="preserve"> </w:t>
      </w:r>
      <w:r>
        <w:t>head.</w:t>
      </w:r>
      <w:r>
        <w:rPr>
          <w:spacing w:val="29"/>
        </w:rPr>
        <w:t xml:space="preserve"> </w:t>
      </w:r>
      <w:r>
        <w:t>Leaves</w:t>
      </w:r>
      <w:r>
        <w:rPr>
          <w:spacing w:val="-7"/>
        </w:rPr>
        <w:t xml:space="preserve"> </w:t>
      </w:r>
      <w:r>
        <w:t>lasting</w:t>
      </w:r>
      <w:r>
        <w:rPr>
          <w:spacing w:val="-2"/>
        </w:rPr>
        <w:t xml:space="preserve"> </w:t>
      </w:r>
      <w:r>
        <w:t>more</w:t>
      </w:r>
      <w:r>
        <w:rPr>
          <w:spacing w:val="-2"/>
        </w:rPr>
        <w:t xml:space="preserve"> </w:t>
      </w:r>
      <w:r>
        <w:t>than</w:t>
      </w:r>
      <w:r>
        <w:rPr>
          <w:spacing w:val="-2"/>
        </w:rPr>
        <w:t xml:space="preserve"> </w:t>
      </w:r>
      <w:r>
        <w:t>22</w:t>
      </w:r>
      <w:r>
        <w:rPr>
          <w:spacing w:val="-2"/>
        </w:rPr>
        <w:t xml:space="preserve"> </w:t>
      </w:r>
      <w:r>
        <w:t>consecutive</w:t>
      </w:r>
      <w:r>
        <w:rPr>
          <w:spacing w:val="-2"/>
        </w:rPr>
        <w:t xml:space="preserve"> </w:t>
      </w:r>
      <w:r>
        <w:t xml:space="preserve">workdays must also be approved by the Dean of the academic college, Human Resources Leaves Group, Sponsored Programs, and </w:t>
      </w:r>
      <w:proofErr w:type="gramStart"/>
      <w:r>
        <w:t>the Graduate</w:t>
      </w:r>
      <w:proofErr w:type="gramEnd"/>
      <w:r>
        <w:t xml:space="preserve"> School. International requests are also approved</w:t>
      </w:r>
      <w:r>
        <w:rPr>
          <w:spacing w:val="-12"/>
        </w:rPr>
        <w:t xml:space="preserve"> </w:t>
      </w:r>
      <w:r>
        <w:t>by</w:t>
      </w:r>
      <w:r>
        <w:rPr>
          <w:spacing w:val="-13"/>
        </w:rPr>
        <w:t xml:space="preserve"> </w:t>
      </w:r>
      <w:r>
        <w:t>Global</w:t>
      </w:r>
      <w:r>
        <w:rPr>
          <w:spacing w:val="-15"/>
        </w:rPr>
        <w:t xml:space="preserve"> </w:t>
      </w:r>
      <w:r>
        <w:t>Support.</w:t>
      </w:r>
      <w:r>
        <w:rPr>
          <w:spacing w:val="29"/>
        </w:rPr>
        <w:t xml:space="preserve"> </w:t>
      </w:r>
      <w:r>
        <w:t>This</w:t>
      </w:r>
      <w:r>
        <w:rPr>
          <w:spacing w:val="-13"/>
        </w:rPr>
        <w:t xml:space="preserve"> </w:t>
      </w:r>
      <w:r>
        <w:t>includes</w:t>
      </w:r>
      <w:r>
        <w:rPr>
          <w:spacing w:val="-13"/>
        </w:rPr>
        <w:t xml:space="preserve"> </w:t>
      </w:r>
      <w:r>
        <w:t>research-related</w:t>
      </w:r>
      <w:r>
        <w:rPr>
          <w:spacing w:val="-12"/>
        </w:rPr>
        <w:t xml:space="preserve"> </w:t>
      </w:r>
      <w:r>
        <w:t>travel</w:t>
      </w:r>
      <w:r>
        <w:rPr>
          <w:spacing w:val="-13"/>
        </w:rPr>
        <w:t xml:space="preserve"> </w:t>
      </w:r>
      <w:r>
        <w:t>to</w:t>
      </w:r>
      <w:r>
        <w:rPr>
          <w:spacing w:val="-14"/>
        </w:rPr>
        <w:t xml:space="preserve"> </w:t>
      </w:r>
      <w:r>
        <w:t>laboratory,</w:t>
      </w:r>
      <w:r>
        <w:rPr>
          <w:spacing w:val="-15"/>
        </w:rPr>
        <w:t xml:space="preserve"> </w:t>
      </w:r>
      <w:r>
        <w:t>teaching-related travel</w:t>
      </w:r>
      <w:r>
        <w:rPr>
          <w:spacing w:val="-1"/>
        </w:rPr>
        <w:t xml:space="preserve"> </w:t>
      </w:r>
      <w:r>
        <w:t>to another college or</w:t>
      </w:r>
      <w:r>
        <w:rPr>
          <w:spacing w:val="-1"/>
        </w:rPr>
        <w:t xml:space="preserve"> </w:t>
      </w:r>
      <w:r>
        <w:t>university, engagement-related travel to a community, or professional development opportunities unavailable at the University.</w:t>
      </w:r>
      <w:r>
        <w:rPr>
          <w:spacing w:val="40"/>
        </w:rPr>
        <w:t xml:space="preserve"> </w:t>
      </w:r>
      <w:r>
        <w:t>The leave must</w:t>
      </w:r>
    </w:p>
    <w:p w14:paraId="7914E688" w14:textId="77777777" w:rsidR="00E8114A" w:rsidRDefault="00E8114A">
      <w:pPr>
        <w:pStyle w:val="BodyText"/>
        <w:spacing w:line="259" w:lineRule="auto"/>
        <w:jc w:val="both"/>
        <w:sectPr w:rsidR="00E8114A">
          <w:pgSz w:w="12240" w:h="15840"/>
          <w:pgMar w:top="1180" w:right="1080" w:bottom="980" w:left="1080" w:header="736" w:footer="790" w:gutter="0"/>
          <w:cols w:space="720"/>
        </w:sectPr>
      </w:pPr>
    </w:p>
    <w:p w14:paraId="31DCF54E" w14:textId="77777777" w:rsidR="00E8114A" w:rsidRDefault="00000000">
      <w:pPr>
        <w:pStyle w:val="BodyText"/>
        <w:spacing w:before="240" w:line="259" w:lineRule="auto"/>
        <w:ind w:left="360"/>
      </w:pPr>
      <w:r>
        <w:lastRenderedPageBreak/>
        <w:t>be</w:t>
      </w:r>
      <w:r>
        <w:rPr>
          <w:spacing w:val="-7"/>
        </w:rPr>
        <w:t xml:space="preserve"> </w:t>
      </w:r>
      <w:r>
        <w:t>approved</w:t>
      </w:r>
      <w:r>
        <w:rPr>
          <w:spacing w:val="-7"/>
        </w:rPr>
        <w:t xml:space="preserve"> </w:t>
      </w:r>
      <w:r>
        <w:t>prior</w:t>
      </w:r>
      <w:r>
        <w:rPr>
          <w:spacing w:val="-11"/>
        </w:rPr>
        <w:t xml:space="preserve"> </w:t>
      </w:r>
      <w:r>
        <w:t>to</w:t>
      </w:r>
      <w:r>
        <w:rPr>
          <w:spacing w:val="-7"/>
        </w:rPr>
        <w:t xml:space="preserve"> </w:t>
      </w:r>
      <w:r>
        <w:t>departure.</w:t>
      </w:r>
      <w:r>
        <w:rPr>
          <w:spacing w:val="32"/>
        </w:rPr>
        <w:t xml:space="preserve"> </w:t>
      </w:r>
      <w:r>
        <w:t>For</w:t>
      </w:r>
      <w:r>
        <w:rPr>
          <w:spacing w:val="-11"/>
        </w:rPr>
        <w:t xml:space="preserve"> </w:t>
      </w:r>
      <w:r>
        <w:t>more</w:t>
      </w:r>
      <w:r>
        <w:rPr>
          <w:spacing w:val="-7"/>
        </w:rPr>
        <w:t xml:space="preserve"> </w:t>
      </w:r>
      <w:r>
        <w:t>information</w:t>
      </w:r>
      <w:r>
        <w:rPr>
          <w:spacing w:val="-7"/>
        </w:rPr>
        <w:t xml:space="preserve"> </w:t>
      </w:r>
      <w:r>
        <w:t>regarding</w:t>
      </w:r>
      <w:r>
        <w:rPr>
          <w:spacing w:val="-7"/>
        </w:rPr>
        <w:t xml:space="preserve"> </w:t>
      </w:r>
      <w:r>
        <w:t>leaves,</w:t>
      </w:r>
      <w:r>
        <w:rPr>
          <w:spacing w:val="-5"/>
        </w:rPr>
        <w:t xml:space="preserve"> </w:t>
      </w:r>
      <w:r>
        <w:t>see</w:t>
      </w:r>
      <w:r>
        <w:rPr>
          <w:spacing w:val="-9"/>
        </w:rPr>
        <w:t xml:space="preserve"> </w:t>
      </w:r>
      <w:hyperlink w:anchor="_bookmark51" w:history="1">
        <w:r>
          <w:rPr>
            <w:color w:val="0560C1"/>
            <w:u w:val="single" w:color="0560C1"/>
          </w:rPr>
          <w:t>LEAVES</w:t>
        </w:r>
        <w:r>
          <w:rPr>
            <w:color w:val="0560C1"/>
            <w:spacing w:val="-9"/>
            <w:u w:val="single" w:color="0560C1"/>
          </w:rPr>
          <w:t xml:space="preserve"> </w:t>
        </w:r>
        <w:r>
          <w:rPr>
            <w:color w:val="0560C1"/>
            <w:u w:val="single" w:color="0560C1"/>
          </w:rPr>
          <w:t>OF</w:t>
        </w:r>
      </w:hyperlink>
      <w:r>
        <w:rPr>
          <w:color w:val="0560C1"/>
        </w:rPr>
        <w:t xml:space="preserve"> </w:t>
      </w:r>
      <w:hyperlink w:anchor="_bookmark51" w:history="1">
        <w:r>
          <w:rPr>
            <w:color w:val="0560C1"/>
            <w:spacing w:val="-2"/>
            <w:u w:val="single" w:color="0560C1"/>
          </w:rPr>
          <w:t>ABSENCE</w:t>
        </w:r>
      </w:hyperlink>
      <w:r>
        <w:rPr>
          <w:spacing w:val="-2"/>
        </w:rPr>
        <w:t>.</w:t>
      </w:r>
    </w:p>
    <w:p w14:paraId="04BB7B98" w14:textId="77777777" w:rsidR="00E8114A" w:rsidRDefault="00E8114A">
      <w:pPr>
        <w:pStyle w:val="BodyText"/>
        <w:spacing w:before="203"/>
      </w:pPr>
    </w:p>
    <w:p w14:paraId="278129EC" w14:textId="77777777" w:rsidR="00E8114A" w:rsidRDefault="00000000">
      <w:pPr>
        <w:pStyle w:val="Heading2"/>
        <w:numPr>
          <w:ilvl w:val="0"/>
          <w:numId w:val="21"/>
        </w:numPr>
        <w:tabs>
          <w:tab w:val="left" w:pos="713"/>
        </w:tabs>
        <w:ind w:left="713" w:hanging="353"/>
      </w:pPr>
      <w:bookmarkStart w:id="69" w:name="Q._TERMINATION"/>
      <w:bookmarkStart w:id="70" w:name="_bookmark34"/>
      <w:bookmarkEnd w:id="69"/>
      <w:bookmarkEnd w:id="70"/>
      <w:r>
        <w:rPr>
          <w:spacing w:val="-2"/>
        </w:rPr>
        <w:t>TERMINATION</w:t>
      </w:r>
    </w:p>
    <w:p w14:paraId="213202F3" w14:textId="77777777" w:rsidR="00E8114A" w:rsidRDefault="00000000">
      <w:pPr>
        <w:pStyle w:val="BodyText"/>
        <w:spacing w:before="120"/>
        <w:ind w:left="359" w:right="307"/>
        <w:jc w:val="both"/>
      </w:pPr>
      <w:r>
        <w:t>Graduate</w:t>
      </w:r>
      <w:r>
        <w:rPr>
          <w:spacing w:val="-17"/>
        </w:rPr>
        <w:t xml:space="preserve"> </w:t>
      </w:r>
      <w:r>
        <w:t>staff</w:t>
      </w:r>
      <w:r>
        <w:rPr>
          <w:spacing w:val="-17"/>
        </w:rPr>
        <w:t xml:space="preserve"> </w:t>
      </w:r>
      <w:r>
        <w:t>employment</w:t>
      </w:r>
      <w:r>
        <w:rPr>
          <w:spacing w:val="-16"/>
        </w:rPr>
        <w:t xml:space="preserve"> </w:t>
      </w:r>
      <w:r>
        <w:t>is</w:t>
      </w:r>
      <w:r>
        <w:rPr>
          <w:spacing w:val="-14"/>
        </w:rPr>
        <w:t xml:space="preserve"> </w:t>
      </w:r>
      <w:r>
        <w:t>subject</w:t>
      </w:r>
      <w:r>
        <w:rPr>
          <w:spacing w:val="-17"/>
        </w:rPr>
        <w:t xml:space="preserve"> </w:t>
      </w:r>
      <w:r>
        <w:t>to</w:t>
      </w:r>
      <w:r>
        <w:rPr>
          <w:spacing w:val="-16"/>
        </w:rPr>
        <w:t xml:space="preserve"> </w:t>
      </w:r>
      <w:r>
        <w:t>the</w:t>
      </w:r>
      <w:r>
        <w:rPr>
          <w:spacing w:val="-17"/>
        </w:rPr>
        <w:t xml:space="preserve"> </w:t>
      </w:r>
      <w:r>
        <w:t>availability</w:t>
      </w:r>
      <w:r>
        <w:rPr>
          <w:spacing w:val="-15"/>
        </w:rPr>
        <w:t xml:space="preserve"> </w:t>
      </w:r>
      <w:r>
        <w:t>of</w:t>
      </w:r>
      <w:r>
        <w:rPr>
          <w:spacing w:val="-17"/>
        </w:rPr>
        <w:t xml:space="preserve"> </w:t>
      </w:r>
      <w:r>
        <w:t>funds</w:t>
      </w:r>
      <w:r>
        <w:rPr>
          <w:spacing w:val="-17"/>
        </w:rPr>
        <w:t xml:space="preserve"> </w:t>
      </w:r>
      <w:r>
        <w:t>and</w:t>
      </w:r>
      <w:r>
        <w:rPr>
          <w:spacing w:val="-16"/>
        </w:rPr>
        <w:t xml:space="preserve"> </w:t>
      </w:r>
      <w:r>
        <w:t>satisfactory</w:t>
      </w:r>
      <w:r>
        <w:rPr>
          <w:spacing w:val="-15"/>
        </w:rPr>
        <w:t xml:space="preserve"> </w:t>
      </w:r>
      <w:r>
        <w:t>academic performance and satisfactory performance of one’s job duties.</w:t>
      </w:r>
    </w:p>
    <w:p w14:paraId="16A7F14E" w14:textId="77777777" w:rsidR="00E8114A" w:rsidRDefault="00E8114A">
      <w:pPr>
        <w:pStyle w:val="BodyText"/>
      </w:pPr>
    </w:p>
    <w:p w14:paraId="43E10CAF" w14:textId="77777777" w:rsidR="00E8114A" w:rsidRDefault="00000000">
      <w:pPr>
        <w:pStyle w:val="BodyText"/>
        <w:ind w:left="359" w:right="249"/>
        <w:jc w:val="both"/>
      </w:pPr>
      <w:r>
        <w:t>The employment of graduate staff may be terminated prior to the expiration of the stated employment</w:t>
      </w:r>
      <w:r>
        <w:rPr>
          <w:spacing w:val="-7"/>
        </w:rPr>
        <w:t xml:space="preserve"> </w:t>
      </w:r>
      <w:r>
        <w:t>period,</w:t>
      </w:r>
      <w:r>
        <w:rPr>
          <w:spacing w:val="-7"/>
        </w:rPr>
        <w:t xml:space="preserve"> </w:t>
      </w:r>
      <w:r>
        <w:t>or</w:t>
      </w:r>
      <w:r>
        <w:rPr>
          <w:spacing w:val="-11"/>
        </w:rPr>
        <w:t xml:space="preserve"> </w:t>
      </w:r>
      <w:r>
        <w:t>the</w:t>
      </w:r>
      <w:r>
        <w:rPr>
          <w:spacing w:val="-2"/>
        </w:rPr>
        <w:t xml:space="preserve"> </w:t>
      </w:r>
      <w:r>
        <w:t>compensation</w:t>
      </w:r>
      <w:r>
        <w:rPr>
          <w:spacing w:val="-5"/>
        </w:rPr>
        <w:t xml:space="preserve"> </w:t>
      </w:r>
      <w:r>
        <w:t>may</w:t>
      </w:r>
      <w:r>
        <w:rPr>
          <w:spacing w:val="-8"/>
        </w:rPr>
        <w:t xml:space="preserve"> </w:t>
      </w:r>
      <w:r>
        <w:t>be</w:t>
      </w:r>
      <w:r>
        <w:rPr>
          <w:spacing w:val="-2"/>
        </w:rPr>
        <w:t xml:space="preserve"> </w:t>
      </w:r>
      <w:r>
        <w:t>reduced</w:t>
      </w:r>
      <w:r>
        <w:rPr>
          <w:spacing w:val="-4"/>
        </w:rPr>
        <w:t xml:space="preserve"> </w:t>
      </w:r>
      <w:r>
        <w:t>during</w:t>
      </w:r>
      <w:r>
        <w:rPr>
          <w:spacing w:val="-2"/>
        </w:rPr>
        <w:t xml:space="preserve"> </w:t>
      </w:r>
      <w:r>
        <w:t>such</w:t>
      </w:r>
      <w:r>
        <w:rPr>
          <w:spacing w:val="-2"/>
        </w:rPr>
        <w:t xml:space="preserve"> </w:t>
      </w:r>
      <w:r>
        <w:t>period</w:t>
      </w:r>
      <w:r>
        <w:rPr>
          <w:spacing w:val="-2"/>
        </w:rPr>
        <w:t xml:space="preserve"> </w:t>
      </w:r>
      <w:r>
        <w:t>in</w:t>
      </w:r>
      <w:r>
        <w:rPr>
          <w:spacing w:val="-4"/>
        </w:rPr>
        <w:t xml:space="preserve"> </w:t>
      </w:r>
      <w:r>
        <w:t>the</w:t>
      </w:r>
      <w:r>
        <w:rPr>
          <w:spacing w:val="-7"/>
        </w:rPr>
        <w:t xml:space="preserve"> </w:t>
      </w:r>
      <w:r>
        <w:t>event federal or state appropriations are reduced or are deemed insufficient by Purdue University.</w:t>
      </w:r>
      <w:r>
        <w:rPr>
          <w:spacing w:val="35"/>
        </w:rPr>
        <w:t xml:space="preserve"> </w:t>
      </w:r>
      <w:r>
        <w:t>Compensation paid from other sources will be paid only</w:t>
      </w:r>
      <w:r>
        <w:rPr>
          <w:spacing w:val="-2"/>
        </w:rPr>
        <w:t xml:space="preserve"> </w:t>
      </w:r>
      <w:r>
        <w:t>to the</w:t>
      </w:r>
      <w:r>
        <w:rPr>
          <w:spacing w:val="-1"/>
        </w:rPr>
        <w:t xml:space="preserve"> </w:t>
      </w:r>
      <w:r>
        <w:t>extent of</w:t>
      </w:r>
      <w:r>
        <w:rPr>
          <w:spacing w:val="-4"/>
        </w:rPr>
        <w:t xml:space="preserve"> </w:t>
      </w:r>
      <w:r>
        <w:t>funds available from such sources. If, for any reason, employment is terminated before the expiration of the stated employment period, compensation shall be paid up to, but not beyond the date of such termination.</w:t>
      </w:r>
    </w:p>
    <w:p w14:paraId="2BB07D20" w14:textId="77777777" w:rsidR="00E8114A" w:rsidRDefault="00000000">
      <w:pPr>
        <w:pStyle w:val="BodyText"/>
        <w:spacing w:before="274"/>
        <w:ind w:left="359" w:right="249"/>
        <w:jc w:val="both"/>
      </w:pPr>
      <w:r>
        <w:t xml:space="preserve">Continuation of graduate employment is conditional upon performance of the work assigned and/or satisfactory academic progress. The employment of any graduate staff member may be terminated, </w:t>
      </w:r>
      <w:r>
        <w:rPr>
          <w:u w:val="single"/>
        </w:rPr>
        <w:t>in consultation with Human Resources</w:t>
      </w:r>
      <w:r>
        <w:t>, at any time prior to the</w:t>
      </w:r>
      <w:r>
        <w:rPr>
          <w:spacing w:val="-17"/>
        </w:rPr>
        <w:t xml:space="preserve"> </w:t>
      </w:r>
      <w:r>
        <w:t>expiration</w:t>
      </w:r>
      <w:r>
        <w:rPr>
          <w:spacing w:val="-17"/>
        </w:rPr>
        <w:t xml:space="preserve"> </w:t>
      </w:r>
      <w:r>
        <w:t>of</w:t>
      </w:r>
      <w:r>
        <w:rPr>
          <w:spacing w:val="-16"/>
        </w:rPr>
        <w:t xml:space="preserve"> </w:t>
      </w:r>
      <w:r>
        <w:t>the</w:t>
      </w:r>
      <w:r>
        <w:rPr>
          <w:spacing w:val="-17"/>
        </w:rPr>
        <w:t xml:space="preserve"> </w:t>
      </w:r>
      <w:r>
        <w:t>stated</w:t>
      </w:r>
      <w:r>
        <w:rPr>
          <w:spacing w:val="-17"/>
        </w:rPr>
        <w:t xml:space="preserve"> </w:t>
      </w:r>
      <w:r>
        <w:t>employment</w:t>
      </w:r>
      <w:r>
        <w:rPr>
          <w:spacing w:val="-17"/>
        </w:rPr>
        <w:t xml:space="preserve"> </w:t>
      </w:r>
      <w:r>
        <w:t>period</w:t>
      </w:r>
      <w:r>
        <w:rPr>
          <w:spacing w:val="-16"/>
        </w:rPr>
        <w:t xml:space="preserve"> </w:t>
      </w:r>
      <w:r>
        <w:t>by</w:t>
      </w:r>
      <w:r>
        <w:rPr>
          <w:spacing w:val="-17"/>
        </w:rPr>
        <w:t xml:space="preserve"> </w:t>
      </w:r>
      <w:r>
        <w:t>the</w:t>
      </w:r>
      <w:r>
        <w:rPr>
          <w:spacing w:val="-17"/>
        </w:rPr>
        <w:t xml:space="preserve"> </w:t>
      </w:r>
      <w:r>
        <w:t>University</w:t>
      </w:r>
      <w:r>
        <w:rPr>
          <w:spacing w:val="-16"/>
        </w:rPr>
        <w:t xml:space="preserve"> </w:t>
      </w:r>
      <w:r>
        <w:t>for</w:t>
      </w:r>
      <w:r>
        <w:rPr>
          <w:spacing w:val="-17"/>
        </w:rPr>
        <w:t xml:space="preserve"> </w:t>
      </w:r>
      <w:r>
        <w:t>Just</w:t>
      </w:r>
      <w:r>
        <w:rPr>
          <w:spacing w:val="-17"/>
        </w:rPr>
        <w:t xml:space="preserve"> </w:t>
      </w:r>
      <w:r>
        <w:t>Cause.</w:t>
      </w:r>
      <w:r>
        <w:rPr>
          <w:spacing w:val="-16"/>
        </w:rPr>
        <w:t xml:space="preserve"> </w:t>
      </w:r>
      <w:r>
        <w:t>Just</w:t>
      </w:r>
      <w:r>
        <w:rPr>
          <w:spacing w:val="-17"/>
        </w:rPr>
        <w:t xml:space="preserve"> </w:t>
      </w:r>
      <w:r>
        <w:t xml:space="preserve">cause includes but is not limited to inadequate performance, lack of progress toward degree, budgetary constraints or misconduct, which includes the repeated or serious violation of </w:t>
      </w:r>
      <w:proofErr w:type="gramStart"/>
      <w:r>
        <w:t>University</w:t>
      </w:r>
      <w:proofErr w:type="gramEnd"/>
      <w:r>
        <w:t xml:space="preserve"> rules, regulations, or policies. No extension or renewal of employment of any graduate student beyond the stated employment period shall be effective unless</w:t>
      </w:r>
      <w:r>
        <w:rPr>
          <w:spacing w:val="-1"/>
        </w:rPr>
        <w:t xml:space="preserve"> </w:t>
      </w:r>
      <w:proofErr w:type="gramStart"/>
      <w:r>
        <w:t>a notice</w:t>
      </w:r>
      <w:proofErr w:type="gramEnd"/>
      <w:r>
        <w:t xml:space="preserve"> in writing is given to the student.</w:t>
      </w:r>
    </w:p>
    <w:p w14:paraId="2CBD0F84" w14:textId="77777777" w:rsidR="00E8114A" w:rsidRDefault="00E8114A">
      <w:pPr>
        <w:pStyle w:val="BodyText"/>
        <w:spacing w:before="207"/>
      </w:pPr>
    </w:p>
    <w:p w14:paraId="6C08FB17" w14:textId="77777777" w:rsidR="00E8114A" w:rsidRDefault="00000000">
      <w:pPr>
        <w:pStyle w:val="Heading2"/>
        <w:numPr>
          <w:ilvl w:val="0"/>
          <w:numId w:val="21"/>
        </w:numPr>
        <w:tabs>
          <w:tab w:val="left" w:pos="715"/>
        </w:tabs>
        <w:ind w:left="715" w:hanging="356"/>
      </w:pPr>
      <w:bookmarkStart w:id="71" w:name="R._GRADUATE_STUDENT_EMPLOYEE_RECORDS"/>
      <w:bookmarkStart w:id="72" w:name="_bookmark35"/>
      <w:bookmarkEnd w:id="71"/>
      <w:bookmarkEnd w:id="72"/>
      <w:r>
        <w:t>GRADUATE</w:t>
      </w:r>
      <w:r>
        <w:rPr>
          <w:spacing w:val="-13"/>
        </w:rPr>
        <w:t xml:space="preserve"> </w:t>
      </w:r>
      <w:r>
        <w:t>STUDENT</w:t>
      </w:r>
      <w:r>
        <w:rPr>
          <w:spacing w:val="-9"/>
        </w:rPr>
        <w:t xml:space="preserve"> </w:t>
      </w:r>
      <w:r>
        <w:t>EMPLOYEE</w:t>
      </w:r>
      <w:r>
        <w:rPr>
          <w:spacing w:val="-10"/>
        </w:rPr>
        <w:t xml:space="preserve"> </w:t>
      </w:r>
      <w:r>
        <w:rPr>
          <w:spacing w:val="-2"/>
        </w:rPr>
        <w:t>RECORDS</w:t>
      </w:r>
    </w:p>
    <w:p w14:paraId="2F958DC7" w14:textId="77777777" w:rsidR="00E8114A" w:rsidRDefault="00000000">
      <w:pPr>
        <w:pStyle w:val="BodyText"/>
        <w:spacing w:before="120"/>
        <w:ind w:left="359"/>
      </w:pPr>
      <w:r>
        <w:t>The University maintains records on all employees of the University, including graduate staff.</w:t>
      </w:r>
      <w:r>
        <w:rPr>
          <w:spacing w:val="-10"/>
        </w:rPr>
        <w:t xml:space="preserve"> </w:t>
      </w:r>
      <w:r>
        <w:t>The</w:t>
      </w:r>
      <w:r>
        <w:rPr>
          <w:spacing w:val="-9"/>
        </w:rPr>
        <w:t xml:space="preserve"> </w:t>
      </w:r>
      <w:r>
        <w:t>source</w:t>
      </w:r>
      <w:r>
        <w:rPr>
          <w:spacing w:val="-9"/>
        </w:rPr>
        <w:t xml:space="preserve"> </w:t>
      </w:r>
      <w:r>
        <w:t>of</w:t>
      </w:r>
      <w:r>
        <w:rPr>
          <w:spacing w:val="-7"/>
        </w:rPr>
        <w:t xml:space="preserve"> </w:t>
      </w:r>
      <w:r>
        <w:t>that</w:t>
      </w:r>
      <w:r>
        <w:rPr>
          <w:spacing w:val="-7"/>
        </w:rPr>
        <w:t xml:space="preserve"> </w:t>
      </w:r>
      <w:r>
        <w:t>information</w:t>
      </w:r>
      <w:r>
        <w:rPr>
          <w:spacing w:val="-12"/>
        </w:rPr>
        <w:t xml:space="preserve"> </w:t>
      </w:r>
      <w:r>
        <w:t>is</w:t>
      </w:r>
      <w:r>
        <w:rPr>
          <w:spacing w:val="-10"/>
        </w:rPr>
        <w:t xml:space="preserve"> </w:t>
      </w:r>
      <w:r>
        <w:t>from</w:t>
      </w:r>
      <w:r>
        <w:rPr>
          <w:spacing w:val="-11"/>
        </w:rPr>
        <w:t xml:space="preserve"> </w:t>
      </w:r>
      <w:r>
        <w:t>payroll</w:t>
      </w:r>
      <w:r>
        <w:rPr>
          <w:spacing w:val="-11"/>
        </w:rPr>
        <w:t xml:space="preserve"> </w:t>
      </w:r>
      <w:r>
        <w:t>documents</w:t>
      </w:r>
      <w:r>
        <w:rPr>
          <w:spacing w:val="-10"/>
        </w:rPr>
        <w:t xml:space="preserve"> </w:t>
      </w:r>
      <w:r>
        <w:t>and</w:t>
      </w:r>
      <w:r>
        <w:rPr>
          <w:spacing w:val="-12"/>
        </w:rPr>
        <w:t xml:space="preserve"> </w:t>
      </w:r>
      <w:r>
        <w:t>Employee</w:t>
      </w:r>
      <w:r>
        <w:rPr>
          <w:spacing w:val="-9"/>
        </w:rPr>
        <w:t xml:space="preserve"> </w:t>
      </w:r>
      <w:r>
        <w:t>Launchpad</w:t>
      </w:r>
    </w:p>
    <w:p w14:paraId="176CDED7" w14:textId="77777777" w:rsidR="00E8114A" w:rsidRDefault="00000000">
      <w:pPr>
        <w:pStyle w:val="ListParagraph"/>
        <w:numPr>
          <w:ilvl w:val="0"/>
          <w:numId w:val="18"/>
        </w:numPr>
        <w:tabs>
          <w:tab w:val="left" w:pos="567"/>
          <w:tab w:val="left" w:pos="2608"/>
        </w:tabs>
        <w:ind w:left="359" w:right="348" w:firstLine="0"/>
        <w:rPr>
          <w:sz w:val="24"/>
        </w:rPr>
      </w:pPr>
      <w:r>
        <w:rPr>
          <w:spacing w:val="-2"/>
          <w:sz w:val="24"/>
        </w:rPr>
        <w:t>SuccessFactors.</w:t>
      </w:r>
      <w:r>
        <w:rPr>
          <w:sz w:val="24"/>
        </w:rPr>
        <w:tab/>
        <w:t>Changes</w:t>
      </w:r>
      <w:r>
        <w:rPr>
          <w:spacing w:val="40"/>
          <w:sz w:val="24"/>
        </w:rPr>
        <w:t xml:space="preserve"> </w:t>
      </w:r>
      <w:r>
        <w:rPr>
          <w:sz w:val="24"/>
        </w:rPr>
        <w:t>in</w:t>
      </w:r>
      <w:r>
        <w:rPr>
          <w:spacing w:val="40"/>
          <w:sz w:val="24"/>
        </w:rPr>
        <w:t xml:space="preserve"> </w:t>
      </w:r>
      <w:r>
        <w:rPr>
          <w:sz w:val="24"/>
        </w:rPr>
        <w:t>University</w:t>
      </w:r>
      <w:r>
        <w:rPr>
          <w:spacing w:val="40"/>
          <w:sz w:val="24"/>
        </w:rPr>
        <w:t xml:space="preserve"> </w:t>
      </w:r>
      <w:r>
        <w:rPr>
          <w:sz w:val="24"/>
        </w:rPr>
        <w:t>records</w:t>
      </w:r>
      <w:r>
        <w:rPr>
          <w:spacing w:val="40"/>
          <w:sz w:val="24"/>
        </w:rPr>
        <w:t xml:space="preserve"> </w:t>
      </w:r>
      <w:r>
        <w:rPr>
          <w:sz w:val="24"/>
        </w:rPr>
        <w:t>for</w:t>
      </w:r>
      <w:r>
        <w:rPr>
          <w:spacing w:val="40"/>
          <w:sz w:val="24"/>
        </w:rPr>
        <w:t xml:space="preserve"> </w:t>
      </w:r>
      <w:r>
        <w:rPr>
          <w:sz w:val="24"/>
        </w:rPr>
        <w:t>personal</w:t>
      </w:r>
      <w:r>
        <w:rPr>
          <w:spacing w:val="40"/>
          <w:sz w:val="24"/>
        </w:rPr>
        <w:t xml:space="preserve"> </w:t>
      </w:r>
      <w:r>
        <w:rPr>
          <w:sz w:val="24"/>
        </w:rPr>
        <w:t>information</w:t>
      </w:r>
      <w:r>
        <w:rPr>
          <w:spacing w:val="40"/>
          <w:sz w:val="24"/>
        </w:rPr>
        <w:t xml:space="preserve"> </w:t>
      </w:r>
      <w:r>
        <w:rPr>
          <w:sz w:val="24"/>
        </w:rPr>
        <w:t>such</w:t>
      </w:r>
      <w:r>
        <w:rPr>
          <w:spacing w:val="40"/>
          <w:sz w:val="24"/>
        </w:rPr>
        <w:t xml:space="preserve"> </w:t>
      </w:r>
      <w:r>
        <w:rPr>
          <w:sz w:val="24"/>
        </w:rPr>
        <w:t xml:space="preserve">as </w:t>
      </w:r>
      <w:r>
        <w:rPr>
          <w:spacing w:val="-2"/>
          <w:sz w:val="24"/>
        </w:rPr>
        <w:t>address,</w:t>
      </w:r>
      <w:r>
        <w:rPr>
          <w:spacing w:val="-15"/>
          <w:sz w:val="24"/>
        </w:rPr>
        <w:t xml:space="preserve"> </w:t>
      </w:r>
      <w:r>
        <w:rPr>
          <w:spacing w:val="-2"/>
          <w:sz w:val="24"/>
        </w:rPr>
        <w:t>telephone</w:t>
      </w:r>
      <w:r>
        <w:rPr>
          <w:spacing w:val="-12"/>
          <w:sz w:val="24"/>
        </w:rPr>
        <w:t xml:space="preserve"> </w:t>
      </w:r>
      <w:r>
        <w:rPr>
          <w:spacing w:val="-2"/>
          <w:sz w:val="24"/>
        </w:rPr>
        <w:t>number,</w:t>
      </w:r>
      <w:r>
        <w:rPr>
          <w:spacing w:val="-12"/>
          <w:sz w:val="24"/>
        </w:rPr>
        <w:t xml:space="preserve"> </w:t>
      </w:r>
      <w:r>
        <w:rPr>
          <w:spacing w:val="-2"/>
          <w:sz w:val="24"/>
        </w:rPr>
        <w:t>and</w:t>
      </w:r>
      <w:r>
        <w:rPr>
          <w:spacing w:val="-16"/>
          <w:sz w:val="24"/>
        </w:rPr>
        <w:t xml:space="preserve"> </w:t>
      </w:r>
      <w:r>
        <w:rPr>
          <w:spacing w:val="-2"/>
          <w:sz w:val="24"/>
        </w:rPr>
        <w:t>education</w:t>
      </w:r>
      <w:r>
        <w:rPr>
          <w:spacing w:val="-11"/>
          <w:sz w:val="24"/>
        </w:rPr>
        <w:t xml:space="preserve"> </w:t>
      </w:r>
      <w:r>
        <w:rPr>
          <w:spacing w:val="-2"/>
          <w:sz w:val="24"/>
        </w:rPr>
        <w:t>can</w:t>
      </w:r>
      <w:r>
        <w:rPr>
          <w:spacing w:val="-12"/>
          <w:sz w:val="24"/>
        </w:rPr>
        <w:t xml:space="preserve"> </w:t>
      </w:r>
      <w:r>
        <w:rPr>
          <w:spacing w:val="-2"/>
          <w:sz w:val="24"/>
        </w:rPr>
        <w:t>be</w:t>
      </w:r>
      <w:r>
        <w:rPr>
          <w:spacing w:val="-11"/>
          <w:sz w:val="24"/>
        </w:rPr>
        <w:t xml:space="preserve"> </w:t>
      </w:r>
      <w:r>
        <w:rPr>
          <w:spacing w:val="-2"/>
          <w:sz w:val="24"/>
        </w:rPr>
        <w:t>changed</w:t>
      </w:r>
      <w:r>
        <w:rPr>
          <w:spacing w:val="-11"/>
          <w:sz w:val="24"/>
        </w:rPr>
        <w:t xml:space="preserve"> </w:t>
      </w:r>
      <w:r>
        <w:rPr>
          <w:spacing w:val="-2"/>
          <w:sz w:val="24"/>
        </w:rPr>
        <w:t>through</w:t>
      </w:r>
      <w:r>
        <w:rPr>
          <w:spacing w:val="-16"/>
          <w:sz w:val="24"/>
        </w:rPr>
        <w:t xml:space="preserve"> </w:t>
      </w:r>
      <w:r>
        <w:rPr>
          <w:spacing w:val="-2"/>
          <w:sz w:val="24"/>
        </w:rPr>
        <w:t>Employee</w:t>
      </w:r>
      <w:r>
        <w:rPr>
          <w:spacing w:val="-11"/>
          <w:sz w:val="24"/>
        </w:rPr>
        <w:t xml:space="preserve"> </w:t>
      </w:r>
      <w:r>
        <w:rPr>
          <w:spacing w:val="-2"/>
          <w:sz w:val="24"/>
        </w:rPr>
        <w:t>Launchpad</w:t>
      </w:r>
    </w:p>
    <w:p w14:paraId="46ADA5E3" w14:textId="77777777" w:rsidR="00E8114A" w:rsidRDefault="00000000">
      <w:pPr>
        <w:pStyle w:val="ListParagraph"/>
        <w:numPr>
          <w:ilvl w:val="0"/>
          <w:numId w:val="18"/>
        </w:numPr>
        <w:tabs>
          <w:tab w:val="left" w:pos="497"/>
        </w:tabs>
        <w:ind w:left="359" w:right="357" w:firstLine="0"/>
        <w:rPr>
          <w:sz w:val="24"/>
        </w:rPr>
      </w:pPr>
      <w:r>
        <w:rPr>
          <w:sz w:val="24"/>
        </w:rPr>
        <w:t>SuccessFactors.</w:t>
      </w:r>
      <w:r>
        <w:rPr>
          <w:spacing w:val="25"/>
          <w:sz w:val="24"/>
        </w:rPr>
        <w:t xml:space="preserve"> </w:t>
      </w:r>
      <w:r>
        <w:rPr>
          <w:sz w:val="24"/>
        </w:rPr>
        <w:t>Name</w:t>
      </w:r>
      <w:r>
        <w:rPr>
          <w:spacing w:val="-14"/>
          <w:sz w:val="24"/>
        </w:rPr>
        <w:t xml:space="preserve"> </w:t>
      </w:r>
      <w:r>
        <w:rPr>
          <w:sz w:val="24"/>
        </w:rPr>
        <w:t>changes</w:t>
      </w:r>
      <w:r>
        <w:rPr>
          <w:spacing w:val="-17"/>
          <w:sz w:val="24"/>
        </w:rPr>
        <w:t xml:space="preserve"> </w:t>
      </w:r>
      <w:r>
        <w:rPr>
          <w:sz w:val="24"/>
        </w:rPr>
        <w:t>are</w:t>
      </w:r>
      <w:r>
        <w:rPr>
          <w:spacing w:val="-16"/>
          <w:sz w:val="24"/>
        </w:rPr>
        <w:t xml:space="preserve"> </w:t>
      </w:r>
      <w:r>
        <w:rPr>
          <w:sz w:val="24"/>
        </w:rPr>
        <w:t>processed</w:t>
      </w:r>
      <w:r>
        <w:rPr>
          <w:spacing w:val="-14"/>
          <w:sz w:val="24"/>
        </w:rPr>
        <w:t xml:space="preserve"> </w:t>
      </w:r>
      <w:r>
        <w:rPr>
          <w:sz w:val="24"/>
        </w:rPr>
        <w:t>by</w:t>
      </w:r>
      <w:r>
        <w:rPr>
          <w:spacing w:val="-17"/>
          <w:sz w:val="24"/>
        </w:rPr>
        <w:t xml:space="preserve"> </w:t>
      </w:r>
      <w:r>
        <w:rPr>
          <w:sz w:val="24"/>
        </w:rPr>
        <w:t>contacting</w:t>
      </w:r>
      <w:r>
        <w:rPr>
          <w:spacing w:val="-14"/>
          <w:sz w:val="24"/>
        </w:rPr>
        <w:t xml:space="preserve"> </w:t>
      </w:r>
      <w:r>
        <w:rPr>
          <w:sz w:val="24"/>
        </w:rPr>
        <w:t>your</w:t>
      </w:r>
      <w:r>
        <w:rPr>
          <w:spacing w:val="-17"/>
          <w:sz w:val="24"/>
        </w:rPr>
        <w:t xml:space="preserve"> </w:t>
      </w:r>
      <w:r>
        <w:rPr>
          <w:sz w:val="24"/>
        </w:rPr>
        <w:t>department’s</w:t>
      </w:r>
      <w:r>
        <w:rPr>
          <w:spacing w:val="-17"/>
          <w:sz w:val="24"/>
        </w:rPr>
        <w:t xml:space="preserve"> </w:t>
      </w:r>
      <w:r>
        <w:rPr>
          <w:sz w:val="24"/>
        </w:rPr>
        <w:t>payroll center with legal documentation of the name change.</w:t>
      </w:r>
    </w:p>
    <w:p w14:paraId="0EC1CFC2" w14:textId="77777777" w:rsidR="00E8114A" w:rsidRDefault="00E8114A">
      <w:pPr>
        <w:pStyle w:val="ListParagraph"/>
        <w:rPr>
          <w:sz w:val="24"/>
        </w:rPr>
        <w:sectPr w:rsidR="00E8114A">
          <w:pgSz w:w="12240" w:h="15840"/>
          <w:pgMar w:top="1180" w:right="1080" w:bottom="980" w:left="1080" w:header="736" w:footer="790" w:gutter="0"/>
          <w:cols w:space="720"/>
        </w:sectPr>
      </w:pPr>
    </w:p>
    <w:p w14:paraId="3C4BF43B" w14:textId="77777777" w:rsidR="00E8114A" w:rsidRDefault="00000000">
      <w:pPr>
        <w:pStyle w:val="Heading1"/>
        <w:numPr>
          <w:ilvl w:val="0"/>
          <w:numId w:val="22"/>
        </w:numPr>
        <w:tabs>
          <w:tab w:val="left" w:pos="3748"/>
        </w:tabs>
        <w:ind w:left="3748" w:hanging="717"/>
        <w:jc w:val="left"/>
      </w:pPr>
      <w:bookmarkStart w:id="73" w:name="II._PAYROLL_PROCEDURES"/>
      <w:bookmarkStart w:id="74" w:name="_bookmark36"/>
      <w:bookmarkEnd w:id="73"/>
      <w:bookmarkEnd w:id="74"/>
      <w:r>
        <w:rPr>
          <w:spacing w:val="-2"/>
        </w:rPr>
        <w:lastRenderedPageBreak/>
        <w:t>PAYROLL</w:t>
      </w:r>
      <w:r>
        <w:rPr>
          <w:spacing w:val="-17"/>
        </w:rPr>
        <w:t xml:space="preserve"> </w:t>
      </w:r>
      <w:r>
        <w:rPr>
          <w:spacing w:val="-2"/>
        </w:rPr>
        <w:t>PROCEDURES</w:t>
      </w:r>
    </w:p>
    <w:p w14:paraId="48E56276" w14:textId="77777777" w:rsidR="00E8114A" w:rsidRDefault="00E8114A">
      <w:pPr>
        <w:pStyle w:val="BodyText"/>
        <w:rPr>
          <w:b/>
          <w:sz w:val="28"/>
        </w:rPr>
      </w:pPr>
    </w:p>
    <w:p w14:paraId="22FF1958" w14:textId="77777777" w:rsidR="00E8114A" w:rsidRDefault="00E8114A">
      <w:pPr>
        <w:pStyle w:val="BodyText"/>
        <w:spacing w:before="77"/>
        <w:rPr>
          <w:b/>
          <w:sz w:val="28"/>
        </w:rPr>
      </w:pPr>
    </w:p>
    <w:p w14:paraId="2F7BFB98" w14:textId="77777777" w:rsidR="00E8114A" w:rsidRDefault="00000000">
      <w:pPr>
        <w:pStyle w:val="Heading2"/>
        <w:numPr>
          <w:ilvl w:val="0"/>
          <w:numId w:val="17"/>
        </w:numPr>
        <w:tabs>
          <w:tab w:val="left" w:pos="714"/>
        </w:tabs>
        <w:ind w:left="714" w:hanging="354"/>
      </w:pPr>
      <w:bookmarkStart w:id="75" w:name="A._PAYROLL_PROCEDURES"/>
      <w:bookmarkStart w:id="76" w:name="_bookmark37"/>
      <w:bookmarkEnd w:id="75"/>
      <w:bookmarkEnd w:id="76"/>
      <w:r>
        <w:t>PAYROLL</w:t>
      </w:r>
      <w:r>
        <w:rPr>
          <w:spacing w:val="-10"/>
        </w:rPr>
        <w:t xml:space="preserve"> </w:t>
      </w:r>
      <w:r>
        <w:rPr>
          <w:spacing w:val="-2"/>
        </w:rPr>
        <w:t>PROCEDURES</w:t>
      </w:r>
    </w:p>
    <w:p w14:paraId="426FB9A8" w14:textId="77777777" w:rsidR="00E8114A" w:rsidRDefault="00E8114A">
      <w:pPr>
        <w:pStyle w:val="BodyText"/>
        <w:spacing w:before="2"/>
        <w:rPr>
          <w:b/>
        </w:rPr>
      </w:pPr>
    </w:p>
    <w:p w14:paraId="533227CA" w14:textId="77777777" w:rsidR="00E8114A" w:rsidRDefault="00000000">
      <w:pPr>
        <w:pStyle w:val="BodyText"/>
        <w:ind w:left="359" w:right="253"/>
        <w:jc w:val="both"/>
      </w:pPr>
      <w:r>
        <w:t>Purdue University, in accordance with federal regulations, requires all new or rehired employees to establish proof of identity and employment eligibility before commencing employment and will not employ individuals who are unable to do so. Verification of employment</w:t>
      </w:r>
      <w:r>
        <w:rPr>
          <w:spacing w:val="-12"/>
        </w:rPr>
        <w:t xml:space="preserve"> </w:t>
      </w:r>
      <w:r>
        <w:t>eligibility</w:t>
      </w:r>
      <w:r>
        <w:rPr>
          <w:spacing w:val="-10"/>
        </w:rPr>
        <w:t xml:space="preserve"> </w:t>
      </w:r>
      <w:r>
        <w:t>is</w:t>
      </w:r>
      <w:r>
        <w:rPr>
          <w:spacing w:val="-10"/>
        </w:rPr>
        <w:t xml:space="preserve"> </w:t>
      </w:r>
      <w:r>
        <w:t>the</w:t>
      </w:r>
      <w:r>
        <w:rPr>
          <w:spacing w:val="-9"/>
        </w:rPr>
        <w:t xml:space="preserve"> </w:t>
      </w:r>
      <w:r>
        <w:t>responsibility</w:t>
      </w:r>
      <w:r>
        <w:rPr>
          <w:spacing w:val="-10"/>
        </w:rPr>
        <w:t xml:space="preserve"> </w:t>
      </w:r>
      <w:r>
        <w:t>of</w:t>
      </w:r>
      <w:r>
        <w:rPr>
          <w:spacing w:val="-10"/>
        </w:rPr>
        <w:t xml:space="preserve"> </w:t>
      </w:r>
      <w:r>
        <w:t>the</w:t>
      </w:r>
      <w:r>
        <w:rPr>
          <w:spacing w:val="-9"/>
        </w:rPr>
        <w:t xml:space="preserve"> </w:t>
      </w:r>
      <w:r>
        <w:t>hiring</w:t>
      </w:r>
      <w:r>
        <w:rPr>
          <w:spacing w:val="-9"/>
        </w:rPr>
        <w:t xml:space="preserve"> </w:t>
      </w:r>
      <w:r>
        <w:t>department.</w:t>
      </w:r>
      <w:r>
        <w:rPr>
          <w:spacing w:val="28"/>
        </w:rPr>
        <w:t xml:space="preserve"> </w:t>
      </w:r>
      <w:r>
        <w:t>All</w:t>
      </w:r>
      <w:r>
        <w:rPr>
          <w:spacing w:val="-11"/>
        </w:rPr>
        <w:t xml:space="preserve"> </w:t>
      </w:r>
      <w:r>
        <w:t>employees</w:t>
      </w:r>
      <w:r>
        <w:rPr>
          <w:spacing w:val="-15"/>
        </w:rPr>
        <w:t xml:space="preserve"> </w:t>
      </w:r>
      <w:r>
        <w:t xml:space="preserve">working in the United States are required to complete the </w:t>
      </w:r>
      <w:r>
        <w:rPr>
          <w:i/>
        </w:rPr>
        <w:t>Form I-9, Employment Eligibility Verification.</w:t>
      </w:r>
      <w:r>
        <w:rPr>
          <w:i/>
          <w:spacing w:val="-2"/>
        </w:rPr>
        <w:t xml:space="preserve"> </w:t>
      </w:r>
      <w:r>
        <w:t>Section</w:t>
      </w:r>
      <w:r>
        <w:rPr>
          <w:spacing w:val="-1"/>
        </w:rPr>
        <w:t xml:space="preserve"> </w:t>
      </w:r>
      <w:r>
        <w:t xml:space="preserve">1 of the Form I-9 must be completed </w:t>
      </w:r>
      <w:r>
        <w:rPr>
          <w:b/>
          <w:i/>
        </w:rPr>
        <w:t xml:space="preserve">prior </w:t>
      </w:r>
      <w:r>
        <w:t xml:space="preserve">to your hire date. Section 2 of the Form I-9 requires you to physically present original and unexpired document(s) from the </w:t>
      </w:r>
      <w:hyperlink r:id="rId43">
        <w:r>
          <w:rPr>
            <w:color w:val="0560C1"/>
            <w:u w:val="single" w:color="0560C1"/>
          </w:rPr>
          <w:t>List of Acceptable Documents</w:t>
        </w:r>
      </w:hyperlink>
      <w:r>
        <w:rPr>
          <w:color w:val="0560C1"/>
        </w:rPr>
        <w:t xml:space="preserve"> </w:t>
      </w:r>
      <w:r>
        <w:t xml:space="preserve">in person and must be completed </w:t>
      </w:r>
      <w:r>
        <w:rPr>
          <w:b/>
        </w:rPr>
        <w:t>no later than your third business day of employment</w:t>
      </w:r>
      <w:r>
        <w:t>.</w:t>
      </w:r>
    </w:p>
    <w:p w14:paraId="462D4E58" w14:textId="77777777" w:rsidR="00E8114A" w:rsidRDefault="00E8114A">
      <w:pPr>
        <w:pStyle w:val="BodyText"/>
        <w:spacing w:before="5"/>
      </w:pPr>
    </w:p>
    <w:p w14:paraId="53235744" w14:textId="77777777" w:rsidR="00E8114A" w:rsidRDefault="00000000">
      <w:pPr>
        <w:pStyle w:val="Heading3"/>
        <w:spacing w:line="242" w:lineRule="auto"/>
        <w:ind w:left="360" w:right="340" w:firstLine="0"/>
      </w:pPr>
      <w:r>
        <w:rPr>
          <w:color w:val="000000"/>
          <w:highlight w:val="yellow"/>
        </w:rPr>
        <w:t>Failure</w:t>
      </w:r>
      <w:r>
        <w:rPr>
          <w:color w:val="000000"/>
          <w:spacing w:val="-8"/>
          <w:highlight w:val="yellow"/>
        </w:rPr>
        <w:t xml:space="preserve"> </w:t>
      </w:r>
      <w:r>
        <w:rPr>
          <w:color w:val="000000"/>
          <w:highlight w:val="yellow"/>
        </w:rPr>
        <w:t>to</w:t>
      </w:r>
      <w:r>
        <w:rPr>
          <w:color w:val="000000"/>
          <w:spacing w:val="-9"/>
          <w:highlight w:val="yellow"/>
        </w:rPr>
        <w:t xml:space="preserve"> </w:t>
      </w:r>
      <w:r>
        <w:rPr>
          <w:color w:val="000000"/>
          <w:highlight w:val="yellow"/>
        </w:rPr>
        <w:t>complete</w:t>
      </w:r>
      <w:r>
        <w:rPr>
          <w:color w:val="000000"/>
          <w:spacing w:val="-3"/>
          <w:highlight w:val="yellow"/>
        </w:rPr>
        <w:t xml:space="preserve"> </w:t>
      </w:r>
      <w:r>
        <w:rPr>
          <w:color w:val="000000"/>
          <w:highlight w:val="yellow"/>
        </w:rPr>
        <w:t>this</w:t>
      </w:r>
      <w:r>
        <w:rPr>
          <w:color w:val="000000"/>
          <w:spacing w:val="-3"/>
          <w:highlight w:val="yellow"/>
        </w:rPr>
        <w:t xml:space="preserve"> </w:t>
      </w:r>
      <w:r>
        <w:rPr>
          <w:color w:val="000000"/>
          <w:highlight w:val="yellow"/>
        </w:rPr>
        <w:t>federally</w:t>
      </w:r>
      <w:r>
        <w:rPr>
          <w:color w:val="000000"/>
          <w:spacing w:val="-8"/>
          <w:highlight w:val="yellow"/>
        </w:rPr>
        <w:t xml:space="preserve"> </w:t>
      </w:r>
      <w:r>
        <w:rPr>
          <w:color w:val="000000"/>
          <w:highlight w:val="yellow"/>
        </w:rPr>
        <w:t>required</w:t>
      </w:r>
      <w:r>
        <w:rPr>
          <w:color w:val="000000"/>
          <w:spacing w:val="-13"/>
          <w:highlight w:val="yellow"/>
        </w:rPr>
        <w:t xml:space="preserve"> </w:t>
      </w:r>
      <w:r>
        <w:rPr>
          <w:color w:val="000000"/>
          <w:highlight w:val="yellow"/>
        </w:rPr>
        <w:t>document</w:t>
      </w:r>
      <w:r>
        <w:rPr>
          <w:color w:val="000000"/>
          <w:spacing w:val="-7"/>
          <w:highlight w:val="yellow"/>
        </w:rPr>
        <w:t xml:space="preserve"> </w:t>
      </w:r>
      <w:r>
        <w:rPr>
          <w:color w:val="000000"/>
          <w:highlight w:val="yellow"/>
        </w:rPr>
        <w:t>within</w:t>
      </w:r>
      <w:r>
        <w:rPr>
          <w:color w:val="000000"/>
          <w:spacing w:val="-9"/>
          <w:highlight w:val="yellow"/>
        </w:rPr>
        <w:t xml:space="preserve"> </w:t>
      </w:r>
      <w:r>
        <w:rPr>
          <w:color w:val="000000"/>
          <w:highlight w:val="yellow"/>
        </w:rPr>
        <w:t>three</w:t>
      </w:r>
      <w:r>
        <w:rPr>
          <w:color w:val="000000"/>
          <w:spacing w:val="-8"/>
          <w:highlight w:val="yellow"/>
        </w:rPr>
        <w:t xml:space="preserve"> </w:t>
      </w:r>
      <w:r>
        <w:rPr>
          <w:color w:val="000000"/>
          <w:highlight w:val="yellow"/>
        </w:rPr>
        <w:t>business</w:t>
      </w:r>
      <w:r>
        <w:rPr>
          <w:color w:val="000000"/>
          <w:spacing w:val="-8"/>
          <w:highlight w:val="yellow"/>
        </w:rPr>
        <w:t xml:space="preserve"> </w:t>
      </w:r>
      <w:r>
        <w:rPr>
          <w:color w:val="000000"/>
          <w:highlight w:val="yellow"/>
        </w:rPr>
        <w:t>days</w:t>
      </w:r>
      <w:r>
        <w:rPr>
          <w:color w:val="000000"/>
          <w:spacing w:val="-8"/>
          <w:highlight w:val="yellow"/>
        </w:rPr>
        <w:t xml:space="preserve"> </w:t>
      </w:r>
      <w:r>
        <w:rPr>
          <w:color w:val="000000"/>
          <w:highlight w:val="yellow"/>
        </w:rPr>
        <w:t>of</w:t>
      </w:r>
      <w:r>
        <w:rPr>
          <w:color w:val="000000"/>
        </w:rPr>
        <w:t xml:space="preserve"> </w:t>
      </w:r>
      <w:r>
        <w:rPr>
          <w:color w:val="000000"/>
          <w:highlight w:val="yellow"/>
        </w:rPr>
        <w:t>your hire date will result in termination of your employment</w:t>
      </w:r>
      <w:r>
        <w:rPr>
          <w:color w:val="000000"/>
        </w:rPr>
        <w:t>.</w:t>
      </w:r>
    </w:p>
    <w:p w14:paraId="0DD7A89E" w14:textId="77777777" w:rsidR="00E8114A" w:rsidRDefault="00000000">
      <w:pPr>
        <w:pStyle w:val="BodyText"/>
        <w:spacing w:before="273"/>
        <w:ind w:left="359" w:right="250"/>
        <w:jc w:val="both"/>
      </w:pPr>
      <w:r>
        <w:t>Additional</w:t>
      </w:r>
      <w:r>
        <w:rPr>
          <w:spacing w:val="-7"/>
        </w:rPr>
        <w:t xml:space="preserve"> </w:t>
      </w:r>
      <w:r>
        <w:t>information</w:t>
      </w:r>
      <w:r>
        <w:rPr>
          <w:spacing w:val="-6"/>
        </w:rPr>
        <w:t xml:space="preserve"> </w:t>
      </w:r>
      <w:r>
        <w:t>to</w:t>
      </w:r>
      <w:r>
        <w:rPr>
          <w:spacing w:val="-3"/>
        </w:rPr>
        <w:t xml:space="preserve"> </w:t>
      </w:r>
      <w:r>
        <w:t>be</w:t>
      </w:r>
      <w:r>
        <w:rPr>
          <w:spacing w:val="-3"/>
        </w:rPr>
        <w:t xml:space="preserve"> </w:t>
      </w:r>
      <w:r>
        <w:t>completed</w:t>
      </w:r>
      <w:r>
        <w:rPr>
          <w:spacing w:val="-3"/>
        </w:rPr>
        <w:t xml:space="preserve"> </w:t>
      </w:r>
      <w:r>
        <w:t>through</w:t>
      </w:r>
      <w:r>
        <w:rPr>
          <w:spacing w:val="-3"/>
        </w:rPr>
        <w:t xml:space="preserve"> </w:t>
      </w:r>
      <w:r>
        <w:t>the</w:t>
      </w:r>
      <w:r>
        <w:rPr>
          <w:spacing w:val="-5"/>
        </w:rPr>
        <w:t xml:space="preserve"> </w:t>
      </w:r>
      <w:r>
        <w:t>onboarding</w:t>
      </w:r>
      <w:r>
        <w:rPr>
          <w:spacing w:val="-5"/>
        </w:rPr>
        <w:t xml:space="preserve"> </w:t>
      </w:r>
      <w:r>
        <w:t>process</w:t>
      </w:r>
      <w:r>
        <w:rPr>
          <w:spacing w:val="-4"/>
        </w:rPr>
        <w:t xml:space="preserve"> </w:t>
      </w:r>
      <w:r>
        <w:t>includes</w:t>
      </w:r>
      <w:r>
        <w:rPr>
          <w:spacing w:val="-9"/>
        </w:rPr>
        <w:t xml:space="preserve"> </w:t>
      </w:r>
      <w:r>
        <w:t>personal information, self-identification, direct deposit, and W4/WH4 tax withholding information. International</w:t>
      </w:r>
      <w:r>
        <w:rPr>
          <w:spacing w:val="-15"/>
        </w:rPr>
        <w:t xml:space="preserve"> </w:t>
      </w:r>
      <w:r>
        <w:t>students’</w:t>
      </w:r>
      <w:r>
        <w:rPr>
          <w:spacing w:val="-17"/>
        </w:rPr>
        <w:t xml:space="preserve"> </w:t>
      </w:r>
      <w:r>
        <w:t>tax</w:t>
      </w:r>
      <w:r>
        <w:rPr>
          <w:spacing w:val="-14"/>
        </w:rPr>
        <w:t xml:space="preserve"> </w:t>
      </w:r>
      <w:r>
        <w:t>withholding</w:t>
      </w:r>
      <w:r>
        <w:rPr>
          <w:spacing w:val="-11"/>
        </w:rPr>
        <w:t xml:space="preserve"> </w:t>
      </w:r>
      <w:r>
        <w:t>information</w:t>
      </w:r>
      <w:r>
        <w:rPr>
          <w:spacing w:val="-11"/>
        </w:rPr>
        <w:t xml:space="preserve"> </w:t>
      </w:r>
      <w:r>
        <w:t>that</w:t>
      </w:r>
      <w:r>
        <w:rPr>
          <w:spacing w:val="-11"/>
        </w:rPr>
        <w:t xml:space="preserve"> </w:t>
      </w:r>
      <w:r>
        <w:t>is</w:t>
      </w:r>
      <w:r>
        <w:rPr>
          <w:spacing w:val="-14"/>
        </w:rPr>
        <w:t xml:space="preserve"> </w:t>
      </w:r>
      <w:r>
        <w:t>entered</w:t>
      </w:r>
      <w:r>
        <w:rPr>
          <w:spacing w:val="-11"/>
        </w:rPr>
        <w:t xml:space="preserve"> </w:t>
      </w:r>
      <w:r>
        <w:t>as</w:t>
      </w:r>
      <w:r>
        <w:rPr>
          <w:spacing w:val="-14"/>
        </w:rPr>
        <w:t xml:space="preserve"> </w:t>
      </w:r>
      <w:r>
        <w:t>part</w:t>
      </w:r>
      <w:r>
        <w:rPr>
          <w:spacing w:val="-11"/>
        </w:rPr>
        <w:t xml:space="preserve"> </w:t>
      </w:r>
      <w:r>
        <w:t>of</w:t>
      </w:r>
      <w:r>
        <w:rPr>
          <w:spacing w:val="-14"/>
        </w:rPr>
        <w:t xml:space="preserve"> </w:t>
      </w:r>
      <w:r>
        <w:t>onboarding</w:t>
      </w:r>
      <w:r>
        <w:rPr>
          <w:spacing w:val="-11"/>
        </w:rPr>
        <w:t xml:space="preserve"> </w:t>
      </w:r>
      <w:r>
        <w:t>will not be adjusted until Glacier documents are received and processed by the University’s tax department. If the employee has no Social Security Number, an application must be made in person at the Social Security Office.</w:t>
      </w:r>
      <w:r>
        <w:rPr>
          <w:spacing w:val="35"/>
        </w:rPr>
        <w:t xml:space="preserve"> </w:t>
      </w:r>
      <w:r>
        <w:t>If the employee’s citizenship status is alien authorized to work, additional forms created in the Glacier tax system also need to be submitted.</w:t>
      </w:r>
      <w:r>
        <w:rPr>
          <w:spacing w:val="40"/>
        </w:rPr>
        <w:t xml:space="preserve"> </w:t>
      </w:r>
      <w:r>
        <w:t xml:space="preserve">Below are the steps to </w:t>
      </w:r>
      <w:proofErr w:type="gramStart"/>
      <w:r>
        <w:t>set-up</w:t>
      </w:r>
      <w:proofErr w:type="gramEnd"/>
      <w:r>
        <w:t xml:space="preserve"> the Glacier record:</w:t>
      </w:r>
    </w:p>
    <w:p w14:paraId="256C71DE" w14:textId="77777777" w:rsidR="00E8114A" w:rsidRDefault="00E8114A">
      <w:pPr>
        <w:pStyle w:val="BodyText"/>
        <w:spacing w:before="20"/>
      </w:pPr>
    </w:p>
    <w:p w14:paraId="4C591B87" w14:textId="77777777" w:rsidR="00E8114A" w:rsidRDefault="00000000">
      <w:pPr>
        <w:pStyle w:val="ListParagraph"/>
        <w:numPr>
          <w:ilvl w:val="1"/>
          <w:numId w:val="17"/>
        </w:numPr>
        <w:tabs>
          <w:tab w:val="left" w:pos="1079"/>
        </w:tabs>
        <w:ind w:left="1079" w:right="256"/>
        <w:jc w:val="both"/>
        <w:rPr>
          <w:sz w:val="24"/>
        </w:rPr>
      </w:pPr>
      <w:r>
        <w:rPr>
          <w:sz w:val="24"/>
        </w:rPr>
        <w:t>Log</w:t>
      </w:r>
      <w:r>
        <w:rPr>
          <w:spacing w:val="-11"/>
          <w:sz w:val="24"/>
        </w:rPr>
        <w:t xml:space="preserve"> </w:t>
      </w:r>
      <w:r>
        <w:rPr>
          <w:sz w:val="24"/>
        </w:rPr>
        <w:t>into</w:t>
      </w:r>
      <w:r>
        <w:rPr>
          <w:spacing w:val="-11"/>
          <w:sz w:val="24"/>
        </w:rPr>
        <w:t xml:space="preserve"> </w:t>
      </w:r>
      <w:hyperlink r:id="rId44">
        <w:r>
          <w:rPr>
            <w:color w:val="0560C1"/>
            <w:sz w:val="24"/>
            <w:u w:val="single" w:color="000000"/>
          </w:rPr>
          <w:t>GLACIER</w:t>
        </w:r>
        <w:r>
          <w:rPr>
            <w:color w:val="0560C1"/>
            <w:spacing w:val="-12"/>
            <w:sz w:val="24"/>
            <w:u w:val="single" w:color="000000"/>
          </w:rPr>
          <w:t xml:space="preserve"> </w:t>
        </w:r>
        <w:r>
          <w:rPr>
            <w:color w:val="0560C1"/>
            <w:sz w:val="24"/>
            <w:u w:val="single" w:color="000000"/>
          </w:rPr>
          <w:t>Online</w:t>
        </w:r>
        <w:r>
          <w:rPr>
            <w:color w:val="0560C1"/>
            <w:spacing w:val="-11"/>
            <w:sz w:val="24"/>
            <w:u w:val="single" w:color="000000"/>
          </w:rPr>
          <w:t xml:space="preserve"> </w:t>
        </w:r>
        <w:r>
          <w:rPr>
            <w:color w:val="0560C1"/>
            <w:sz w:val="24"/>
            <w:u w:val="single" w:color="000000"/>
          </w:rPr>
          <w:t>Tax</w:t>
        </w:r>
      </w:hyperlink>
      <w:r>
        <w:rPr>
          <w:color w:val="0560C1"/>
          <w:spacing w:val="-11"/>
          <w:sz w:val="24"/>
        </w:rPr>
        <w:t xml:space="preserve"> </w:t>
      </w:r>
      <w:r>
        <w:rPr>
          <w:sz w:val="24"/>
        </w:rPr>
        <w:t>to</w:t>
      </w:r>
      <w:r>
        <w:rPr>
          <w:spacing w:val="-11"/>
          <w:sz w:val="24"/>
        </w:rPr>
        <w:t xml:space="preserve"> </w:t>
      </w:r>
      <w:r>
        <w:rPr>
          <w:sz w:val="24"/>
        </w:rPr>
        <w:t>set</w:t>
      </w:r>
      <w:r>
        <w:rPr>
          <w:spacing w:val="-11"/>
          <w:sz w:val="24"/>
        </w:rPr>
        <w:t xml:space="preserve"> </w:t>
      </w:r>
      <w:r>
        <w:rPr>
          <w:sz w:val="24"/>
        </w:rPr>
        <w:t>up</w:t>
      </w:r>
      <w:r>
        <w:rPr>
          <w:spacing w:val="-13"/>
          <w:sz w:val="24"/>
        </w:rPr>
        <w:t xml:space="preserve"> </w:t>
      </w:r>
      <w:r>
        <w:rPr>
          <w:sz w:val="24"/>
        </w:rPr>
        <w:t>an</w:t>
      </w:r>
      <w:r>
        <w:rPr>
          <w:spacing w:val="-11"/>
          <w:sz w:val="24"/>
        </w:rPr>
        <w:t xml:space="preserve"> </w:t>
      </w:r>
      <w:r>
        <w:rPr>
          <w:sz w:val="24"/>
        </w:rPr>
        <w:t>account</w:t>
      </w:r>
      <w:r>
        <w:rPr>
          <w:spacing w:val="-11"/>
          <w:sz w:val="24"/>
        </w:rPr>
        <w:t xml:space="preserve"> </w:t>
      </w:r>
      <w:r>
        <w:rPr>
          <w:sz w:val="24"/>
        </w:rPr>
        <w:t>for</w:t>
      </w:r>
      <w:r>
        <w:rPr>
          <w:spacing w:val="-17"/>
          <w:sz w:val="24"/>
        </w:rPr>
        <w:t xml:space="preserve"> </w:t>
      </w:r>
      <w:r>
        <w:rPr>
          <w:sz w:val="24"/>
        </w:rPr>
        <w:t>the</w:t>
      </w:r>
      <w:r>
        <w:rPr>
          <w:spacing w:val="-11"/>
          <w:sz w:val="24"/>
        </w:rPr>
        <w:t xml:space="preserve"> </w:t>
      </w:r>
      <w:r>
        <w:rPr>
          <w:sz w:val="24"/>
        </w:rPr>
        <w:t>employee.</w:t>
      </w:r>
      <w:r>
        <w:rPr>
          <w:spacing w:val="28"/>
          <w:sz w:val="24"/>
        </w:rPr>
        <w:t xml:space="preserve"> </w:t>
      </w:r>
      <w:r>
        <w:rPr>
          <w:sz w:val="24"/>
        </w:rPr>
        <w:t>You</w:t>
      </w:r>
      <w:r>
        <w:rPr>
          <w:spacing w:val="-15"/>
          <w:sz w:val="24"/>
        </w:rPr>
        <w:t xml:space="preserve"> </w:t>
      </w:r>
      <w:r>
        <w:rPr>
          <w:sz w:val="24"/>
        </w:rPr>
        <w:t>will</w:t>
      </w:r>
      <w:r>
        <w:rPr>
          <w:spacing w:val="-17"/>
          <w:sz w:val="24"/>
        </w:rPr>
        <w:t xml:space="preserve"> </w:t>
      </w:r>
      <w:r>
        <w:rPr>
          <w:sz w:val="24"/>
        </w:rPr>
        <w:t>need their</w:t>
      </w:r>
      <w:r>
        <w:rPr>
          <w:spacing w:val="-12"/>
          <w:sz w:val="24"/>
        </w:rPr>
        <w:t xml:space="preserve"> </w:t>
      </w:r>
      <w:r>
        <w:rPr>
          <w:sz w:val="24"/>
        </w:rPr>
        <w:t>first</w:t>
      </w:r>
      <w:r>
        <w:rPr>
          <w:spacing w:val="-11"/>
          <w:sz w:val="24"/>
        </w:rPr>
        <w:t xml:space="preserve"> </w:t>
      </w:r>
      <w:r>
        <w:rPr>
          <w:sz w:val="24"/>
        </w:rPr>
        <w:t>and</w:t>
      </w:r>
      <w:r>
        <w:rPr>
          <w:spacing w:val="-11"/>
          <w:sz w:val="24"/>
        </w:rPr>
        <w:t xml:space="preserve"> </w:t>
      </w:r>
      <w:r>
        <w:rPr>
          <w:sz w:val="24"/>
        </w:rPr>
        <w:t>last</w:t>
      </w:r>
      <w:r>
        <w:rPr>
          <w:spacing w:val="-11"/>
          <w:sz w:val="24"/>
        </w:rPr>
        <w:t xml:space="preserve"> </w:t>
      </w:r>
      <w:r>
        <w:rPr>
          <w:sz w:val="24"/>
        </w:rPr>
        <w:t>name,</w:t>
      </w:r>
      <w:r>
        <w:rPr>
          <w:spacing w:val="-11"/>
          <w:sz w:val="24"/>
        </w:rPr>
        <w:t xml:space="preserve"> </w:t>
      </w:r>
      <w:r>
        <w:rPr>
          <w:sz w:val="24"/>
        </w:rPr>
        <w:t>email</w:t>
      </w:r>
      <w:r>
        <w:rPr>
          <w:spacing w:val="-15"/>
          <w:sz w:val="24"/>
        </w:rPr>
        <w:t xml:space="preserve"> </w:t>
      </w:r>
      <w:r>
        <w:rPr>
          <w:sz w:val="24"/>
        </w:rPr>
        <w:t>address,</w:t>
      </w:r>
      <w:r>
        <w:rPr>
          <w:spacing w:val="-14"/>
          <w:sz w:val="24"/>
        </w:rPr>
        <w:t xml:space="preserve"> </w:t>
      </w:r>
      <w:r>
        <w:rPr>
          <w:sz w:val="24"/>
        </w:rPr>
        <w:t>(this</w:t>
      </w:r>
      <w:r>
        <w:rPr>
          <w:spacing w:val="-16"/>
          <w:sz w:val="24"/>
        </w:rPr>
        <w:t xml:space="preserve"> </w:t>
      </w:r>
      <w:r>
        <w:rPr>
          <w:sz w:val="24"/>
        </w:rPr>
        <w:t>does</w:t>
      </w:r>
      <w:r>
        <w:rPr>
          <w:spacing w:val="-14"/>
          <w:sz w:val="24"/>
        </w:rPr>
        <w:t xml:space="preserve"> </w:t>
      </w:r>
      <w:r>
        <w:rPr>
          <w:sz w:val="24"/>
        </w:rPr>
        <w:t>not</w:t>
      </w:r>
      <w:r>
        <w:rPr>
          <w:spacing w:val="-14"/>
          <w:sz w:val="24"/>
        </w:rPr>
        <w:t xml:space="preserve"> </w:t>
      </w:r>
      <w:r>
        <w:rPr>
          <w:sz w:val="24"/>
        </w:rPr>
        <w:t>have</w:t>
      </w:r>
      <w:r>
        <w:rPr>
          <w:spacing w:val="-13"/>
          <w:sz w:val="24"/>
        </w:rPr>
        <w:t xml:space="preserve"> </w:t>
      </w:r>
      <w:r>
        <w:rPr>
          <w:sz w:val="24"/>
        </w:rPr>
        <w:t>to</w:t>
      </w:r>
      <w:r>
        <w:rPr>
          <w:spacing w:val="-13"/>
          <w:sz w:val="24"/>
        </w:rPr>
        <w:t xml:space="preserve"> </w:t>
      </w:r>
      <w:r>
        <w:rPr>
          <w:sz w:val="24"/>
        </w:rPr>
        <w:t>be</w:t>
      </w:r>
      <w:r>
        <w:rPr>
          <w:spacing w:val="-15"/>
          <w:sz w:val="24"/>
        </w:rPr>
        <w:t xml:space="preserve"> </w:t>
      </w:r>
      <w:r>
        <w:rPr>
          <w:sz w:val="24"/>
        </w:rPr>
        <w:t>their</w:t>
      </w:r>
      <w:r>
        <w:rPr>
          <w:spacing w:val="-15"/>
          <w:sz w:val="24"/>
        </w:rPr>
        <w:t xml:space="preserve"> </w:t>
      </w:r>
      <w:r>
        <w:rPr>
          <w:sz w:val="24"/>
        </w:rPr>
        <w:t>Purdue</w:t>
      </w:r>
      <w:r>
        <w:rPr>
          <w:spacing w:val="-11"/>
          <w:sz w:val="24"/>
        </w:rPr>
        <w:t xml:space="preserve"> </w:t>
      </w:r>
      <w:r>
        <w:rPr>
          <w:sz w:val="24"/>
        </w:rPr>
        <w:t>email address) and payment type (i.e., biweekly etc.).</w:t>
      </w:r>
    </w:p>
    <w:p w14:paraId="1181E7A2" w14:textId="77777777" w:rsidR="00E8114A" w:rsidRDefault="00000000">
      <w:pPr>
        <w:pStyle w:val="ListParagraph"/>
        <w:numPr>
          <w:ilvl w:val="1"/>
          <w:numId w:val="17"/>
        </w:numPr>
        <w:tabs>
          <w:tab w:val="left" w:pos="1079"/>
        </w:tabs>
        <w:spacing w:before="114"/>
        <w:ind w:left="1079" w:right="250"/>
        <w:jc w:val="both"/>
        <w:rPr>
          <w:sz w:val="24"/>
        </w:rPr>
      </w:pPr>
      <w:r>
        <w:rPr>
          <w:sz w:val="24"/>
        </w:rPr>
        <w:t xml:space="preserve">Instruct the employee to go into Glacier, complete their record, print Glacier tax summary report and required documents and bring those to the Business office of the </w:t>
      </w:r>
      <w:proofErr w:type="gramStart"/>
      <w:r>
        <w:rPr>
          <w:sz w:val="24"/>
        </w:rPr>
        <w:t>employing</w:t>
      </w:r>
      <w:proofErr w:type="gramEnd"/>
      <w:r>
        <w:rPr>
          <w:sz w:val="24"/>
        </w:rPr>
        <w:t xml:space="preserve"> department.</w:t>
      </w:r>
    </w:p>
    <w:p w14:paraId="3F9FE04F" w14:textId="77777777" w:rsidR="00E8114A" w:rsidRDefault="00000000">
      <w:pPr>
        <w:pStyle w:val="ListParagraph"/>
        <w:numPr>
          <w:ilvl w:val="1"/>
          <w:numId w:val="17"/>
        </w:numPr>
        <w:tabs>
          <w:tab w:val="left" w:pos="1079"/>
        </w:tabs>
        <w:spacing w:before="114"/>
        <w:ind w:left="1079" w:right="260"/>
        <w:jc w:val="both"/>
        <w:rPr>
          <w:sz w:val="24"/>
        </w:rPr>
      </w:pPr>
      <w:r>
        <w:rPr>
          <w:sz w:val="24"/>
        </w:rPr>
        <w:t>The</w:t>
      </w:r>
      <w:r>
        <w:rPr>
          <w:spacing w:val="-6"/>
          <w:sz w:val="24"/>
        </w:rPr>
        <w:t xml:space="preserve"> </w:t>
      </w:r>
      <w:r>
        <w:rPr>
          <w:sz w:val="24"/>
        </w:rPr>
        <w:t>tax</w:t>
      </w:r>
      <w:r>
        <w:rPr>
          <w:spacing w:val="-7"/>
          <w:sz w:val="24"/>
        </w:rPr>
        <w:t xml:space="preserve"> </w:t>
      </w:r>
      <w:r>
        <w:rPr>
          <w:sz w:val="24"/>
        </w:rPr>
        <w:t>summary</w:t>
      </w:r>
      <w:r>
        <w:rPr>
          <w:spacing w:val="-7"/>
          <w:sz w:val="24"/>
        </w:rPr>
        <w:t xml:space="preserve"> </w:t>
      </w:r>
      <w:r>
        <w:rPr>
          <w:sz w:val="24"/>
        </w:rPr>
        <w:t>will</w:t>
      </w:r>
      <w:r>
        <w:rPr>
          <w:spacing w:val="-7"/>
          <w:sz w:val="24"/>
        </w:rPr>
        <w:t xml:space="preserve"> </w:t>
      </w:r>
      <w:r>
        <w:rPr>
          <w:sz w:val="24"/>
        </w:rPr>
        <w:t>notify</w:t>
      </w:r>
      <w:r>
        <w:rPr>
          <w:spacing w:val="-7"/>
          <w:sz w:val="24"/>
        </w:rPr>
        <w:t xml:space="preserve"> </w:t>
      </w:r>
      <w:r>
        <w:rPr>
          <w:sz w:val="24"/>
        </w:rPr>
        <w:t>the</w:t>
      </w:r>
      <w:r>
        <w:rPr>
          <w:spacing w:val="-6"/>
          <w:sz w:val="24"/>
        </w:rPr>
        <w:t xml:space="preserve"> </w:t>
      </w:r>
      <w:r>
        <w:rPr>
          <w:sz w:val="24"/>
        </w:rPr>
        <w:t>Business</w:t>
      </w:r>
      <w:r>
        <w:rPr>
          <w:spacing w:val="-7"/>
          <w:sz w:val="24"/>
        </w:rPr>
        <w:t xml:space="preserve"> </w:t>
      </w:r>
      <w:r>
        <w:rPr>
          <w:sz w:val="24"/>
        </w:rPr>
        <w:t>Office</w:t>
      </w:r>
      <w:r>
        <w:rPr>
          <w:spacing w:val="-6"/>
          <w:sz w:val="24"/>
        </w:rPr>
        <w:t xml:space="preserve"> </w:t>
      </w:r>
      <w:r>
        <w:rPr>
          <w:sz w:val="24"/>
        </w:rPr>
        <w:t>about</w:t>
      </w:r>
      <w:r>
        <w:rPr>
          <w:spacing w:val="-6"/>
          <w:sz w:val="24"/>
        </w:rPr>
        <w:t xml:space="preserve"> </w:t>
      </w:r>
      <w:r>
        <w:rPr>
          <w:sz w:val="24"/>
        </w:rPr>
        <w:t>which</w:t>
      </w:r>
      <w:r>
        <w:rPr>
          <w:spacing w:val="-6"/>
          <w:sz w:val="24"/>
        </w:rPr>
        <w:t xml:space="preserve"> </w:t>
      </w:r>
      <w:r>
        <w:rPr>
          <w:sz w:val="24"/>
        </w:rPr>
        <w:t>forms</w:t>
      </w:r>
      <w:r>
        <w:rPr>
          <w:spacing w:val="-7"/>
          <w:sz w:val="24"/>
        </w:rPr>
        <w:t xml:space="preserve"> </w:t>
      </w:r>
      <w:r>
        <w:rPr>
          <w:sz w:val="24"/>
        </w:rPr>
        <w:t>to</w:t>
      </w:r>
      <w:r>
        <w:rPr>
          <w:spacing w:val="-8"/>
          <w:sz w:val="24"/>
        </w:rPr>
        <w:t xml:space="preserve"> </w:t>
      </w:r>
      <w:r>
        <w:rPr>
          <w:sz w:val="24"/>
        </w:rPr>
        <w:t>collect</w:t>
      </w:r>
      <w:r>
        <w:rPr>
          <w:spacing w:val="-9"/>
          <w:sz w:val="24"/>
        </w:rPr>
        <w:t xml:space="preserve"> </w:t>
      </w:r>
      <w:r>
        <w:rPr>
          <w:sz w:val="24"/>
        </w:rPr>
        <w:t>and</w:t>
      </w:r>
      <w:r>
        <w:rPr>
          <w:spacing w:val="-6"/>
          <w:sz w:val="24"/>
        </w:rPr>
        <w:t xml:space="preserve"> </w:t>
      </w:r>
      <w:r>
        <w:rPr>
          <w:sz w:val="24"/>
        </w:rPr>
        <w:t>to make copies of appropriate immigration documents.</w:t>
      </w:r>
    </w:p>
    <w:p w14:paraId="736D01D9" w14:textId="77777777" w:rsidR="00E8114A" w:rsidRDefault="00E8114A">
      <w:pPr>
        <w:pStyle w:val="BodyText"/>
        <w:spacing w:before="114"/>
      </w:pPr>
    </w:p>
    <w:p w14:paraId="37ECE927" w14:textId="77777777" w:rsidR="00E8114A" w:rsidRDefault="00000000">
      <w:pPr>
        <w:pStyle w:val="BodyText"/>
        <w:ind w:left="359" w:right="255"/>
        <w:jc w:val="both"/>
      </w:pPr>
      <w:r>
        <w:t>For</w:t>
      </w:r>
      <w:r>
        <w:rPr>
          <w:spacing w:val="-11"/>
        </w:rPr>
        <w:t xml:space="preserve"> </w:t>
      </w:r>
      <w:r>
        <w:t>graduate</w:t>
      </w:r>
      <w:r>
        <w:rPr>
          <w:spacing w:val="-12"/>
        </w:rPr>
        <w:t xml:space="preserve"> </w:t>
      </w:r>
      <w:r>
        <w:t>staff</w:t>
      </w:r>
      <w:r>
        <w:rPr>
          <w:spacing w:val="-10"/>
        </w:rPr>
        <w:t xml:space="preserve"> </w:t>
      </w:r>
      <w:r>
        <w:t>appointments,</w:t>
      </w:r>
      <w:r>
        <w:rPr>
          <w:spacing w:val="-10"/>
        </w:rPr>
        <w:t xml:space="preserve"> </w:t>
      </w:r>
      <w:r>
        <w:t>salary</w:t>
      </w:r>
      <w:r>
        <w:rPr>
          <w:spacing w:val="-13"/>
        </w:rPr>
        <w:t xml:space="preserve"> </w:t>
      </w:r>
      <w:r>
        <w:t>payments</w:t>
      </w:r>
      <w:r>
        <w:rPr>
          <w:spacing w:val="-13"/>
        </w:rPr>
        <w:t xml:space="preserve"> </w:t>
      </w:r>
      <w:r>
        <w:t>are</w:t>
      </w:r>
      <w:r>
        <w:rPr>
          <w:spacing w:val="-14"/>
        </w:rPr>
        <w:t xml:space="preserve"> </w:t>
      </w:r>
      <w:r>
        <w:t>distributed</w:t>
      </w:r>
      <w:r>
        <w:rPr>
          <w:spacing w:val="-12"/>
        </w:rPr>
        <w:t xml:space="preserve"> </w:t>
      </w:r>
      <w:r>
        <w:t>every</w:t>
      </w:r>
      <w:r>
        <w:rPr>
          <w:spacing w:val="-10"/>
        </w:rPr>
        <w:t xml:space="preserve"> </w:t>
      </w:r>
      <w:r>
        <w:t>other</w:t>
      </w:r>
      <w:r>
        <w:rPr>
          <w:spacing w:val="-15"/>
        </w:rPr>
        <w:t xml:space="preserve"> </w:t>
      </w:r>
      <w:r>
        <w:t>Wednesday. Pay</w:t>
      </w:r>
      <w:r>
        <w:rPr>
          <w:spacing w:val="-14"/>
        </w:rPr>
        <w:t xml:space="preserve"> </w:t>
      </w:r>
      <w:r>
        <w:t>dates</w:t>
      </w:r>
      <w:r>
        <w:rPr>
          <w:spacing w:val="-14"/>
        </w:rPr>
        <w:t xml:space="preserve"> </w:t>
      </w:r>
      <w:r>
        <w:t>for</w:t>
      </w:r>
      <w:r>
        <w:rPr>
          <w:spacing w:val="-15"/>
        </w:rPr>
        <w:t xml:space="preserve"> </w:t>
      </w:r>
      <w:r>
        <w:t>fiscal</w:t>
      </w:r>
      <w:r>
        <w:rPr>
          <w:spacing w:val="-14"/>
        </w:rPr>
        <w:t xml:space="preserve"> </w:t>
      </w:r>
      <w:r>
        <w:t>year</w:t>
      </w:r>
      <w:r>
        <w:rPr>
          <w:spacing w:val="-12"/>
        </w:rPr>
        <w:t xml:space="preserve"> </w:t>
      </w:r>
      <w:r>
        <w:t>and</w:t>
      </w:r>
      <w:r>
        <w:rPr>
          <w:spacing w:val="-13"/>
        </w:rPr>
        <w:t xml:space="preserve"> </w:t>
      </w:r>
      <w:r>
        <w:t>academic</w:t>
      </w:r>
      <w:r>
        <w:rPr>
          <w:spacing w:val="-14"/>
        </w:rPr>
        <w:t xml:space="preserve"> </w:t>
      </w:r>
      <w:r>
        <w:t>year</w:t>
      </w:r>
      <w:r>
        <w:rPr>
          <w:spacing w:val="-15"/>
        </w:rPr>
        <w:t xml:space="preserve"> </w:t>
      </w:r>
      <w:r>
        <w:t>paid</w:t>
      </w:r>
      <w:r>
        <w:rPr>
          <w:spacing w:val="-11"/>
        </w:rPr>
        <w:t xml:space="preserve"> </w:t>
      </w:r>
      <w:r>
        <w:t>staff</w:t>
      </w:r>
      <w:r>
        <w:rPr>
          <w:spacing w:val="-11"/>
        </w:rPr>
        <w:t xml:space="preserve"> </w:t>
      </w:r>
      <w:r>
        <w:t>follow</w:t>
      </w:r>
      <w:r>
        <w:rPr>
          <w:spacing w:val="-14"/>
        </w:rPr>
        <w:t xml:space="preserve"> </w:t>
      </w:r>
      <w:r>
        <w:t>the</w:t>
      </w:r>
      <w:r>
        <w:rPr>
          <w:spacing w:val="-11"/>
        </w:rPr>
        <w:t xml:space="preserve"> </w:t>
      </w:r>
      <w:r>
        <w:t>bi-weekly</w:t>
      </w:r>
      <w:r>
        <w:rPr>
          <w:spacing w:val="-14"/>
        </w:rPr>
        <w:t xml:space="preserve"> </w:t>
      </w:r>
      <w:r>
        <w:t>payroll</w:t>
      </w:r>
      <w:r>
        <w:rPr>
          <w:spacing w:val="-15"/>
        </w:rPr>
        <w:t xml:space="preserve"> </w:t>
      </w:r>
      <w:r>
        <w:t xml:space="preserve">calendar </w:t>
      </w:r>
      <w:hyperlink r:id="rId45">
        <w:r>
          <w:rPr>
            <w:color w:val="0560C1"/>
            <w:spacing w:val="-2"/>
            <w:u w:val="single" w:color="0000FF"/>
          </w:rPr>
          <w:t>https://www.purdue.edu/business/payroll/Calendars/</w:t>
        </w:r>
      </w:hyperlink>
    </w:p>
    <w:p w14:paraId="16B958CF" w14:textId="77777777" w:rsidR="00E8114A" w:rsidRDefault="00E8114A">
      <w:pPr>
        <w:pStyle w:val="BodyText"/>
      </w:pPr>
    </w:p>
    <w:p w14:paraId="5F90B64B" w14:textId="77777777" w:rsidR="00E8114A" w:rsidRDefault="00000000">
      <w:pPr>
        <w:pStyle w:val="BodyText"/>
        <w:ind w:left="359" w:right="254"/>
        <w:jc w:val="both"/>
      </w:pPr>
      <w:r>
        <w:t>Employees</w:t>
      </w:r>
      <w:r>
        <w:rPr>
          <w:spacing w:val="-17"/>
        </w:rPr>
        <w:t xml:space="preserve"> </w:t>
      </w:r>
      <w:r>
        <w:t>are</w:t>
      </w:r>
      <w:r>
        <w:rPr>
          <w:spacing w:val="-15"/>
        </w:rPr>
        <w:t xml:space="preserve"> </w:t>
      </w:r>
      <w:r>
        <w:t>paid</w:t>
      </w:r>
      <w:r>
        <w:rPr>
          <w:spacing w:val="-14"/>
        </w:rPr>
        <w:t xml:space="preserve"> </w:t>
      </w:r>
      <w:r>
        <w:t>via</w:t>
      </w:r>
      <w:r>
        <w:rPr>
          <w:spacing w:val="-14"/>
        </w:rPr>
        <w:t xml:space="preserve"> </w:t>
      </w:r>
      <w:r>
        <w:t>automatic</w:t>
      </w:r>
      <w:r>
        <w:rPr>
          <w:spacing w:val="-15"/>
        </w:rPr>
        <w:t xml:space="preserve"> </w:t>
      </w:r>
      <w:r>
        <w:t>direct</w:t>
      </w:r>
      <w:r>
        <w:rPr>
          <w:spacing w:val="-14"/>
        </w:rPr>
        <w:t xml:space="preserve"> </w:t>
      </w:r>
      <w:r>
        <w:t>deposit</w:t>
      </w:r>
      <w:r>
        <w:rPr>
          <w:spacing w:val="-14"/>
        </w:rPr>
        <w:t xml:space="preserve"> </w:t>
      </w:r>
      <w:r>
        <w:t>(i.e.,</w:t>
      </w:r>
      <w:r>
        <w:rPr>
          <w:spacing w:val="-17"/>
        </w:rPr>
        <w:t xml:space="preserve"> </w:t>
      </w:r>
      <w:r>
        <w:t>directly</w:t>
      </w:r>
      <w:r>
        <w:rPr>
          <w:spacing w:val="-15"/>
        </w:rPr>
        <w:t xml:space="preserve"> </w:t>
      </w:r>
      <w:r>
        <w:t>into</w:t>
      </w:r>
      <w:r>
        <w:rPr>
          <w:spacing w:val="-14"/>
        </w:rPr>
        <w:t xml:space="preserve"> </w:t>
      </w:r>
      <w:r>
        <w:t>their</w:t>
      </w:r>
      <w:r>
        <w:rPr>
          <w:spacing w:val="-16"/>
        </w:rPr>
        <w:t xml:space="preserve"> </w:t>
      </w:r>
      <w:r>
        <w:t>checking</w:t>
      </w:r>
      <w:r>
        <w:rPr>
          <w:spacing w:val="-14"/>
        </w:rPr>
        <w:t xml:space="preserve"> </w:t>
      </w:r>
      <w:r>
        <w:t>or</w:t>
      </w:r>
      <w:r>
        <w:rPr>
          <w:spacing w:val="-17"/>
        </w:rPr>
        <w:t xml:space="preserve"> </w:t>
      </w:r>
      <w:r>
        <w:t>savings account</w:t>
      </w:r>
      <w:r>
        <w:rPr>
          <w:spacing w:val="-6"/>
        </w:rPr>
        <w:t xml:space="preserve"> </w:t>
      </w:r>
      <w:r>
        <w:t>in</w:t>
      </w:r>
      <w:r>
        <w:rPr>
          <w:spacing w:val="-6"/>
        </w:rPr>
        <w:t xml:space="preserve"> </w:t>
      </w:r>
      <w:r>
        <w:t>any</w:t>
      </w:r>
      <w:r>
        <w:rPr>
          <w:spacing w:val="-9"/>
        </w:rPr>
        <w:t xml:space="preserve"> </w:t>
      </w:r>
      <w:r>
        <w:t>bank,</w:t>
      </w:r>
      <w:r>
        <w:rPr>
          <w:spacing w:val="-9"/>
        </w:rPr>
        <w:t xml:space="preserve"> </w:t>
      </w:r>
      <w:r>
        <w:t>credit</w:t>
      </w:r>
      <w:r>
        <w:rPr>
          <w:spacing w:val="-6"/>
        </w:rPr>
        <w:t xml:space="preserve"> </w:t>
      </w:r>
      <w:r>
        <w:t>union,</w:t>
      </w:r>
      <w:r>
        <w:rPr>
          <w:spacing w:val="-6"/>
        </w:rPr>
        <w:t xml:space="preserve"> </w:t>
      </w:r>
      <w:r>
        <w:t>or</w:t>
      </w:r>
      <w:r>
        <w:rPr>
          <w:spacing w:val="-10"/>
        </w:rPr>
        <w:t xml:space="preserve"> </w:t>
      </w:r>
      <w:r>
        <w:t>other</w:t>
      </w:r>
      <w:r>
        <w:rPr>
          <w:spacing w:val="-8"/>
        </w:rPr>
        <w:t xml:space="preserve"> </w:t>
      </w:r>
      <w:r>
        <w:t>financial</w:t>
      </w:r>
      <w:r>
        <w:rPr>
          <w:spacing w:val="-10"/>
        </w:rPr>
        <w:t xml:space="preserve"> </w:t>
      </w:r>
      <w:r>
        <w:t>institution</w:t>
      </w:r>
      <w:r>
        <w:rPr>
          <w:spacing w:val="-6"/>
        </w:rPr>
        <w:t xml:space="preserve"> </w:t>
      </w:r>
      <w:r>
        <w:t>in</w:t>
      </w:r>
      <w:r>
        <w:rPr>
          <w:spacing w:val="-8"/>
        </w:rPr>
        <w:t xml:space="preserve"> </w:t>
      </w:r>
      <w:r>
        <w:t>the</w:t>
      </w:r>
      <w:r>
        <w:rPr>
          <w:spacing w:val="-6"/>
        </w:rPr>
        <w:t xml:space="preserve"> </w:t>
      </w:r>
      <w:r>
        <w:t>U.S.</w:t>
      </w:r>
      <w:r>
        <w:rPr>
          <w:spacing w:val="-6"/>
        </w:rPr>
        <w:t xml:space="preserve"> </w:t>
      </w:r>
      <w:r>
        <w:t>that</w:t>
      </w:r>
      <w:r>
        <w:rPr>
          <w:spacing w:val="-9"/>
        </w:rPr>
        <w:t xml:space="preserve"> </w:t>
      </w:r>
      <w:r>
        <w:t>is</w:t>
      </w:r>
      <w:r>
        <w:rPr>
          <w:spacing w:val="-9"/>
        </w:rPr>
        <w:t xml:space="preserve"> </w:t>
      </w:r>
      <w:r>
        <w:t>a</w:t>
      </w:r>
      <w:r>
        <w:rPr>
          <w:spacing w:val="-8"/>
        </w:rPr>
        <w:t xml:space="preserve"> </w:t>
      </w:r>
      <w:r>
        <w:t>member of the Automated Clearing House (ACH).)</w:t>
      </w:r>
      <w:r>
        <w:rPr>
          <w:spacing w:val="40"/>
        </w:rPr>
        <w:t xml:space="preserve"> </w:t>
      </w:r>
      <w:r>
        <w:t>Most banks and credit unions are members.</w:t>
      </w:r>
    </w:p>
    <w:p w14:paraId="4DAE44D2" w14:textId="77777777" w:rsidR="00E8114A" w:rsidRDefault="00E8114A">
      <w:pPr>
        <w:pStyle w:val="BodyText"/>
        <w:jc w:val="both"/>
        <w:sectPr w:rsidR="00E8114A">
          <w:pgSz w:w="12240" w:h="15840"/>
          <w:pgMar w:top="1180" w:right="1080" w:bottom="980" w:left="1080" w:header="736" w:footer="790" w:gutter="0"/>
          <w:cols w:space="720"/>
        </w:sectPr>
      </w:pPr>
    </w:p>
    <w:p w14:paraId="31930382" w14:textId="77777777" w:rsidR="00E8114A" w:rsidRDefault="00000000">
      <w:pPr>
        <w:pStyle w:val="BodyText"/>
        <w:spacing w:before="238"/>
        <w:ind w:left="359" w:right="254"/>
        <w:jc w:val="both"/>
      </w:pPr>
      <w:r>
        <w:lastRenderedPageBreak/>
        <w:t>A</w:t>
      </w:r>
      <w:r>
        <w:rPr>
          <w:spacing w:val="-17"/>
        </w:rPr>
        <w:t xml:space="preserve"> </w:t>
      </w:r>
      <w:r>
        <w:t>direct</w:t>
      </w:r>
      <w:r>
        <w:rPr>
          <w:spacing w:val="-17"/>
        </w:rPr>
        <w:t xml:space="preserve"> </w:t>
      </w:r>
      <w:r>
        <w:t>deposit</w:t>
      </w:r>
      <w:r>
        <w:rPr>
          <w:spacing w:val="-16"/>
        </w:rPr>
        <w:t xml:space="preserve"> </w:t>
      </w:r>
      <w:r>
        <w:t>notice</w:t>
      </w:r>
      <w:r>
        <w:rPr>
          <w:spacing w:val="-17"/>
        </w:rPr>
        <w:t xml:space="preserve"> </w:t>
      </w:r>
      <w:r>
        <w:t>of</w:t>
      </w:r>
      <w:r>
        <w:rPr>
          <w:spacing w:val="-17"/>
        </w:rPr>
        <w:t xml:space="preserve"> </w:t>
      </w:r>
      <w:r>
        <w:t>net</w:t>
      </w:r>
      <w:r>
        <w:rPr>
          <w:spacing w:val="-17"/>
        </w:rPr>
        <w:t xml:space="preserve"> </w:t>
      </w:r>
      <w:r>
        <w:t>pay</w:t>
      </w:r>
      <w:r>
        <w:rPr>
          <w:spacing w:val="-16"/>
        </w:rPr>
        <w:t xml:space="preserve"> </w:t>
      </w:r>
      <w:r>
        <w:t>and</w:t>
      </w:r>
      <w:r>
        <w:rPr>
          <w:spacing w:val="-17"/>
        </w:rPr>
        <w:t xml:space="preserve"> </w:t>
      </w:r>
      <w:r>
        <w:t>a</w:t>
      </w:r>
      <w:r>
        <w:rPr>
          <w:spacing w:val="-17"/>
        </w:rPr>
        <w:t xml:space="preserve"> </w:t>
      </w:r>
      <w:r>
        <w:t>detailed</w:t>
      </w:r>
      <w:r>
        <w:rPr>
          <w:spacing w:val="-16"/>
        </w:rPr>
        <w:t xml:space="preserve"> </w:t>
      </w:r>
      <w:r>
        <w:t>earning</w:t>
      </w:r>
      <w:r>
        <w:rPr>
          <w:spacing w:val="-16"/>
        </w:rPr>
        <w:t xml:space="preserve"> </w:t>
      </w:r>
      <w:r>
        <w:t>statement</w:t>
      </w:r>
      <w:r>
        <w:rPr>
          <w:spacing w:val="-17"/>
        </w:rPr>
        <w:t xml:space="preserve"> </w:t>
      </w:r>
      <w:r>
        <w:t>will</w:t>
      </w:r>
      <w:r>
        <w:rPr>
          <w:spacing w:val="-17"/>
        </w:rPr>
        <w:t xml:space="preserve"> </w:t>
      </w:r>
      <w:r>
        <w:t>be</w:t>
      </w:r>
      <w:r>
        <w:rPr>
          <w:spacing w:val="-15"/>
        </w:rPr>
        <w:t xml:space="preserve"> </w:t>
      </w:r>
      <w:r>
        <w:t>available</w:t>
      </w:r>
      <w:r>
        <w:rPr>
          <w:spacing w:val="-15"/>
        </w:rPr>
        <w:t xml:space="preserve"> </w:t>
      </w:r>
      <w:r>
        <w:t>through Employee</w:t>
      </w:r>
      <w:r>
        <w:rPr>
          <w:spacing w:val="-14"/>
        </w:rPr>
        <w:t xml:space="preserve"> </w:t>
      </w:r>
      <w:r>
        <w:t>Launchpad</w:t>
      </w:r>
      <w:r>
        <w:rPr>
          <w:spacing w:val="-12"/>
        </w:rPr>
        <w:t xml:space="preserve"> </w:t>
      </w:r>
      <w:r>
        <w:t>-</w:t>
      </w:r>
      <w:r>
        <w:rPr>
          <w:spacing w:val="-13"/>
        </w:rPr>
        <w:t xml:space="preserve"> </w:t>
      </w:r>
      <w:r>
        <w:t>SuccessFactors.</w:t>
      </w:r>
      <w:r>
        <w:rPr>
          <w:spacing w:val="28"/>
        </w:rPr>
        <w:t xml:space="preserve"> </w:t>
      </w:r>
      <w:r>
        <w:t>Direct</w:t>
      </w:r>
      <w:r>
        <w:rPr>
          <w:spacing w:val="-10"/>
        </w:rPr>
        <w:t xml:space="preserve"> </w:t>
      </w:r>
      <w:r>
        <w:t>deposit</w:t>
      </w:r>
      <w:r>
        <w:rPr>
          <w:spacing w:val="-10"/>
        </w:rPr>
        <w:t xml:space="preserve"> </w:t>
      </w:r>
      <w:r>
        <w:t>notices</w:t>
      </w:r>
      <w:r>
        <w:rPr>
          <w:spacing w:val="-10"/>
        </w:rPr>
        <w:t xml:space="preserve"> </w:t>
      </w:r>
      <w:r>
        <w:t>will</w:t>
      </w:r>
      <w:r>
        <w:rPr>
          <w:spacing w:val="-11"/>
        </w:rPr>
        <w:t xml:space="preserve"> </w:t>
      </w:r>
      <w:r>
        <w:t>indicate</w:t>
      </w:r>
      <w:r>
        <w:rPr>
          <w:spacing w:val="-9"/>
        </w:rPr>
        <w:t xml:space="preserve"> </w:t>
      </w:r>
      <w:r>
        <w:t>applicable</w:t>
      </w:r>
      <w:r>
        <w:rPr>
          <w:spacing w:val="-16"/>
        </w:rPr>
        <w:t xml:space="preserve"> </w:t>
      </w:r>
      <w:r>
        <w:t>tax deductions, benefits program premiums, and other miscellaneous deductions.</w:t>
      </w:r>
    </w:p>
    <w:p w14:paraId="6FFA562F" w14:textId="77777777" w:rsidR="00E8114A" w:rsidRDefault="00000000">
      <w:pPr>
        <w:pStyle w:val="BodyText"/>
        <w:spacing w:before="242"/>
        <w:ind w:left="359" w:right="250"/>
        <w:jc w:val="both"/>
      </w:pPr>
      <w:r>
        <w:t xml:space="preserve">To access the One Purdue SuccessFactors portal, graduate staff will need to sign up for </w:t>
      </w:r>
      <w:proofErr w:type="spellStart"/>
      <w:r>
        <w:t>Boilerkey</w:t>
      </w:r>
      <w:proofErr w:type="spellEnd"/>
      <w:r>
        <w:t xml:space="preserve">, Purdue’s version of two-factor authentication. </w:t>
      </w:r>
      <w:proofErr w:type="spellStart"/>
      <w:r>
        <w:t>BoilerKey</w:t>
      </w:r>
      <w:proofErr w:type="spellEnd"/>
      <w:r>
        <w:t xml:space="preserve"> is an extra layer of security</w:t>
      </w:r>
      <w:r>
        <w:rPr>
          <w:spacing w:val="-2"/>
        </w:rPr>
        <w:t xml:space="preserve"> </w:t>
      </w:r>
      <w:r>
        <w:t>to help keep</w:t>
      </w:r>
      <w:r>
        <w:rPr>
          <w:spacing w:val="-1"/>
        </w:rPr>
        <w:t xml:space="preserve"> </w:t>
      </w:r>
      <w:r>
        <w:t>your</w:t>
      </w:r>
      <w:r>
        <w:rPr>
          <w:spacing w:val="-3"/>
        </w:rPr>
        <w:t xml:space="preserve"> </w:t>
      </w:r>
      <w:r>
        <w:t>most</w:t>
      </w:r>
      <w:r>
        <w:rPr>
          <w:spacing w:val="-4"/>
        </w:rPr>
        <w:t xml:space="preserve"> </w:t>
      </w:r>
      <w:r>
        <w:t>sensitive information,</w:t>
      </w:r>
      <w:r>
        <w:rPr>
          <w:spacing w:val="-2"/>
        </w:rPr>
        <w:t xml:space="preserve"> </w:t>
      </w:r>
      <w:r>
        <w:t>such</w:t>
      </w:r>
      <w:r>
        <w:rPr>
          <w:spacing w:val="-1"/>
        </w:rPr>
        <w:t xml:space="preserve"> </w:t>
      </w:r>
      <w:r>
        <w:t>as</w:t>
      </w:r>
      <w:r>
        <w:rPr>
          <w:spacing w:val="-2"/>
        </w:rPr>
        <w:t xml:space="preserve"> </w:t>
      </w:r>
      <w:r>
        <w:t>your</w:t>
      </w:r>
      <w:r>
        <w:rPr>
          <w:spacing w:val="-5"/>
        </w:rPr>
        <w:t xml:space="preserve"> </w:t>
      </w:r>
      <w:r>
        <w:t>bank</w:t>
      </w:r>
      <w:r>
        <w:rPr>
          <w:spacing w:val="-2"/>
        </w:rPr>
        <w:t xml:space="preserve"> </w:t>
      </w:r>
      <w:r>
        <w:t>account</w:t>
      </w:r>
      <w:r>
        <w:rPr>
          <w:spacing w:val="-1"/>
        </w:rPr>
        <w:t xml:space="preserve"> </w:t>
      </w:r>
      <w:r>
        <w:t xml:space="preserve">number safe and private. Visit the </w:t>
      </w:r>
      <w:hyperlink r:id="rId46">
        <w:proofErr w:type="spellStart"/>
        <w:r>
          <w:rPr>
            <w:color w:val="0560C1"/>
            <w:u w:val="single" w:color="0560C1"/>
          </w:rPr>
          <w:t>BoilerKey</w:t>
        </w:r>
        <w:proofErr w:type="spellEnd"/>
      </w:hyperlink>
      <w:r>
        <w:rPr>
          <w:color w:val="0560C1"/>
        </w:rPr>
        <w:t xml:space="preserve"> </w:t>
      </w:r>
      <w:r>
        <w:t>website to sign up. Users can choose either to download a smartphone application to their device or order a hardware token, about the size</w:t>
      </w:r>
      <w:r>
        <w:rPr>
          <w:spacing w:val="-12"/>
        </w:rPr>
        <w:t xml:space="preserve"> </w:t>
      </w:r>
      <w:r>
        <w:t>of</w:t>
      </w:r>
      <w:r>
        <w:rPr>
          <w:spacing w:val="-12"/>
        </w:rPr>
        <w:t xml:space="preserve"> </w:t>
      </w:r>
      <w:r>
        <w:t>a</w:t>
      </w:r>
      <w:r>
        <w:rPr>
          <w:spacing w:val="-14"/>
        </w:rPr>
        <w:t xml:space="preserve"> </w:t>
      </w:r>
      <w:r>
        <w:t>keychain,</w:t>
      </w:r>
      <w:r>
        <w:rPr>
          <w:spacing w:val="-12"/>
        </w:rPr>
        <w:t xml:space="preserve"> </w:t>
      </w:r>
      <w:r>
        <w:t>which</w:t>
      </w:r>
      <w:r>
        <w:rPr>
          <w:spacing w:val="-12"/>
        </w:rPr>
        <w:t xml:space="preserve"> </w:t>
      </w:r>
      <w:r>
        <w:t>will</w:t>
      </w:r>
      <w:r>
        <w:rPr>
          <w:spacing w:val="-13"/>
        </w:rPr>
        <w:t xml:space="preserve"> </w:t>
      </w:r>
      <w:r>
        <w:t>be</w:t>
      </w:r>
      <w:r>
        <w:rPr>
          <w:spacing w:val="-12"/>
        </w:rPr>
        <w:t xml:space="preserve"> </w:t>
      </w:r>
      <w:r>
        <w:t>required</w:t>
      </w:r>
      <w:r>
        <w:rPr>
          <w:spacing w:val="-14"/>
        </w:rPr>
        <w:t xml:space="preserve"> </w:t>
      </w:r>
      <w:r>
        <w:t>to</w:t>
      </w:r>
      <w:r>
        <w:rPr>
          <w:spacing w:val="-14"/>
        </w:rPr>
        <w:t xml:space="preserve"> </w:t>
      </w:r>
      <w:r>
        <w:t>use</w:t>
      </w:r>
      <w:r>
        <w:rPr>
          <w:spacing w:val="-12"/>
        </w:rPr>
        <w:t xml:space="preserve"> </w:t>
      </w:r>
      <w:r>
        <w:t>to</w:t>
      </w:r>
      <w:r>
        <w:rPr>
          <w:spacing w:val="-14"/>
        </w:rPr>
        <w:t xml:space="preserve"> </w:t>
      </w:r>
      <w:r>
        <w:t>access</w:t>
      </w:r>
      <w:r>
        <w:rPr>
          <w:spacing w:val="-15"/>
        </w:rPr>
        <w:t xml:space="preserve"> </w:t>
      </w:r>
      <w:r>
        <w:t>the</w:t>
      </w:r>
      <w:r>
        <w:rPr>
          <w:spacing w:val="-12"/>
        </w:rPr>
        <w:t xml:space="preserve"> </w:t>
      </w:r>
      <w:proofErr w:type="spellStart"/>
      <w:r>
        <w:t>OnePurdue</w:t>
      </w:r>
      <w:proofErr w:type="spellEnd"/>
      <w:r>
        <w:rPr>
          <w:spacing w:val="-14"/>
        </w:rPr>
        <w:t xml:space="preserve"> </w:t>
      </w:r>
      <w:r>
        <w:t>SuccessFactors portal.</w:t>
      </w:r>
      <w:r>
        <w:rPr>
          <w:spacing w:val="34"/>
        </w:rPr>
        <w:t xml:space="preserve"> </w:t>
      </w:r>
      <w:r>
        <w:t>If</w:t>
      </w:r>
      <w:r>
        <w:rPr>
          <w:spacing w:val="-1"/>
        </w:rPr>
        <w:t xml:space="preserve"> </w:t>
      </w:r>
      <w:r>
        <w:t>a user</w:t>
      </w:r>
      <w:r>
        <w:rPr>
          <w:spacing w:val="-3"/>
        </w:rPr>
        <w:t xml:space="preserve"> </w:t>
      </w:r>
      <w:r>
        <w:t>has</w:t>
      </w:r>
      <w:r>
        <w:rPr>
          <w:spacing w:val="-2"/>
        </w:rPr>
        <w:t xml:space="preserve"> </w:t>
      </w:r>
      <w:r>
        <w:t>trouble signing up</w:t>
      </w:r>
      <w:r>
        <w:rPr>
          <w:spacing w:val="-1"/>
        </w:rPr>
        <w:t xml:space="preserve"> </w:t>
      </w:r>
      <w:r>
        <w:t xml:space="preserve">or using </w:t>
      </w:r>
      <w:proofErr w:type="spellStart"/>
      <w:r>
        <w:t>BoilerKey</w:t>
      </w:r>
      <w:proofErr w:type="spellEnd"/>
      <w:r>
        <w:t>,</w:t>
      </w:r>
      <w:r>
        <w:rPr>
          <w:spacing w:val="-1"/>
        </w:rPr>
        <w:t xml:space="preserve"> </w:t>
      </w:r>
      <w:r>
        <w:t>please contact</w:t>
      </w:r>
      <w:r>
        <w:rPr>
          <w:spacing w:val="-2"/>
        </w:rPr>
        <w:t xml:space="preserve"> </w:t>
      </w:r>
      <w:hyperlink r:id="rId47">
        <w:proofErr w:type="spellStart"/>
        <w:r>
          <w:rPr>
            <w:color w:val="0560C1"/>
            <w:u w:val="single" w:color="0560C1"/>
          </w:rPr>
          <w:t>ITaP</w:t>
        </w:r>
        <w:proofErr w:type="spellEnd"/>
        <w:r>
          <w:rPr>
            <w:color w:val="0560C1"/>
            <w:u w:val="single" w:color="0560C1"/>
          </w:rPr>
          <w:t xml:space="preserve"> Customer</w:t>
        </w:r>
      </w:hyperlink>
      <w:r>
        <w:rPr>
          <w:color w:val="0560C1"/>
        </w:rPr>
        <w:t xml:space="preserve"> </w:t>
      </w:r>
      <w:hyperlink r:id="rId48">
        <w:r>
          <w:rPr>
            <w:color w:val="0560C1"/>
            <w:u w:val="single" w:color="0560C1"/>
          </w:rPr>
          <w:t>Service Center</w:t>
        </w:r>
      </w:hyperlink>
      <w:r>
        <w:t>.</w:t>
      </w:r>
    </w:p>
    <w:p w14:paraId="71C93F9C" w14:textId="77777777" w:rsidR="00E8114A" w:rsidRDefault="00E8114A">
      <w:pPr>
        <w:pStyle w:val="BodyText"/>
        <w:spacing w:before="204"/>
      </w:pPr>
    </w:p>
    <w:p w14:paraId="509A2B4C" w14:textId="77777777" w:rsidR="00E8114A" w:rsidRDefault="00000000">
      <w:pPr>
        <w:pStyle w:val="Heading2"/>
        <w:numPr>
          <w:ilvl w:val="0"/>
          <w:numId w:val="17"/>
        </w:numPr>
        <w:tabs>
          <w:tab w:val="left" w:pos="719"/>
        </w:tabs>
        <w:spacing w:before="1"/>
        <w:ind w:left="719" w:hanging="359"/>
      </w:pPr>
      <w:bookmarkStart w:id="77" w:name="B._SETTING_UP_PAYROLL_APPOINTMENT"/>
      <w:bookmarkStart w:id="78" w:name="_bookmark38"/>
      <w:bookmarkEnd w:id="77"/>
      <w:bookmarkEnd w:id="78"/>
      <w:r>
        <w:t>SETTING</w:t>
      </w:r>
      <w:r>
        <w:rPr>
          <w:spacing w:val="-10"/>
        </w:rPr>
        <w:t xml:space="preserve"> </w:t>
      </w:r>
      <w:r>
        <w:t>UP</w:t>
      </w:r>
      <w:r>
        <w:rPr>
          <w:spacing w:val="-7"/>
        </w:rPr>
        <w:t xml:space="preserve"> </w:t>
      </w:r>
      <w:r>
        <w:t>PAYROLL</w:t>
      </w:r>
      <w:r>
        <w:rPr>
          <w:spacing w:val="-5"/>
        </w:rPr>
        <w:t xml:space="preserve"> </w:t>
      </w:r>
      <w:r>
        <w:rPr>
          <w:spacing w:val="-2"/>
        </w:rPr>
        <w:t>APPOINTMENT</w:t>
      </w:r>
    </w:p>
    <w:p w14:paraId="457BE48A" w14:textId="77777777" w:rsidR="00E8114A" w:rsidRDefault="00000000">
      <w:pPr>
        <w:pStyle w:val="BodyText"/>
        <w:spacing w:before="120"/>
        <w:ind w:left="359" w:right="251"/>
        <w:jc w:val="both"/>
      </w:pPr>
      <w:r>
        <w:t>Departments initiate new graduate staff appointments by entering the action through SuccessFactors Recruiting. New graduate students will complete their personal information, self-identification, direct deposit, and W4/WH4 tax withholding information through processes outlined in the onboarding process. For international graduate students,</w:t>
      </w:r>
      <w:r>
        <w:rPr>
          <w:spacing w:val="-17"/>
        </w:rPr>
        <w:t xml:space="preserve"> </w:t>
      </w:r>
      <w:r>
        <w:t>adjustments</w:t>
      </w:r>
      <w:r>
        <w:rPr>
          <w:spacing w:val="-17"/>
        </w:rPr>
        <w:t xml:space="preserve"> </w:t>
      </w:r>
      <w:r>
        <w:t>to</w:t>
      </w:r>
      <w:r>
        <w:rPr>
          <w:spacing w:val="-13"/>
        </w:rPr>
        <w:t xml:space="preserve"> </w:t>
      </w:r>
      <w:r>
        <w:t>tax</w:t>
      </w:r>
      <w:r>
        <w:rPr>
          <w:spacing w:val="-15"/>
        </w:rPr>
        <w:t xml:space="preserve"> </w:t>
      </w:r>
      <w:r>
        <w:t>withholding</w:t>
      </w:r>
      <w:r>
        <w:rPr>
          <w:spacing w:val="-14"/>
        </w:rPr>
        <w:t xml:space="preserve"> </w:t>
      </w:r>
      <w:r>
        <w:t>will</w:t>
      </w:r>
      <w:r>
        <w:rPr>
          <w:spacing w:val="-13"/>
        </w:rPr>
        <w:t xml:space="preserve"> </w:t>
      </w:r>
      <w:r>
        <w:t>not</w:t>
      </w:r>
      <w:r>
        <w:rPr>
          <w:spacing w:val="-14"/>
        </w:rPr>
        <w:t xml:space="preserve"> </w:t>
      </w:r>
      <w:r>
        <w:t>be</w:t>
      </w:r>
      <w:r>
        <w:rPr>
          <w:spacing w:val="-14"/>
        </w:rPr>
        <w:t xml:space="preserve"> </w:t>
      </w:r>
      <w:r>
        <w:t>processed</w:t>
      </w:r>
      <w:r>
        <w:rPr>
          <w:spacing w:val="-14"/>
        </w:rPr>
        <w:t xml:space="preserve"> </w:t>
      </w:r>
      <w:r>
        <w:t>until</w:t>
      </w:r>
      <w:r>
        <w:rPr>
          <w:spacing w:val="-17"/>
        </w:rPr>
        <w:t xml:space="preserve"> </w:t>
      </w:r>
      <w:r>
        <w:t>their</w:t>
      </w:r>
      <w:r>
        <w:rPr>
          <w:spacing w:val="-16"/>
        </w:rPr>
        <w:t xml:space="preserve"> </w:t>
      </w:r>
      <w:r>
        <w:t>completed</w:t>
      </w:r>
      <w:r>
        <w:rPr>
          <w:spacing w:val="-14"/>
        </w:rPr>
        <w:t xml:space="preserve"> </w:t>
      </w:r>
      <w:r>
        <w:t>Glacier packets are received and processed by the tax department.</w:t>
      </w:r>
    </w:p>
    <w:p w14:paraId="3CFB6B7C" w14:textId="77777777" w:rsidR="00E8114A" w:rsidRDefault="00E8114A">
      <w:pPr>
        <w:pStyle w:val="BodyText"/>
        <w:spacing w:before="204"/>
      </w:pPr>
    </w:p>
    <w:p w14:paraId="1457365D" w14:textId="77777777" w:rsidR="00E8114A" w:rsidRDefault="00000000">
      <w:pPr>
        <w:pStyle w:val="Heading2"/>
        <w:numPr>
          <w:ilvl w:val="0"/>
          <w:numId w:val="17"/>
        </w:numPr>
        <w:tabs>
          <w:tab w:val="left" w:pos="715"/>
        </w:tabs>
      </w:pPr>
      <w:bookmarkStart w:id="79" w:name="C._TAXES"/>
      <w:bookmarkStart w:id="80" w:name="_bookmark39"/>
      <w:bookmarkEnd w:id="79"/>
      <w:bookmarkEnd w:id="80"/>
      <w:r>
        <w:rPr>
          <w:spacing w:val="-2"/>
        </w:rPr>
        <w:t>TAXES</w:t>
      </w:r>
    </w:p>
    <w:p w14:paraId="70CD37BE" w14:textId="77777777" w:rsidR="00E8114A" w:rsidRDefault="00000000">
      <w:pPr>
        <w:spacing w:before="120"/>
        <w:ind w:left="359" w:right="255"/>
        <w:jc w:val="both"/>
        <w:rPr>
          <w:sz w:val="24"/>
        </w:rPr>
      </w:pPr>
      <w:r>
        <w:rPr>
          <w:sz w:val="24"/>
        </w:rPr>
        <w:t xml:space="preserve">Federal, state, and county taxes are withheld from payments according to exemptions claimed on the </w:t>
      </w:r>
      <w:r>
        <w:rPr>
          <w:i/>
          <w:sz w:val="24"/>
        </w:rPr>
        <w:t>Employee’s Withholding Certificate (</w:t>
      </w:r>
      <w:r>
        <w:rPr>
          <w:i/>
          <w:sz w:val="24"/>
          <w:u w:val="single"/>
        </w:rPr>
        <w:t>Form W-4</w:t>
      </w:r>
      <w:r>
        <w:rPr>
          <w:i/>
          <w:sz w:val="24"/>
        </w:rPr>
        <w:t xml:space="preserve">) </w:t>
      </w:r>
      <w:r>
        <w:rPr>
          <w:sz w:val="24"/>
        </w:rPr>
        <w:t xml:space="preserve">and the </w:t>
      </w:r>
      <w:r>
        <w:rPr>
          <w:i/>
          <w:sz w:val="24"/>
        </w:rPr>
        <w:t>Employee’s Withholding Exemption and County Residence Certificate (</w:t>
      </w:r>
      <w:r>
        <w:rPr>
          <w:i/>
          <w:sz w:val="24"/>
          <w:u w:val="single"/>
        </w:rPr>
        <w:t>Form WH-4</w:t>
      </w:r>
      <w:r>
        <w:rPr>
          <w:i/>
          <w:sz w:val="24"/>
        </w:rPr>
        <w:t>)</w:t>
      </w:r>
      <w:r>
        <w:rPr>
          <w:sz w:val="24"/>
        </w:rPr>
        <w:t xml:space="preserve">, respectively. A </w:t>
      </w:r>
      <w:r>
        <w:rPr>
          <w:i/>
          <w:sz w:val="24"/>
        </w:rPr>
        <w:t xml:space="preserve">Wage and Tax Statement (Internal Revenue Service Form W-2) </w:t>
      </w:r>
      <w:r>
        <w:rPr>
          <w:sz w:val="24"/>
        </w:rPr>
        <w:t xml:space="preserve">will be issued after the </w:t>
      </w:r>
      <w:bookmarkStart w:id="81" w:name="_bookmark40"/>
      <w:bookmarkEnd w:id="81"/>
      <w:r>
        <w:rPr>
          <w:sz w:val="24"/>
        </w:rPr>
        <w:t>end of the year.</w:t>
      </w:r>
    </w:p>
    <w:p w14:paraId="0BE06971" w14:textId="77777777" w:rsidR="00E8114A" w:rsidRDefault="00E8114A">
      <w:pPr>
        <w:pStyle w:val="BodyText"/>
        <w:spacing w:before="204"/>
      </w:pPr>
    </w:p>
    <w:p w14:paraId="3B39B971" w14:textId="77777777" w:rsidR="00E8114A" w:rsidRDefault="00000000">
      <w:pPr>
        <w:pStyle w:val="Heading2"/>
        <w:numPr>
          <w:ilvl w:val="0"/>
          <w:numId w:val="17"/>
        </w:numPr>
        <w:tabs>
          <w:tab w:val="left" w:pos="719"/>
        </w:tabs>
        <w:ind w:left="719" w:hanging="359"/>
      </w:pPr>
      <w:bookmarkStart w:id="82" w:name="D._INTERNATIONAL_TAX_AND_TREATIES"/>
      <w:bookmarkEnd w:id="82"/>
      <w:r>
        <w:t>INTERNATIONAL</w:t>
      </w:r>
      <w:r>
        <w:rPr>
          <w:spacing w:val="-13"/>
        </w:rPr>
        <w:t xml:space="preserve"> </w:t>
      </w:r>
      <w:r>
        <w:t>TAX</w:t>
      </w:r>
      <w:r>
        <w:rPr>
          <w:spacing w:val="-7"/>
        </w:rPr>
        <w:t xml:space="preserve"> </w:t>
      </w:r>
      <w:r>
        <w:t>AND</w:t>
      </w:r>
      <w:r>
        <w:rPr>
          <w:spacing w:val="-7"/>
        </w:rPr>
        <w:t xml:space="preserve"> </w:t>
      </w:r>
      <w:r>
        <w:rPr>
          <w:spacing w:val="-2"/>
        </w:rPr>
        <w:t>TREATIES</w:t>
      </w:r>
    </w:p>
    <w:p w14:paraId="308BF008" w14:textId="77777777" w:rsidR="00E8114A" w:rsidRDefault="00000000">
      <w:pPr>
        <w:pStyle w:val="BodyText"/>
        <w:spacing w:before="120"/>
        <w:ind w:left="359" w:right="251"/>
        <w:jc w:val="both"/>
      </w:pPr>
      <w:r>
        <w:t xml:space="preserve">When the employee indicates on the </w:t>
      </w:r>
      <w:r>
        <w:rPr>
          <w:i/>
        </w:rPr>
        <w:t>Employment Eligibility Verification (</w:t>
      </w:r>
      <w:hyperlink r:id="rId49">
        <w:r>
          <w:rPr>
            <w:i/>
            <w:color w:val="0560C1"/>
            <w:u w:val="single" w:color="0560C1"/>
          </w:rPr>
          <w:t>Form I-9</w:t>
        </w:r>
      </w:hyperlink>
      <w:r>
        <w:rPr>
          <w:i/>
        </w:rPr>
        <w:t xml:space="preserve">) </w:t>
      </w:r>
      <w:r>
        <w:t>that he/she is an “alien authorized to work in the</w:t>
      </w:r>
      <w:r>
        <w:rPr>
          <w:spacing w:val="-3"/>
        </w:rPr>
        <w:t xml:space="preserve"> </w:t>
      </w:r>
      <w:r>
        <w:t>United States,” the hiring department should create a Glacier account for the employee. Once the employee has completed the account, the hiring department should collect the printed and signed Glacier paperwork and</w:t>
      </w:r>
      <w:r>
        <w:rPr>
          <w:spacing w:val="-15"/>
        </w:rPr>
        <w:t xml:space="preserve"> </w:t>
      </w:r>
      <w:r>
        <w:t>gather</w:t>
      </w:r>
      <w:r>
        <w:rPr>
          <w:spacing w:val="-12"/>
        </w:rPr>
        <w:t xml:space="preserve"> </w:t>
      </w:r>
      <w:r>
        <w:t>copies</w:t>
      </w:r>
      <w:r>
        <w:rPr>
          <w:spacing w:val="-14"/>
        </w:rPr>
        <w:t xml:space="preserve"> </w:t>
      </w:r>
      <w:r>
        <w:t>of</w:t>
      </w:r>
      <w:r>
        <w:rPr>
          <w:spacing w:val="-14"/>
        </w:rPr>
        <w:t xml:space="preserve"> </w:t>
      </w:r>
      <w:r>
        <w:t>the</w:t>
      </w:r>
      <w:r>
        <w:rPr>
          <w:spacing w:val="-11"/>
        </w:rPr>
        <w:t xml:space="preserve"> </w:t>
      </w:r>
      <w:r>
        <w:t>required</w:t>
      </w:r>
      <w:r>
        <w:rPr>
          <w:spacing w:val="-11"/>
        </w:rPr>
        <w:t xml:space="preserve"> </w:t>
      </w:r>
      <w:r>
        <w:t>immigration</w:t>
      </w:r>
      <w:r>
        <w:rPr>
          <w:spacing w:val="-16"/>
        </w:rPr>
        <w:t xml:space="preserve"> </w:t>
      </w:r>
      <w:r>
        <w:t>documents.</w:t>
      </w:r>
      <w:r>
        <w:rPr>
          <w:spacing w:val="28"/>
        </w:rPr>
        <w:t xml:space="preserve"> </w:t>
      </w:r>
      <w:r>
        <w:t>These</w:t>
      </w:r>
      <w:r>
        <w:rPr>
          <w:spacing w:val="-13"/>
        </w:rPr>
        <w:t xml:space="preserve"> </w:t>
      </w:r>
      <w:r>
        <w:t>documents</w:t>
      </w:r>
      <w:r>
        <w:rPr>
          <w:spacing w:val="-17"/>
        </w:rPr>
        <w:t xml:space="preserve"> </w:t>
      </w:r>
      <w:r>
        <w:t>must</w:t>
      </w:r>
      <w:r>
        <w:rPr>
          <w:spacing w:val="-16"/>
        </w:rPr>
        <w:t xml:space="preserve"> </w:t>
      </w:r>
      <w:r>
        <w:t>be</w:t>
      </w:r>
      <w:r>
        <w:rPr>
          <w:spacing w:val="-13"/>
        </w:rPr>
        <w:t xml:space="preserve"> </w:t>
      </w:r>
      <w:r>
        <w:t xml:space="preserve">sent to the Payroll and Tax Services department for processing at </w:t>
      </w:r>
      <w:hyperlink r:id="rId50">
        <w:r>
          <w:t>tax@purdue.edu.</w:t>
        </w:r>
      </w:hyperlink>
      <w:r>
        <w:t xml:space="preserve"> If an employee has questions that need to be addressed in person, they should email </w:t>
      </w:r>
      <w:hyperlink r:id="rId51">
        <w:r>
          <w:rPr>
            <w:color w:val="0560C1"/>
            <w:u w:val="single" w:color="0560C1"/>
          </w:rPr>
          <w:t>mailto:tax@purdue.edu</w:t>
        </w:r>
      </w:hyperlink>
      <w:r>
        <w:rPr>
          <w:color w:val="0560C1"/>
        </w:rPr>
        <w:t xml:space="preserve"> </w:t>
      </w:r>
      <w:r>
        <w:t>to set up an appointment.</w:t>
      </w:r>
    </w:p>
    <w:p w14:paraId="03841D6E" w14:textId="77777777" w:rsidR="00E8114A" w:rsidRDefault="00000000">
      <w:pPr>
        <w:spacing w:before="274"/>
        <w:ind w:left="360" w:right="252"/>
        <w:jc w:val="both"/>
        <w:rPr>
          <w:sz w:val="24"/>
        </w:rPr>
      </w:pPr>
      <w:r>
        <w:rPr>
          <w:sz w:val="24"/>
        </w:rPr>
        <w:t>A</w:t>
      </w:r>
      <w:r>
        <w:rPr>
          <w:spacing w:val="-6"/>
          <w:sz w:val="24"/>
        </w:rPr>
        <w:t xml:space="preserve"> </w:t>
      </w:r>
      <w:r>
        <w:rPr>
          <w:sz w:val="24"/>
        </w:rPr>
        <w:t>determination</w:t>
      </w:r>
      <w:r>
        <w:rPr>
          <w:spacing w:val="-6"/>
          <w:sz w:val="24"/>
        </w:rPr>
        <w:t xml:space="preserve"> </w:t>
      </w:r>
      <w:r>
        <w:rPr>
          <w:sz w:val="24"/>
        </w:rPr>
        <w:t>will</w:t>
      </w:r>
      <w:r>
        <w:rPr>
          <w:spacing w:val="-7"/>
          <w:sz w:val="24"/>
        </w:rPr>
        <w:t xml:space="preserve"> </w:t>
      </w:r>
      <w:r>
        <w:rPr>
          <w:sz w:val="24"/>
        </w:rPr>
        <w:t>be</w:t>
      </w:r>
      <w:r>
        <w:rPr>
          <w:spacing w:val="-6"/>
          <w:sz w:val="24"/>
        </w:rPr>
        <w:t xml:space="preserve"> </w:t>
      </w:r>
      <w:r>
        <w:rPr>
          <w:sz w:val="24"/>
        </w:rPr>
        <w:t>made</w:t>
      </w:r>
      <w:r>
        <w:rPr>
          <w:spacing w:val="-6"/>
          <w:sz w:val="24"/>
        </w:rPr>
        <w:t xml:space="preserve"> </w:t>
      </w:r>
      <w:r>
        <w:rPr>
          <w:sz w:val="24"/>
        </w:rPr>
        <w:t>through</w:t>
      </w:r>
      <w:r>
        <w:rPr>
          <w:spacing w:val="-6"/>
          <w:sz w:val="24"/>
        </w:rPr>
        <w:t xml:space="preserve"> </w:t>
      </w:r>
      <w:r>
        <w:rPr>
          <w:sz w:val="24"/>
        </w:rPr>
        <w:t>the</w:t>
      </w:r>
      <w:r>
        <w:rPr>
          <w:spacing w:val="-6"/>
          <w:sz w:val="24"/>
        </w:rPr>
        <w:t xml:space="preserve"> </w:t>
      </w:r>
      <w:r>
        <w:rPr>
          <w:sz w:val="24"/>
        </w:rPr>
        <w:t>Glacier</w:t>
      </w:r>
      <w:r>
        <w:rPr>
          <w:spacing w:val="-7"/>
          <w:sz w:val="24"/>
        </w:rPr>
        <w:t xml:space="preserve"> </w:t>
      </w:r>
      <w:r>
        <w:rPr>
          <w:sz w:val="24"/>
        </w:rPr>
        <w:t>system</w:t>
      </w:r>
      <w:r>
        <w:rPr>
          <w:spacing w:val="-3"/>
          <w:sz w:val="24"/>
        </w:rPr>
        <w:t xml:space="preserve"> </w:t>
      </w:r>
      <w:r>
        <w:rPr>
          <w:sz w:val="24"/>
        </w:rPr>
        <w:t>whether</w:t>
      </w:r>
      <w:r>
        <w:rPr>
          <w:spacing w:val="-8"/>
          <w:sz w:val="24"/>
        </w:rPr>
        <w:t xml:space="preserve"> </w:t>
      </w:r>
      <w:r>
        <w:rPr>
          <w:sz w:val="24"/>
        </w:rPr>
        <w:t>the</w:t>
      </w:r>
      <w:r>
        <w:rPr>
          <w:spacing w:val="-6"/>
          <w:sz w:val="24"/>
        </w:rPr>
        <w:t xml:space="preserve"> </w:t>
      </w:r>
      <w:r>
        <w:rPr>
          <w:sz w:val="24"/>
        </w:rPr>
        <w:t>employee</w:t>
      </w:r>
      <w:r>
        <w:rPr>
          <w:spacing w:val="-6"/>
          <w:sz w:val="24"/>
        </w:rPr>
        <w:t xml:space="preserve"> </w:t>
      </w:r>
      <w:r>
        <w:rPr>
          <w:sz w:val="24"/>
        </w:rPr>
        <w:t>is</w:t>
      </w:r>
      <w:r>
        <w:rPr>
          <w:spacing w:val="-7"/>
          <w:sz w:val="24"/>
        </w:rPr>
        <w:t xml:space="preserve"> </w:t>
      </w:r>
      <w:r>
        <w:rPr>
          <w:sz w:val="24"/>
        </w:rPr>
        <w:t>eligible for tax</w:t>
      </w:r>
      <w:r>
        <w:rPr>
          <w:spacing w:val="-2"/>
          <w:sz w:val="24"/>
        </w:rPr>
        <w:t xml:space="preserve"> </w:t>
      </w:r>
      <w:r>
        <w:rPr>
          <w:sz w:val="24"/>
        </w:rPr>
        <w:t>treaty</w:t>
      </w:r>
      <w:r>
        <w:rPr>
          <w:spacing w:val="-2"/>
          <w:sz w:val="24"/>
        </w:rPr>
        <w:t xml:space="preserve"> </w:t>
      </w:r>
      <w:r>
        <w:rPr>
          <w:sz w:val="24"/>
        </w:rPr>
        <w:t>benefits</w:t>
      </w:r>
      <w:r>
        <w:rPr>
          <w:spacing w:val="-5"/>
          <w:sz w:val="24"/>
        </w:rPr>
        <w:t xml:space="preserve"> </w:t>
      </w:r>
      <w:r>
        <w:rPr>
          <w:sz w:val="24"/>
        </w:rPr>
        <w:t>and for</w:t>
      </w:r>
      <w:r>
        <w:rPr>
          <w:spacing w:val="-3"/>
          <w:sz w:val="24"/>
        </w:rPr>
        <w:t xml:space="preserve"> </w:t>
      </w:r>
      <w:r>
        <w:rPr>
          <w:sz w:val="24"/>
        </w:rPr>
        <w:t>how</w:t>
      </w:r>
      <w:r>
        <w:rPr>
          <w:spacing w:val="-2"/>
          <w:sz w:val="24"/>
        </w:rPr>
        <w:t xml:space="preserve"> </w:t>
      </w:r>
      <w:r>
        <w:rPr>
          <w:sz w:val="24"/>
        </w:rPr>
        <w:t>long.</w:t>
      </w:r>
      <w:r>
        <w:rPr>
          <w:spacing w:val="33"/>
          <w:sz w:val="24"/>
        </w:rPr>
        <w:t xml:space="preserve"> </w:t>
      </w:r>
      <w:r>
        <w:rPr>
          <w:sz w:val="24"/>
        </w:rPr>
        <w:t>A</w:t>
      </w:r>
      <w:r>
        <w:rPr>
          <w:spacing w:val="-1"/>
          <w:sz w:val="24"/>
        </w:rPr>
        <w:t xml:space="preserve"> </w:t>
      </w:r>
      <w:r>
        <w:rPr>
          <w:i/>
          <w:sz w:val="24"/>
        </w:rPr>
        <w:t>Foreign</w:t>
      </w:r>
      <w:r>
        <w:rPr>
          <w:i/>
          <w:spacing w:val="-1"/>
          <w:sz w:val="24"/>
        </w:rPr>
        <w:t xml:space="preserve"> </w:t>
      </w:r>
      <w:r>
        <w:rPr>
          <w:i/>
          <w:sz w:val="24"/>
        </w:rPr>
        <w:t>Person’s</w:t>
      </w:r>
      <w:r>
        <w:rPr>
          <w:i/>
          <w:spacing w:val="-2"/>
          <w:sz w:val="24"/>
        </w:rPr>
        <w:t xml:space="preserve"> </w:t>
      </w:r>
      <w:r>
        <w:rPr>
          <w:i/>
          <w:sz w:val="24"/>
        </w:rPr>
        <w:t>U.</w:t>
      </w:r>
      <w:r>
        <w:rPr>
          <w:i/>
          <w:spacing w:val="-2"/>
          <w:sz w:val="24"/>
        </w:rPr>
        <w:t xml:space="preserve"> </w:t>
      </w:r>
      <w:r>
        <w:rPr>
          <w:i/>
          <w:sz w:val="24"/>
        </w:rPr>
        <w:t>S. Source Income</w:t>
      </w:r>
      <w:r>
        <w:rPr>
          <w:i/>
          <w:spacing w:val="-1"/>
          <w:sz w:val="24"/>
        </w:rPr>
        <w:t xml:space="preserve"> </w:t>
      </w:r>
      <w:r>
        <w:rPr>
          <w:i/>
          <w:sz w:val="24"/>
        </w:rPr>
        <w:t xml:space="preserve">Subject to Withholding (Internal Revenue Service Form 1042S) </w:t>
      </w:r>
      <w:r>
        <w:rPr>
          <w:sz w:val="24"/>
        </w:rPr>
        <w:t>will be issued to the international employee</w:t>
      </w:r>
      <w:r>
        <w:rPr>
          <w:spacing w:val="40"/>
          <w:sz w:val="24"/>
        </w:rPr>
        <w:t xml:space="preserve"> </w:t>
      </w:r>
      <w:proofErr w:type="gramStart"/>
      <w:r>
        <w:rPr>
          <w:sz w:val="24"/>
        </w:rPr>
        <w:t>for</w:t>
      </w:r>
      <w:r>
        <w:rPr>
          <w:spacing w:val="40"/>
          <w:sz w:val="24"/>
        </w:rPr>
        <w:t xml:space="preserve"> </w:t>
      </w:r>
      <w:r>
        <w:rPr>
          <w:sz w:val="24"/>
        </w:rPr>
        <w:t>the</w:t>
      </w:r>
      <w:r>
        <w:rPr>
          <w:spacing w:val="40"/>
          <w:sz w:val="24"/>
        </w:rPr>
        <w:t xml:space="preserve"> </w:t>
      </w:r>
      <w:r>
        <w:rPr>
          <w:sz w:val="24"/>
        </w:rPr>
        <w:t>amount</w:t>
      </w:r>
      <w:r>
        <w:rPr>
          <w:spacing w:val="40"/>
          <w:sz w:val="24"/>
        </w:rPr>
        <w:t xml:space="preserve"> </w:t>
      </w:r>
      <w:r>
        <w:rPr>
          <w:sz w:val="24"/>
        </w:rPr>
        <w:t>of</w:t>
      </w:r>
      <w:proofErr w:type="gramEnd"/>
      <w:r>
        <w:rPr>
          <w:spacing w:val="40"/>
          <w:sz w:val="24"/>
        </w:rPr>
        <w:t xml:space="preserve"> </w:t>
      </w:r>
      <w:r>
        <w:rPr>
          <w:sz w:val="24"/>
        </w:rPr>
        <w:t>any</w:t>
      </w:r>
      <w:r>
        <w:rPr>
          <w:spacing w:val="40"/>
          <w:sz w:val="24"/>
        </w:rPr>
        <w:t xml:space="preserve"> </w:t>
      </w:r>
      <w:r>
        <w:rPr>
          <w:sz w:val="24"/>
        </w:rPr>
        <w:t>income</w:t>
      </w:r>
      <w:r>
        <w:rPr>
          <w:spacing w:val="40"/>
          <w:sz w:val="24"/>
        </w:rPr>
        <w:t xml:space="preserve"> </w:t>
      </w:r>
      <w:r>
        <w:rPr>
          <w:sz w:val="24"/>
        </w:rPr>
        <w:t>exempted</w:t>
      </w:r>
      <w:r>
        <w:rPr>
          <w:spacing w:val="40"/>
          <w:sz w:val="24"/>
        </w:rPr>
        <w:t xml:space="preserve"> </w:t>
      </w:r>
      <w:r>
        <w:rPr>
          <w:sz w:val="24"/>
        </w:rPr>
        <w:t>from</w:t>
      </w:r>
      <w:r>
        <w:rPr>
          <w:spacing w:val="40"/>
          <w:sz w:val="24"/>
        </w:rPr>
        <w:t xml:space="preserve"> </w:t>
      </w:r>
      <w:r>
        <w:rPr>
          <w:sz w:val="24"/>
        </w:rPr>
        <w:t>tax</w:t>
      </w:r>
      <w:r>
        <w:rPr>
          <w:spacing w:val="40"/>
          <w:sz w:val="24"/>
        </w:rPr>
        <w:t xml:space="preserve"> </w:t>
      </w:r>
      <w:proofErr w:type="gramStart"/>
      <w:r>
        <w:rPr>
          <w:sz w:val="24"/>
        </w:rPr>
        <w:t>as</w:t>
      </w:r>
      <w:r>
        <w:rPr>
          <w:spacing w:val="40"/>
          <w:sz w:val="24"/>
        </w:rPr>
        <w:t xml:space="preserve"> </w:t>
      </w:r>
      <w:r>
        <w:rPr>
          <w:sz w:val="24"/>
        </w:rPr>
        <w:t>a</w:t>
      </w:r>
      <w:r>
        <w:rPr>
          <w:spacing w:val="40"/>
          <w:sz w:val="24"/>
        </w:rPr>
        <w:t xml:space="preserve"> </w:t>
      </w:r>
      <w:r>
        <w:rPr>
          <w:sz w:val="24"/>
        </w:rPr>
        <w:t>result</w:t>
      </w:r>
      <w:r>
        <w:rPr>
          <w:spacing w:val="40"/>
          <w:sz w:val="24"/>
        </w:rPr>
        <w:t xml:space="preserve"> </w:t>
      </w:r>
      <w:r>
        <w:rPr>
          <w:sz w:val="24"/>
        </w:rPr>
        <w:t>of</w:t>
      </w:r>
      <w:proofErr w:type="gramEnd"/>
      <w:r>
        <w:rPr>
          <w:spacing w:val="40"/>
          <w:sz w:val="24"/>
        </w:rPr>
        <w:t xml:space="preserve"> </w:t>
      </w:r>
      <w:r>
        <w:rPr>
          <w:sz w:val="24"/>
        </w:rPr>
        <w:t>tax</w:t>
      </w:r>
      <w:r>
        <w:rPr>
          <w:spacing w:val="40"/>
          <w:sz w:val="24"/>
        </w:rPr>
        <w:t xml:space="preserve"> </w:t>
      </w:r>
      <w:r>
        <w:rPr>
          <w:sz w:val="24"/>
        </w:rPr>
        <w:t>treaty</w:t>
      </w:r>
    </w:p>
    <w:p w14:paraId="7E69B31D" w14:textId="77777777" w:rsidR="00E8114A" w:rsidRDefault="00E8114A">
      <w:pPr>
        <w:jc w:val="both"/>
        <w:rPr>
          <w:sz w:val="24"/>
        </w:rPr>
        <w:sectPr w:rsidR="00E8114A">
          <w:pgSz w:w="12240" w:h="15840"/>
          <w:pgMar w:top="1180" w:right="1080" w:bottom="980" w:left="1080" w:header="736" w:footer="790" w:gutter="0"/>
          <w:cols w:space="720"/>
        </w:sectPr>
      </w:pPr>
    </w:p>
    <w:p w14:paraId="38095B8B" w14:textId="77777777" w:rsidR="00E8114A" w:rsidRDefault="00000000">
      <w:pPr>
        <w:spacing w:before="238" w:line="242" w:lineRule="auto"/>
        <w:ind w:left="359" w:right="222"/>
        <w:rPr>
          <w:sz w:val="24"/>
        </w:rPr>
      </w:pPr>
      <w:r>
        <w:rPr>
          <w:sz w:val="24"/>
        </w:rPr>
        <w:lastRenderedPageBreak/>
        <w:t>benefits.</w:t>
      </w:r>
      <w:r>
        <w:rPr>
          <w:spacing w:val="27"/>
          <w:sz w:val="24"/>
        </w:rPr>
        <w:t xml:space="preserve"> </w:t>
      </w:r>
      <w:r>
        <w:rPr>
          <w:sz w:val="24"/>
        </w:rPr>
        <w:t>A</w:t>
      </w:r>
      <w:r>
        <w:rPr>
          <w:spacing w:val="-16"/>
          <w:sz w:val="24"/>
        </w:rPr>
        <w:t xml:space="preserve"> </w:t>
      </w:r>
      <w:r>
        <w:rPr>
          <w:i/>
          <w:sz w:val="24"/>
        </w:rPr>
        <w:t>Wage</w:t>
      </w:r>
      <w:r>
        <w:rPr>
          <w:i/>
          <w:spacing w:val="-15"/>
          <w:sz w:val="24"/>
        </w:rPr>
        <w:t xml:space="preserve"> </w:t>
      </w:r>
      <w:r>
        <w:rPr>
          <w:i/>
          <w:sz w:val="24"/>
        </w:rPr>
        <w:t>and</w:t>
      </w:r>
      <w:r>
        <w:rPr>
          <w:i/>
          <w:spacing w:val="-18"/>
          <w:sz w:val="24"/>
        </w:rPr>
        <w:t xml:space="preserve"> </w:t>
      </w:r>
      <w:r>
        <w:rPr>
          <w:i/>
          <w:sz w:val="24"/>
        </w:rPr>
        <w:t>Tax</w:t>
      </w:r>
      <w:r>
        <w:rPr>
          <w:i/>
          <w:spacing w:val="-14"/>
          <w:sz w:val="24"/>
        </w:rPr>
        <w:t xml:space="preserve"> </w:t>
      </w:r>
      <w:r>
        <w:rPr>
          <w:i/>
          <w:sz w:val="24"/>
        </w:rPr>
        <w:t>Statement</w:t>
      </w:r>
      <w:r>
        <w:rPr>
          <w:i/>
          <w:spacing w:val="-14"/>
          <w:sz w:val="24"/>
        </w:rPr>
        <w:t xml:space="preserve"> </w:t>
      </w:r>
      <w:r>
        <w:rPr>
          <w:i/>
          <w:sz w:val="24"/>
        </w:rPr>
        <w:t>(Internal</w:t>
      </w:r>
      <w:r>
        <w:rPr>
          <w:i/>
          <w:spacing w:val="-15"/>
          <w:sz w:val="24"/>
        </w:rPr>
        <w:t xml:space="preserve"> </w:t>
      </w:r>
      <w:r>
        <w:rPr>
          <w:i/>
          <w:sz w:val="24"/>
        </w:rPr>
        <w:t>Revenue</w:t>
      </w:r>
      <w:r>
        <w:rPr>
          <w:i/>
          <w:spacing w:val="-15"/>
          <w:sz w:val="24"/>
        </w:rPr>
        <w:t xml:space="preserve"> </w:t>
      </w:r>
      <w:r>
        <w:rPr>
          <w:i/>
          <w:sz w:val="24"/>
        </w:rPr>
        <w:t>Service</w:t>
      </w:r>
      <w:r>
        <w:rPr>
          <w:i/>
          <w:spacing w:val="-14"/>
          <w:sz w:val="24"/>
        </w:rPr>
        <w:t xml:space="preserve"> </w:t>
      </w:r>
      <w:r>
        <w:rPr>
          <w:i/>
          <w:sz w:val="24"/>
        </w:rPr>
        <w:t>Form</w:t>
      </w:r>
      <w:r>
        <w:rPr>
          <w:i/>
          <w:spacing w:val="-15"/>
          <w:sz w:val="24"/>
        </w:rPr>
        <w:t xml:space="preserve"> </w:t>
      </w:r>
      <w:r>
        <w:rPr>
          <w:i/>
          <w:sz w:val="24"/>
        </w:rPr>
        <w:t>W-2)</w:t>
      </w:r>
      <w:r>
        <w:rPr>
          <w:i/>
          <w:spacing w:val="-15"/>
          <w:sz w:val="24"/>
        </w:rPr>
        <w:t xml:space="preserve"> </w:t>
      </w:r>
      <w:r>
        <w:rPr>
          <w:sz w:val="24"/>
        </w:rPr>
        <w:t>will</w:t>
      </w:r>
      <w:r>
        <w:rPr>
          <w:spacing w:val="-14"/>
          <w:sz w:val="24"/>
        </w:rPr>
        <w:t xml:space="preserve"> </w:t>
      </w:r>
      <w:r>
        <w:rPr>
          <w:sz w:val="24"/>
        </w:rPr>
        <w:t>be</w:t>
      </w:r>
      <w:r>
        <w:rPr>
          <w:spacing w:val="-14"/>
          <w:sz w:val="24"/>
        </w:rPr>
        <w:t xml:space="preserve"> </w:t>
      </w:r>
      <w:r>
        <w:rPr>
          <w:sz w:val="24"/>
        </w:rPr>
        <w:t>issued to the international employee for all other income.</w:t>
      </w:r>
    </w:p>
    <w:p w14:paraId="5A09AEA6" w14:textId="77777777" w:rsidR="00E8114A" w:rsidRDefault="00E8114A">
      <w:pPr>
        <w:pStyle w:val="BodyText"/>
        <w:spacing w:before="201"/>
      </w:pPr>
    </w:p>
    <w:p w14:paraId="407DF743" w14:textId="77777777" w:rsidR="00E8114A" w:rsidRDefault="00000000">
      <w:pPr>
        <w:pStyle w:val="Heading2"/>
        <w:numPr>
          <w:ilvl w:val="0"/>
          <w:numId w:val="17"/>
        </w:numPr>
        <w:tabs>
          <w:tab w:val="left" w:pos="715"/>
        </w:tabs>
      </w:pPr>
      <w:bookmarkStart w:id="83" w:name="E._TAXABILITY_OF_FEE_REMISSIONS"/>
      <w:bookmarkStart w:id="84" w:name="_bookmark41"/>
      <w:bookmarkEnd w:id="83"/>
      <w:bookmarkEnd w:id="84"/>
      <w:r>
        <w:t>TAXABILITY</w:t>
      </w:r>
      <w:r>
        <w:rPr>
          <w:spacing w:val="-6"/>
        </w:rPr>
        <w:t xml:space="preserve"> </w:t>
      </w:r>
      <w:r>
        <w:t>OF</w:t>
      </w:r>
      <w:r>
        <w:rPr>
          <w:spacing w:val="-7"/>
        </w:rPr>
        <w:t xml:space="preserve"> </w:t>
      </w:r>
      <w:r>
        <w:t>FEE</w:t>
      </w:r>
      <w:r>
        <w:rPr>
          <w:spacing w:val="-7"/>
        </w:rPr>
        <w:t xml:space="preserve"> </w:t>
      </w:r>
      <w:r>
        <w:rPr>
          <w:spacing w:val="-2"/>
        </w:rPr>
        <w:t>REMISSIONS</w:t>
      </w:r>
    </w:p>
    <w:p w14:paraId="3B83A0D4" w14:textId="77777777" w:rsidR="00E8114A" w:rsidRDefault="00000000">
      <w:pPr>
        <w:pStyle w:val="BodyText"/>
        <w:spacing w:before="120"/>
        <w:ind w:left="359"/>
      </w:pPr>
      <w:bookmarkStart w:id="85" w:name="_bookmark42"/>
      <w:bookmarkEnd w:id="85"/>
      <w:r>
        <w:t>Refer</w:t>
      </w:r>
      <w:r>
        <w:rPr>
          <w:spacing w:val="-13"/>
        </w:rPr>
        <w:t xml:space="preserve"> </w:t>
      </w:r>
      <w:r>
        <w:t>to</w:t>
      </w:r>
      <w:r>
        <w:rPr>
          <w:spacing w:val="-8"/>
        </w:rPr>
        <w:t xml:space="preserve"> </w:t>
      </w:r>
      <w:r>
        <w:t>the</w:t>
      </w:r>
      <w:r>
        <w:rPr>
          <w:spacing w:val="-6"/>
        </w:rPr>
        <w:t xml:space="preserve"> </w:t>
      </w:r>
      <w:r>
        <w:t>section</w:t>
      </w:r>
      <w:r>
        <w:rPr>
          <w:spacing w:val="-9"/>
        </w:rPr>
        <w:t xml:space="preserve"> </w:t>
      </w:r>
      <w:r>
        <w:t>on</w:t>
      </w:r>
      <w:r>
        <w:rPr>
          <w:spacing w:val="-8"/>
        </w:rPr>
        <w:t xml:space="preserve"> </w:t>
      </w:r>
      <w:hyperlink w:anchor="_bookmark50" w:history="1">
        <w:r>
          <w:rPr>
            <w:color w:val="0560C1"/>
            <w:u w:val="single" w:color="0560C1"/>
          </w:rPr>
          <w:t>EMPLOYEE</w:t>
        </w:r>
        <w:r>
          <w:rPr>
            <w:color w:val="0560C1"/>
            <w:spacing w:val="-8"/>
            <w:u w:val="single" w:color="0560C1"/>
          </w:rPr>
          <w:t xml:space="preserve"> </w:t>
        </w:r>
        <w:r>
          <w:rPr>
            <w:color w:val="0560C1"/>
            <w:u w:val="single" w:color="0560C1"/>
          </w:rPr>
          <w:t>BENEFITS—TUITION</w:t>
        </w:r>
        <w:r>
          <w:rPr>
            <w:color w:val="0560C1"/>
            <w:spacing w:val="-10"/>
            <w:u w:val="single" w:color="0560C1"/>
          </w:rPr>
          <w:t xml:space="preserve"> </w:t>
        </w:r>
        <w:r>
          <w:rPr>
            <w:color w:val="0560C1"/>
            <w:u w:val="single" w:color="0560C1"/>
          </w:rPr>
          <w:t>AND</w:t>
        </w:r>
        <w:r>
          <w:rPr>
            <w:color w:val="0560C1"/>
            <w:spacing w:val="-7"/>
            <w:u w:val="single" w:color="0560C1"/>
          </w:rPr>
          <w:t xml:space="preserve"> </w:t>
        </w:r>
        <w:r>
          <w:rPr>
            <w:color w:val="0560C1"/>
            <w:u w:val="single" w:color="0560C1"/>
          </w:rPr>
          <w:t>FEE</w:t>
        </w:r>
        <w:r>
          <w:rPr>
            <w:color w:val="0560C1"/>
            <w:spacing w:val="-8"/>
            <w:u w:val="single" w:color="0560C1"/>
          </w:rPr>
          <w:t xml:space="preserve"> </w:t>
        </w:r>
        <w:r>
          <w:rPr>
            <w:color w:val="0560C1"/>
            <w:spacing w:val="-2"/>
            <w:u w:val="single" w:color="0560C1"/>
          </w:rPr>
          <w:t>REMISSIONS</w:t>
        </w:r>
      </w:hyperlink>
      <w:r>
        <w:rPr>
          <w:spacing w:val="-2"/>
        </w:rPr>
        <w:t>.</w:t>
      </w:r>
    </w:p>
    <w:p w14:paraId="43BDB68A" w14:textId="77777777" w:rsidR="00E8114A" w:rsidRDefault="00E8114A">
      <w:pPr>
        <w:pStyle w:val="BodyText"/>
        <w:spacing w:before="204"/>
      </w:pPr>
    </w:p>
    <w:p w14:paraId="60109795" w14:textId="77777777" w:rsidR="00E8114A" w:rsidRDefault="00000000">
      <w:pPr>
        <w:pStyle w:val="Heading2"/>
        <w:numPr>
          <w:ilvl w:val="0"/>
          <w:numId w:val="17"/>
        </w:numPr>
        <w:tabs>
          <w:tab w:val="left" w:pos="713"/>
        </w:tabs>
        <w:ind w:left="713" w:hanging="353"/>
      </w:pPr>
      <w:bookmarkStart w:id="86" w:name="F._REQUIRED_DOCUMENTS"/>
      <w:bookmarkEnd w:id="86"/>
      <w:r>
        <w:t>REQUIRED</w:t>
      </w:r>
      <w:r>
        <w:rPr>
          <w:spacing w:val="-11"/>
        </w:rPr>
        <w:t xml:space="preserve"> </w:t>
      </w:r>
      <w:r>
        <w:rPr>
          <w:spacing w:val="-2"/>
        </w:rPr>
        <w:t>DOCUMENTS</w:t>
      </w:r>
    </w:p>
    <w:p w14:paraId="77942BF5" w14:textId="77777777" w:rsidR="00E8114A" w:rsidRDefault="00000000">
      <w:pPr>
        <w:pStyle w:val="BodyText"/>
        <w:spacing w:before="120"/>
        <w:ind w:left="360"/>
      </w:pPr>
      <w:r>
        <w:t>The</w:t>
      </w:r>
      <w:r>
        <w:rPr>
          <w:spacing w:val="-19"/>
        </w:rPr>
        <w:t xml:space="preserve"> </w:t>
      </w:r>
      <w:r>
        <w:t>following</w:t>
      </w:r>
      <w:r>
        <w:rPr>
          <w:spacing w:val="-8"/>
        </w:rPr>
        <w:t xml:space="preserve"> </w:t>
      </w:r>
      <w:r>
        <w:t>steps</w:t>
      </w:r>
      <w:r>
        <w:rPr>
          <w:spacing w:val="-17"/>
        </w:rPr>
        <w:t xml:space="preserve"> </w:t>
      </w:r>
      <w:r>
        <w:t>must</w:t>
      </w:r>
      <w:r>
        <w:rPr>
          <w:spacing w:val="-11"/>
        </w:rPr>
        <w:t xml:space="preserve"> </w:t>
      </w:r>
      <w:r>
        <w:t>be</w:t>
      </w:r>
      <w:r>
        <w:rPr>
          <w:spacing w:val="-13"/>
        </w:rPr>
        <w:t xml:space="preserve"> </w:t>
      </w:r>
      <w:proofErr w:type="gramStart"/>
      <w:r>
        <w:t>completed</w:t>
      </w:r>
      <w:proofErr w:type="gramEnd"/>
      <w:r>
        <w:rPr>
          <w:spacing w:val="-11"/>
        </w:rPr>
        <w:t xml:space="preserve"> </w:t>
      </w:r>
      <w:r>
        <w:t>before</w:t>
      </w:r>
      <w:r>
        <w:rPr>
          <w:spacing w:val="-15"/>
        </w:rPr>
        <w:t xml:space="preserve"> </w:t>
      </w:r>
      <w:r>
        <w:t>a</w:t>
      </w:r>
      <w:r>
        <w:rPr>
          <w:spacing w:val="-13"/>
        </w:rPr>
        <w:t xml:space="preserve"> </w:t>
      </w:r>
      <w:r>
        <w:t>new</w:t>
      </w:r>
      <w:r>
        <w:rPr>
          <w:spacing w:val="-14"/>
        </w:rPr>
        <w:t xml:space="preserve"> </w:t>
      </w:r>
      <w:r>
        <w:t>graduate</w:t>
      </w:r>
      <w:r>
        <w:rPr>
          <w:spacing w:val="-8"/>
        </w:rPr>
        <w:t xml:space="preserve"> </w:t>
      </w:r>
      <w:r>
        <w:t>staff</w:t>
      </w:r>
      <w:r>
        <w:rPr>
          <w:spacing w:val="-16"/>
        </w:rPr>
        <w:t xml:space="preserve"> </w:t>
      </w:r>
      <w:r>
        <w:t>member</w:t>
      </w:r>
      <w:r>
        <w:rPr>
          <w:spacing w:val="-15"/>
        </w:rPr>
        <w:t xml:space="preserve"> </w:t>
      </w:r>
      <w:r>
        <w:t>may</w:t>
      </w:r>
      <w:r>
        <w:rPr>
          <w:spacing w:val="-14"/>
        </w:rPr>
        <w:t xml:space="preserve"> </w:t>
      </w:r>
      <w:r>
        <w:t>be</w:t>
      </w:r>
      <w:r>
        <w:rPr>
          <w:spacing w:val="-10"/>
        </w:rPr>
        <w:t xml:space="preserve"> </w:t>
      </w:r>
      <w:r>
        <w:rPr>
          <w:spacing w:val="-2"/>
        </w:rPr>
        <w:t>paid:</w:t>
      </w:r>
    </w:p>
    <w:p w14:paraId="0A674760" w14:textId="77777777" w:rsidR="00E8114A" w:rsidRDefault="00E8114A">
      <w:pPr>
        <w:pStyle w:val="BodyText"/>
        <w:spacing w:before="89"/>
      </w:pPr>
    </w:p>
    <w:p w14:paraId="3729DA9C" w14:textId="77777777" w:rsidR="00E8114A" w:rsidRDefault="00000000">
      <w:pPr>
        <w:pStyle w:val="ListParagraph"/>
        <w:numPr>
          <w:ilvl w:val="0"/>
          <w:numId w:val="16"/>
        </w:numPr>
        <w:tabs>
          <w:tab w:val="left" w:pos="1070"/>
          <w:tab w:val="left" w:pos="1079"/>
        </w:tabs>
        <w:ind w:left="1079" w:right="250" w:hanging="360"/>
        <w:jc w:val="both"/>
        <w:rPr>
          <w:sz w:val="24"/>
        </w:rPr>
      </w:pPr>
      <w:r>
        <w:rPr>
          <w:sz w:val="24"/>
        </w:rPr>
        <w:t>Hiring department completes the action in SuccessFactors Recruiting; new graduate</w:t>
      </w:r>
      <w:r>
        <w:rPr>
          <w:spacing w:val="-8"/>
          <w:sz w:val="24"/>
        </w:rPr>
        <w:t xml:space="preserve"> </w:t>
      </w:r>
      <w:r>
        <w:rPr>
          <w:sz w:val="24"/>
        </w:rPr>
        <w:t>student</w:t>
      </w:r>
      <w:r>
        <w:rPr>
          <w:spacing w:val="-4"/>
          <w:sz w:val="24"/>
        </w:rPr>
        <w:t xml:space="preserve"> </w:t>
      </w:r>
      <w:r>
        <w:rPr>
          <w:sz w:val="24"/>
        </w:rPr>
        <w:t>should</w:t>
      </w:r>
      <w:r>
        <w:rPr>
          <w:spacing w:val="-5"/>
          <w:sz w:val="24"/>
        </w:rPr>
        <w:t xml:space="preserve"> </w:t>
      </w:r>
      <w:r>
        <w:rPr>
          <w:sz w:val="24"/>
        </w:rPr>
        <w:t>have</w:t>
      </w:r>
      <w:r>
        <w:rPr>
          <w:spacing w:val="-8"/>
          <w:sz w:val="24"/>
        </w:rPr>
        <w:t xml:space="preserve"> </w:t>
      </w:r>
      <w:r>
        <w:rPr>
          <w:sz w:val="24"/>
        </w:rPr>
        <w:t>completed</w:t>
      </w:r>
      <w:r>
        <w:rPr>
          <w:spacing w:val="-8"/>
          <w:sz w:val="24"/>
        </w:rPr>
        <w:t xml:space="preserve"> </w:t>
      </w:r>
      <w:r>
        <w:rPr>
          <w:sz w:val="24"/>
        </w:rPr>
        <w:t>all</w:t>
      </w:r>
      <w:r>
        <w:rPr>
          <w:spacing w:val="-7"/>
          <w:sz w:val="24"/>
        </w:rPr>
        <w:t xml:space="preserve"> </w:t>
      </w:r>
      <w:r>
        <w:rPr>
          <w:sz w:val="24"/>
        </w:rPr>
        <w:t>of</w:t>
      </w:r>
      <w:r>
        <w:rPr>
          <w:spacing w:val="-6"/>
          <w:sz w:val="24"/>
        </w:rPr>
        <w:t xml:space="preserve"> </w:t>
      </w:r>
      <w:r>
        <w:rPr>
          <w:sz w:val="24"/>
        </w:rPr>
        <w:t>the</w:t>
      </w:r>
      <w:r>
        <w:rPr>
          <w:spacing w:val="-8"/>
          <w:sz w:val="24"/>
        </w:rPr>
        <w:t xml:space="preserve"> </w:t>
      </w:r>
      <w:r>
        <w:rPr>
          <w:sz w:val="24"/>
        </w:rPr>
        <w:t>onboarding</w:t>
      </w:r>
      <w:r>
        <w:rPr>
          <w:spacing w:val="-6"/>
          <w:sz w:val="24"/>
        </w:rPr>
        <w:t xml:space="preserve"> </w:t>
      </w:r>
      <w:r>
        <w:rPr>
          <w:sz w:val="24"/>
        </w:rPr>
        <w:t>steps</w:t>
      </w:r>
      <w:r>
        <w:rPr>
          <w:spacing w:val="-10"/>
          <w:sz w:val="24"/>
        </w:rPr>
        <w:t xml:space="preserve"> </w:t>
      </w:r>
      <w:r>
        <w:rPr>
          <w:sz w:val="24"/>
        </w:rPr>
        <w:t>outlined</w:t>
      </w:r>
      <w:r>
        <w:rPr>
          <w:spacing w:val="-3"/>
          <w:sz w:val="24"/>
        </w:rPr>
        <w:t xml:space="preserve"> </w:t>
      </w:r>
      <w:r>
        <w:rPr>
          <w:sz w:val="24"/>
        </w:rPr>
        <w:t>in</w:t>
      </w:r>
      <w:r>
        <w:rPr>
          <w:spacing w:val="-5"/>
          <w:sz w:val="24"/>
        </w:rPr>
        <w:t xml:space="preserve"> </w:t>
      </w:r>
      <w:r>
        <w:rPr>
          <w:sz w:val="24"/>
        </w:rPr>
        <w:t xml:space="preserve">the </w:t>
      </w:r>
      <w:hyperlink r:id="rId52">
        <w:r>
          <w:rPr>
            <w:color w:val="0560C1"/>
            <w:sz w:val="24"/>
            <w:u w:val="single" w:color="0560C1"/>
          </w:rPr>
          <w:t>Onboarding process</w:t>
        </w:r>
      </w:hyperlink>
      <w:r>
        <w:rPr>
          <w:color w:val="0560C1"/>
          <w:sz w:val="24"/>
        </w:rPr>
        <w:t xml:space="preserve"> </w:t>
      </w:r>
      <w:r>
        <w:rPr>
          <w:sz w:val="24"/>
        </w:rPr>
        <w:t xml:space="preserve">including entering personal information, self-identification information, direct deposit information, and W4/WH4 tax withholding information (permanent residents and citizens) along with the I-9 form on or before the hire </w:t>
      </w:r>
      <w:r>
        <w:rPr>
          <w:spacing w:val="-2"/>
          <w:sz w:val="24"/>
        </w:rPr>
        <w:t>date.</w:t>
      </w:r>
    </w:p>
    <w:p w14:paraId="5BB45701" w14:textId="77777777" w:rsidR="00E8114A" w:rsidRDefault="00000000">
      <w:pPr>
        <w:pStyle w:val="ListParagraph"/>
        <w:numPr>
          <w:ilvl w:val="0"/>
          <w:numId w:val="16"/>
        </w:numPr>
        <w:tabs>
          <w:tab w:val="left" w:pos="1071"/>
          <w:tab w:val="left" w:pos="1080"/>
        </w:tabs>
        <w:spacing w:before="240"/>
        <w:ind w:right="256" w:hanging="360"/>
        <w:jc w:val="both"/>
        <w:rPr>
          <w:sz w:val="24"/>
        </w:rPr>
      </w:pPr>
      <w:r>
        <w:rPr>
          <w:sz w:val="24"/>
        </w:rPr>
        <w:t xml:space="preserve">All employees working in the United States are required to complete the </w:t>
      </w:r>
      <w:r>
        <w:rPr>
          <w:i/>
          <w:sz w:val="24"/>
        </w:rPr>
        <w:t xml:space="preserve">Form I-9, Employment Eligibility Verification. </w:t>
      </w:r>
      <w:r>
        <w:rPr>
          <w:sz w:val="24"/>
        </w:rPr>
        <w:t xml:space="preserve">Section 1 of the Form I-9 must be completed </w:t>
      </w:r>
      <w:r>
        <w:rPr>
          <w:b/>
          <w:i/>
          <w:sz w:val="24"/>
        </w:rPr>
        <w:t xml:space="preserve">prior </w:t>
      </w:r>
      <w:r>
        <w:rPr>
          <w:sz w:val="24"/>
        </w:rPr>
        <w:t>to</w:t>
      </w:r>
      <w:r>
        <w:rPr>
          <w:spacing w:val="-1"/>
          <w:sz w:val="24"/>
        </w:rPr>
        <w:t xml:space="preserve"> </w:t>
      </w:r>
      <w:r>
        <w:rPr>
          <w:sz w:val="24"/>
        </w:rPr>
        <w:t>your</w:t>
      </w:r>
      <w:r>
        <w:rPr>
          <w:spacing w:val="-5"/>
          <w:sz w:val="24"/>
        </w:rPr>
        <w:t xml:space="preserve"> </w:t>
      </w:r>
      <w:r>
        <w:rPr>
          <w:sz w:val="24"/>
        </w:rPr>
        <w:t>hire</w:t>
      </w:r>
      <w:r>
        <w:rPr>
          <w:spacing w:val="-1"/>
          <w:sz w:val="24"/>
        </w:rPr>
        <w:t xml:space="preserve"> </w:t>
      </w:r>
      <w:r>
        <w:rPr>
          <w:sz w:val="24"/>
        </w:rPr>
        <w:t>date.</w:t>
      </w:r>
      <w:r>
        <w:rPr>
          <w:spacing w:val="-9"/>
          <w:sz w:val="24"/>
        </w:rPr>
        <w:t xml:space="preserve"> </w:t>
      </w:r>
      <w:r>
        <w:rPr>
          <w:sz w:val="24"/>
        </w:rPr>
        <w:t>Section</w:t>
      </w:r>
      <w:r>
        <w:rPr>
          <w:spacing w:val="-1"/>
          <w:sz w:val="24"/>
        </w:rPr>
        <w:t xml:space="preserve"> </w:t>
      </w:r>
      <w:r>
        <w:rPr>
          <w:sz w:val="24"/>
        </w:rPr>
        <w:t>2</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Form</w:t>
      </w:r>
      <w:r>
        <w:rPr>
          <w:spacing w:val="-5"/>
          <w:sz w:val="24"/>
        </w:rPr>
        <w:t xml:space="preserve"> </w:t>
      </w:r>
      <w:r>
        <w:rPr>
          <w:sz w:val="24"/>
        </w:rPr>
        <w:t>I-9</w:t>
      </w:r>
      <w:r>
        <w:rPr>
          <w:spacing w:val="-6"/>
          <w:sz w:val="24"/>
        </w:rPr>
        <w:t xml:space="preserve"> </w:t>
      </w:r>
      <w:r>
        <w:rPr>
          <w:sz w:val="24"/>
        </w:rPr>
        <w:t>requires</w:t>
      </w:r>
      <w:r>
        <w:rPr>
          <w:spacing w:val="-4"/>
          <w:sz w:val="24"/>
        </w:rPr>
        <w:t xml:space="preserve"> </w:t>
      </w:r>
      <w:r>
        <w:rPr>
          <w:sz w:val="24"/>
        </w:rPr>
        <w:t>you</w:t>
      </w:r>
      <w:r>
        <w:rPr>
          <w:spacing w:val="-6"/>
          <w:sz w:val="24"/>
        </w:rPr>
        <w:t xml:space="preserve"> </w:t>
      </w:r>
      <w:r>
        <w:rPr>
          <w:sz w:val="24"/>
        </w:rPr>
        <w:t>to</w:t>
      </w:r>
      <w:r>
        <w:rPr>
          <w:spacing w:val="-1"/>
          <w:sz w:val="24"/>
        </w:rPr>
        <w:t xml:space="preserve"> </w:t>
      </w:r>
      <w:r>
        <w:rPr>
          <w:sz w:val="24"/>
        </w:rPr>
        <w:t>physically</w:t>
      </w:r>
      <w:r>
        <w:rPr>
          <w:spacing w:val="-4"/>
          <w:sz w:val="24"/>
        </w:rPr>
        <w:t xml:space="preserve"> </w:t>
      </w:r>
      <w:r>
        <w:rPr>
          <w:sz w:val="24"/>
        </w:rPr>
        <w:t xml:space="preserve">present original and unexpired document(s) from the </w:t>
      </w:r>
      <w:hyperlink r:id="rId53">
        <w:r>
          <w:rPr>
            <w:color w:val="0560C1"/>
            <w:sz w:val="24"/>
            <w:u w:val="single" w:color="0560C1"/>
          </w:rPr>
          <w:t>List of Acceptable Documents</w:t>
        </w:r>
      </w:hyperlink>
      <w:r>
        <w:rPr>
          <w:color w:val="0560C1"/>
          <w:sz w:val="24"/>
        </w:rPr>
        <w:t xml:space="preserve"> </w:t>
      </w:r>
      <w:r>
        <w:rPr>
          <w:sz w:val="24"/>
        </w:rPr>
        <w:t xml:space="preserve">in person and must be completed </w:t>
      </w:r>
      <w:r>
        <w:rPr>
          <w:b/>
          <w:sz w:val="24"/>
        </w:rPr>
        <w:t xml:space="preserve">no later than your third business day of </w:t>
      </w:r>
      <w:r>
        <w:rPr>
          <w:b/>
          <w:spacing w:val="-2"/>
          <w:sz w:val="24"/>
        </w:rPr>
        <w:t>employment</w:t>
      </w:r>
      <w:r>
        <w:rPr>
          <w:spacing w:val="-2"/>
          <w:sz w:val="24"/>
        </w:rPr>
        <w:t>.</w:t>
      </w:r>
    </w:p>
    <w:p w14:paraId="307AB461" w14:textId="77777777" w:rsidR="00E8114A" w:rsidRDefault="00000000">
      <w:pPr>
        <w:pStyle w:val="Heading3"/>
        <w:spacing w:before="242"/>
        <w:ind w:left="1080" w:right="222" w:firstLine="0"/>
        <w:jc w:val="left"/>
      </w:pPr>
      <w:bookmarkStart w:id="87" w:name="Failure_to_complete_this_federally_requi"/>
      <w:bookmarkEnd w:id="87"/>
      <w:r>
        <w:rPr>
          <w:color w:val="000000"/>
          <w:highlight w:val="yellow"/>
        </w:rPr>
        <w:t>Failure</w:t>
      </w:r>
      <w:r>
        <w:rPr>
          <w:color w:val="000000"/>
          <w:spacing w:val="-8"/>
          <w:highlight w:val="yellow"/>
        </w:rPr>
        <w:t xml:space="preserve"> </w:t>
      </w:r>
      <w:r>
        <w:rPr>
          <w:color w:val="000000"/>
          <w:highlight w:val="yellow"/>
        </w:rPr>
        <w:t>to</w:t>
      </w:r>
      <w:r>
        <w:rPr>
          <w:color w:val="000000"/>
          <w:spacing w:val="-11"/>
          <w:highlight w:val="yellow"/>
        </w:rPr>
        <w:t xml:space="preserve"> </w:t>
      </w:r>
      <w:r>
        <w:rPr>
          <w:color w:val="000000"/>
          <w:highlight w:val="yellow"/>
        </w:rPr>
        <w:t>complete</w:t>
      </w:r>
      <w:r>
        <w:rPr>
          <w:color w:val="000000"/>
          <w:spacing w:val="-8"/>
          <w:highlight w:val="yellow"/>
        </w:rPr>
        <w:t xml:space="preserve"> </w:t>
      </w:r>
      <w:r>
        <w:rPr>
          <w:color w:val="000000"/>
          <w:highlight w:val="yellow"/>
        </w:rPr>
        <w:t>this</w:t>
      </w:r>
      <w:r>
        <w:rPr>
          <w:color w:val="000000"/>
          <w:spacing w:val="-6"/>
          <w:highlight w:val="yellow"/>
        </w:rPr>
        <w:t xml:space="preserve"> </w:t>
      </w:r>
      <w:r>
        <w:rPr>
          <w:color w:val="000000"/>
          <w:highlight w:val="yellow"/>
        </w:rPr>
        <w:t>federally</w:t>
      </w:r>
      <w:r>
        <w:rPr>
          <w:color w:val="000000"/>
          <w:spacing w:val="-8"/>
          <w:highlight w:val="yellow"/>
        </w:rPr>
        <w:t xml:space="preserve"> </w:t>
      </w:r>
      <w:r>
        <w:rPr>
          <w:color w:val="000000"/>
          <w:highlight w:val="yellow"/>
        </w:rPr>
        <w:t>required</w:t>
      </w:r>
      <w:r>
        <w:rPr>
          <w:color w:val="000000"/>
          <w:spacing w:val="-11"/>
          <w:highlight w:val="yellow"/>
        </w:rPr>
        <w:t xml:space="preserve"> </w:t>
      </w:r>
      <w:r>
        <w:rPr>
          <w:color w:val="000000"/>
          <w:highlight w:val="yellow"/>
        </w:rPr>
        <w:t>document</w:t>
      </w:r>
      <w:r>
        <w:rPr>
          <w:color w:val="000000"/>
          <w:spacing w:val="-9"/>
          <w:highlight w:val="yellow"/>
        </w:rPr>
        <w:t xml:space="preserve"> </w:t>
      </w:r>
      <w:r>
        <w:rPr>
          <w:color w:val="000000"/>
          <w:highlight w:val="yellow"/>
        </w:rPr>
        <w:t>within</w:t>
      </w:r>
      <w:r>
        <w:rPr>
          <w:color w:val="000000"/>
          <w:spacing w:val="-9"/>
          <w:highlight w:val="yellow"/>
        </w:rPr>
        <w:t xml:space="preserve"> </w:t>
      </w:r>
      <w:r>
        <w:rPr>
          <w:color w:val="000000"/>
          <w:highlight w:val="yellow"/>
        </w:rPr>
        <w:t>three</w:t>
      </w:r>
      <w:r>
        <w:rPr>
          <w:color w:val="000000"/>
          <w:spacing w:val="-6"/>
          <w:highlight w:val="yellow"/>
        </w:rPr>
        <w:t xml:space="preserve"> </w:t>
      </w:r>
      <w:r>
        <w:rPr>
          <w:color w:val="000000"/>
          <w:highlight w:val="yellow"/>
        </w:rPr>
        <w:t>business</w:t>
      </w:r>
      <w:r>
        <w:rPr>
          <w:color w:val="000000"/>
        </w:rPr>
        <w:t xml:space="preserve"> </w:t>
      </w:r>
      <w:r>
        <w:rPr>
          <w:color w:val="000000"/>
          <w:highlight w:val="yellow"/>
        </w:rPr>
        <w:t>days of your hire date will result in termination of your employment</w:t>
      </w:r>
      <w:r>
        <w:rPr>
          <w:color w:val="000000"/>
        </w:rPr>
        <w:t>.</w:t>
      </w:r>
    </w:p>
    <w:p w14:paraId="6E66C01B" w14:textId="77777777" w:rsidR="00E8114A" w:rsidRDefault="00E8114A">
      <w:pPr>
        <w:pStyle w:val="BodyText"/>
        <w:rPr>
          <w:b/>
        </w:rPr>
      </w:pPr>
    </w:p>
    <w:p w14:paraId="76E4C7F6" w14:textId="77777777" w:rsidR="00E8114A" w:rsidRDefault="00000000">
      <w:pPr>
        <w:pStyle w:val="ListParagraph"/>
        <w:numPr>
          <w:ilvl w:val="0"/>
          <w:numId w:val="16"/>
        </w:numPr>
        <w:tabs>
          <w:tab w:val="left" w:pos="1080"/>
        </w:tabs>
        <w:ind w:right="256" w:hanging="360"/>
        <w:jc w:val="both"/>
        <w:rPr>
          <w:sz w:val="24"/>
        </w:rPr>
      </w:pPr>
      <w:r>
        <w:rPr>
          <w:sz w:val="24"/>
        </w:rPr>
        <w:t>International graduate students complete the Glacier Tax Summary and appropriate immigration documents. Information entered in Tax forms (W-4 and WH-4)</w:t>
      </w:r>
      <w:r>
        <w:rPr>
          <w:spacing w:val="-4"/>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5"/>
          <w:sz w:val="24"/>
        </w:rPr>
        <w:t xml:space="preserve"> </w:t>
      </w:r>
      <w:r>
        <w:rPr>
          <w:sz w:val="24"/>
        </w:rPr>
        <w:t>onboarding will</w:t>
      </w:r>
      <w:r>
        <w:rPr>
          <w:spacing w:val="-3"/>
          <w:sz w:val="24"/>
        </w:rPr>
        <w:t xml:space="preserve"> </w:t>
      </w:r>
      <w:r>
        <w:rPr>
          <w:sz w:val="24"/>
        </w:rPr>
        <w:t>not</w:t>
      </w:r>
      <w:r>
        <w:rPr>
          <w:spacing w:val="-3"/>
          <w:sz w:val="24"/>
        </w:rPr>
        <w:t xml:space="preserve"> </w:t>
      </w:r>
      <w:r>
        <w:rPr>
          <w:sz w:val="24"/>
        </w:rPr>
        <w:t>be</w:t>
      </w:r>
      <w:r>
        <w:rPr>
          <w:spacing w:val="-2"/>
          <w:sz w:val="24"/>
        </w:rPr>
        <w:t xml:space="preserve"> </w:t>
      </w:r>
      <w:r>
        <w:rPr>
          <w:sz w:val="24"/>
        </w:rPr>
        <w:t>adjusted in the</w:t>
      </w:r>
      <w:r>
        <w:rPr>
          <w:spacing w:val="-2"/>
          <w:sz w:val="24"/>
        </w:rPr>
        <w:t xml:space="preserve"> </w:t>
      </w:r>
      <w:r>
        <w:rPr>
          <w:sz w:val="24"/>
        </w:rPr>
        <w:t>payroll</w:t>
      </w:r>
      <w:r>
        <w:rPr>
          <w:spacing w:val="-4"/>
          <w:sz w:val="24"/>
        </w:rPr>
        <w:t xml:space="preserve"> </w:t>
      </w:r>
      <w:r>
        <w:rPr>
          <w:sz w:val="24"/>
        </w:rPr>
        <w:t>system until</w:t>
      </w:r>
      <w:r>
        <w:rPr>
          <w:spacing w:val="-4"/>
          <w:sz w:val="24"/>
        </w:rPr>
        <w:t xml:space="preserve"> </w:t>
      </w:r>
      <w:r>
        <w:rPr>
          <w:sz w:val="24"/>
        </w:rPr>
        <w:t>Glacier packet is received and processed by the tax department.</w:t>
      </w:r>
    </w:p>
    <w:p w14:paraId="41D827D2" w14:textId="77777777" w:rsidR="00E8114A" w:rsidRDefault="00E8114A">
      <w:pPr>
        <w:pStyle w:val="ListParagraph"/>
        <w:jc w:val="both"/>
        <w:rPr>
          <w:sz w:val="24"/>
        </w:rPr>
        <w:sectPr w:rsidR="00E8114A">
          <w:pgSz w:w="12240" w:h="15840"/>
          <w:pgMar w:top="1180" w:right="1080" w:bottom="980" w:left="1080" w:header="736" w:footer="790" w:gutter="0"/>
          <w:cols w:space="720"/>
        </w:sectPr>
      </w:pPr>
    </w:p>
    <w:p w14:paraId="1C7C7C15" w14:textId="77777777" w:rsidR="00E8114A" w:rsidRDefault="00000000">
      <w:pPr>
        <w:pStyle w:val="Heading1"/>
        <w:numPr>
          <w:ilvl w:val="0"/>
          <w:numId w:val="22"/>
        </w:numPr>
        <w:tabs>
          <w:tab w:val="left" w:pos="4067"/>
        </w:tabs>
        <w:ind w:left="4067" w:hanging="719"/>
        <w:jc w:val="left"/>
      </w:pPr>
      <w:bookmarkStart w:id="88" w:name="III._GENERAL_POLICIES"/>
      <w:bookmarkStart w:id="89" w:name="_bookmark43"/>
      <w:bookmarkEnd w:id="88"/>
      <w:bookmarkEnd w:id="89"/>
      <w:r>
        <w:rPr>
          <w:spacing w:val="-2"/>
        </w:rPr>
        <w:lastRenderedPageBreak/>
        <w:t>GENERAL</w:t>
      </w:r>
      <w:r>
        <w:rPr>
          <w:spacing w:val="-15"/>
        </w:rPr>
        <w:t xml:space="preserve"> </w:t>
      </w:r>
      <w:r>
        <w:rPr>
          <w:spacing w:val="-2"/>
        </w:rPr>
        <w:t>POLICIES</w:t>
      </w:r>
    </w:p>
    <w:p w14:paraId="6EB0EE78" w14:textId="77777777" w:rsidR="00E8114A" w:rsidRDefault="00E8114A">
      <w:pPr>
        <w:pStyle w:val="BodyText"/>
        <w:rPr>
          <w:b/>
          <w:sz w:val="28"/>
        </w:rPr>
      </w:pPr>
    </w:p>
    <w:p w14:paraId="14B95E51" w14:textId="77777777" w:rsidR="00E8114A" w:rsidRDefault="00E8114A">
      <w:pPr>
        <w:pStyle w:val="BodyText"/>
        <w:spacing w:before="77"/>
        <w:rPr>
          <w:b/>
          <w:sz w:val="28"/>
        </w:rPr>
      </w:pPr>
    </w:p>
    <w:p w14:paraId="2664127C" w14:textId="77777777" w:rsidR="00E8114A" w:rsidRDefault="00000000">
      <w:pPr>
        <w:pStyle w:val="Heading2"/>
        <w:numPr>
          <w:ilvl w:val="0"/>
          <w:numId w:val="15"/>
        </w:numPr>
        <w:tabs>
          <w:tab w:val="left" w:pos="714"/>
        </w:tabs>
        <w:ind w:left="714" w:hanging="354"/>
      </w:pPr>
      <w:bookmarkStart w:id="90" w:name="A._AMOROUS_RELATIONSHIPS"/>
      <w:bookmarkStart w:id="91" w:name="_bookmark44"/>
      <w:bookmarkEnd w:id="90"/>
      <w:bookmarkEnd w:id="91"/>
      <w:r>
        <w:t>AMOROUS</w:t>
      </w:r>
      <w:r>
        <w:rPr>
          <w:spacing w:val="-11"/>
        </w:rPr>
        <w:t xml:space="preserve"> </w:t>
      </w:r>
      <w:r>
        <w:rPr>
          <w:spacing w:val="-2"/>
        </w:rPr>
        <w:t>RELATIONSHIPS</w:t>
      </w:r>
    </w:p>
    <w:p w14:paraId="6825D658" w14:textId="77777777" w:rsidR="00E8114A" w:rsidRDefault="00000000">
      <w:pPr>
        <w:pStyle w:val="BodyText"/>
        <w:spacing w:before="120"/>
        <w:ind w:left="360" w:right="253"/>
        <w:jc w:val="both"/>
      </w:pPr>
      <w:hyperlink r:id="rId54">
        <w:r>
          <w:rPr>
            <w:color w:val="0560C1"/>
            <w:u w:val="single" w:color="0560C1"/>
          </w:rPr>
          <w:t>Purdue University’s Amorous Relationship Policy</w:t>
        </w:r>
      </w:hyperlink>
      <w:r>
        <w:rPr>
          <w:color w:val="0560C1"/>
        </w:rPr>
        <w:t xml:space="preserve"> </w:t>
      </w:r>
      <w:r>
        <w:t xml:space="preserve">regarding romantic or sexual relationships between supervisors and subordinates and students and faculty members, </w:t>
      </w:r>
      <w:bookmarkStart w:id="92" w:name="_bookmark45"/>
      <w:bookmarkEnd w:id="92"/>
      <w:r>
        <w:t>graduate teaching assistants, or any other employee who has educational responsibility over the student became effective on January 1, 2009.</w:t>
      </w:r>
    </w:p>
    <w:p w14:paraId="0E9CC9C2" w14:textId="77777777" w:rsidR="00E8114A" w:rsidRDefault="00E8114A">
      <w:pPr>
        <w:pStyle w:val="BodyText"/>
        <w:spacing w:before="204"/>
      </w:pPr>
    </w:p>
    <w:p w14:paraId="2FF4DE83" w14:textId="77777777" w:rsidR="00E8114A" w:rsidRDefault="00000000">
      <w:pPr>
        <w:pStyle w:val="Heading2"/>
        <w:numPr>
          <w:ilvl w:val="0"/>
          <w:numId w:val="15"/>
        </w:numPr>
        <w:tabs>
          <w:tab w:val="left" w:pos="719"/>
        </w:tabs>
        <w:ind w:left="719" w:hanging="359"/>
      </w:pPr>
      <w:bookmarkStart w:id="93" w:name="B._ANTI-HARASSMENT"/>
      <w:bookmarkEnd w:id="93"/>
      <w:r>
        <w:rPr>
          <w:spacing w:val="-6"/>
        </w:rPr>
        <w:t>ANTI-</w:t>
      </w:r>
      <w:r>
        <w:rPr>
          <w:spacing w:val="-2"/>
        </w:rPr>
        <w:t>HARASSMENT</w:t>
      </w:r>
    </w:p>
    <w:p w14:paraId="6009028F" w14:textId="77777777" w:rsidR="00E8114A" w:rsidRDefault="00000000">
      <w:pPr>
        <w:pStyle w:val="BodyText"/>
        <w:spacing w:before="120"/>
        <w:ind w:left="360" w:right="250"/>
        <w:jc w:val="both"/>
      </w:pPr>
      <w:r>
        <w:t xml:space="preserve">It is the </w:t>
      </w:r>
      <w:hyperlink r:id="rId55">
        <w:r>
          <w:rPr>
            <w:color w:val="0560C1"/>
            <w:u w:val="single" w:color="0560C1"/>
          </w:rPr>
          <w:t>policy</w:t>
        </w:r>
      </w:hyperlink>
      <w:r>
        <w:rPr>
          <w:color w:val="0560C1"/>
        </w:rPr>
        <w:t xml:space="preserve"> </w:t>
      </w:r>
      <w:r>
        <w:t>of Purdue University to maintain the campus as a place of work and study for faculty, staff, and students, free from all forms of harassment. In providing an educational and work climate that is positive and harassment free, faculty, staff, and students should be aware that harassment in the workplace or the educational environment is unacceptable conduct and will not be tolerated. Graduate staff members should not be expected by faculty or staff members to perform work (paid or unpaid) not connected to their graduate staff appointments. Evaluation of graduate staff members should be based only on their academic, research, and work performance.</w:t>
      </w:r>
    </w:p>
    <w:p w14:paraId="54B3FFEA" w14:textId="77777777" w:rsidR="00E8114A" w:rsidRDefault="00E8114A">
      <w:pPr>
        <w:pStyle w:val="BodyText"/>
      </w:pPr>
    </w:p>
    <w:p w14:paraId="186D974A" w14:textId="77777777" w:rsidR="00E8114A" w:rsidRDefault="00000000">
      <w:pPr>
        <w:pStyle w:val="BodyText"/>
        <w:ind w:left="360" w:right="254"/>
        <w:jc w:val="both"/>
      </w:pPr>
      <w:r>
        <w:t>Graduate staff members with concerns about their workplace environment may contact the Office of Institutional Equity, the Graduate School, or Human Resources.</w:t>
      </w:r>
    </w:p>
    <w:p w14:paraId="3F51BF36" w14:textId="77777777" w:rsidR="00E8114A" w:rsidRDefault="00E8114A">
      <w:pPr>
        <w:pStyle w:val="BodyText"/>
      </w:pPr>
    </w:p>
    <w:p w14:paraId="3E213F7A" w14:textId="77777777" w:rsidR="00E8114A" w:rsidRDefault="00000000">
      <w:pPr>
        <w:ind w:left="360"/>
        <w:jc w:val="both"/>
        <w:rPr>
          <w:i/>
          <w:sz w:val="24"/>
        </w:rPr>
      </w:pPr>
      <w:bookmarkStart w:id="94" w:name="_bookmark46"/>
      <w:bookmarkEnd w:id="94"/>
      <w:r>
        <w:rPr>
          <w:sz w:val="24"/>
        </w:rPr>
        <w:t>Refer</w:t>
      </w:r>
      <w:r>
        <w:rPr>
          <w:spacing w:val="30"/>
          <w:sz w:val="24"/>
        </w:rPr>
        <w:t xml:space="preserve"> </w:t>
      </w:r>
      <w:r>
        <w:rPr>
          <w:sz w:val="24"/>
        </w:rPr>
        <w:t>to</w:t>
      </w:r>
      <w:r>
        <w:rPr>
          <w:spacing w:val="36"/>
          <w:sz w:val="24"/>
        </w:rPr>
        <w:t xml:space="preserve"> </w:t>
      </w:r>
      <w:r>
        <w:rPr>
          <w:sz w:val="24"/>
        </w:rPr>
        <w:t>the</w:t>
      </w:r>
      <w:r>
        <w:rPr>
          <w:spacing w:val="37"/>
          <w:sz w:val="24"/>
        </w:rPr>
        <w:t xml:space="preserve"> </w:t>
      </w:r>
      <w:hyperlink r:id="rId56">
        <w:r>
          <w:rPr>
            <w:i/>
            <w:color w:val="0560C1"/>
            <w:sz w:val="24"/>
            <w:u w:val="single" w:color="0000FF"/>
          </w:rPr>
          <w:t>Procedures</w:t>
        </w:r>
        <w:r>
          <w:rPr>
            <w:i/>
            <w:color w:val="0560C1"/>
            <w:spacing w:val="39"/>
            <w:sz w:val="24"/>
            <w:u w:val="single" w:color="0000FF"/>
          </w:rPr>
          <w:t xml:space="preserve"> </w:t>
        </w:r>
        <w:r>
          <w:rPr>
            <w:i/>
            <w:color w:val="0560C1"/>
            <w:sz w:val="24"/>
            <w:u w:val="single" w:color="0000FF"/>
          </w:rPr>
          <w:t>for</w:t>
        </w:r>
        <w:r>
          <w:rPr>
            <w:i/>
            <w:color w:val="0560C1"/>
            <w:spacing w:val="38"/>
            <w:sz w:val="24"/>
            <w:u w:val="single" w:color="0000FF"/>
          </w:rPr>
          <w:t xml:space="preserve"> </w:t>
        </w:r>
        <w:r>
          <w:rPr>
            <w:i/>
            <w:color w:val="0560C1"/>
            <w:sz w:val="24"/>
            <w:u w:val="single" w:color="0000FF"/>
          </w:rPr>
          <w:t>Resolving</w:t>
        </w:r>
        <w:r>
          <w:rPr>
            <w:i/>
            <w:color w:val="0560C1"/>
            <w:spacing w:val="40"/>
            <w:sz w:val="24"/>
            <w:u w:val="single" w:color="0000FF"/>
          </w:rPr>
          <w:t xml:space="preserve"> </w:t>
        </w:r>
        <w:r>
          <w:rPr>
            <w:i/>
            <w:color w:val="0560C1"/>
            <w:sz w:val="24"/>
            <w:u w:val="single" w:color="0000FF"/>
          </w:rPr>
          <w:t>Complaints</w:t>
        </w:r>
        <w:r>
          <w:rPr>
            <w:i/>
            <w:color w:val="0560C1"/>
            <w:spacing w:val="37"/>
            <w:sz w:val="24"/>
            <w:u w:val="single" w:color="0000FF"/>
          </w:rPr>
          <w:t xml:space="preserve"> </w:t>
        </w:r>
        <w:r>
          <w:rPr>
            <w:i/>
            <w:color w:val="0560C1"/>
            <w:sz w:val="24"/>
            <w:u w:val="single" w:color="0000FF"/>
          </w:rPr>
          <w:t>of</w:t>
        </w:r>
        <w:r>
          <w:rPr>
            <w:i/>
            <w:color w:val="0560C1"/>
            <w:spacing w:val="39"/>
            <w:sz w:val="24"/>
            <w:u w:val="single" w:color="0000FF"/>
          </w:rPr>
          <w:t xml:space="preserve"> </w:t>
        </w:r>
        <w:r>
          <w:rPr>
            <w:i/>
            <w:color w:val="0560C1"/>
            <w:sz w:val="24"/>
            <w:u w:val="single" w:color="0000FF"/>
          </w:rPr>
          <w:t>Discrimination</w:t>
        </w:r>
        <w:r>
          <w:rPr>
            <w:i/>
            <w:color w:val="0560C1"/>
            <w:spacing w:val="40"/>
            <w:sz w:val="24"/>
            <w:u w:val="single" w:color="0000FF"/>
          </w:rPr>
          <w:t xml:space="preserve"> </w:t>
        </w:r>
        <w:r>
          <w:rPr>
            <w:i/>
            <w:color w:val="0560C1"/>
            <w:sz w:val="24"/>
            <w:u w:val="single" w:color="0000FF"/>
          </w:rPr>
          <w:t>and</w:t>
        </w:r>
        <w:r>
          <w:rPr>
            <w:i/>
            <w:color w:val="0560C1"/>
            <w:spacing w:val="41"/>
            <w:sz w:val="24"/>
            <w:u w:val="single" w:color="0000FF"/>
          </w:rPr>
          <w:t xml:space="preserve"> </w:t>
        </w:r>
        <w:r>
          <w:rPr>
            <w:i/>
            <w:color w:val="0560C1"/>
            <w:spacing w:val="-2"/>
            <w:sz w:val="24"/>
            <w:u w:val="single" w:color="0000FF"/>
          </w:rPr>
          <w:t>Harassment</w:t>
        </w:r>
      </w:hyperlink>
    </w:p>
    <w:p w14:paraId="1C8D0264" w14:textId="77777777" w:rsidR="00E8114A" w:rsidRDefault="00000000">
      <w:pPr>
        <w:pStyle w:val="BodyText"/>
        <w:ind w:left="360"/>
        <w:jc w:val="both"/>
      </w:pPr>
      <w:r>
        <w:t>issued</w:t>
      </w:r>
      <w:r>
        <w:rPr>
          <w:spacing w:val="-8"/>
        </w:rPr>
        <w:t xml:space="preserve"> </w:t>
      </w:r>
      <w:r>
        <w:t>by</w:t>
      </w:r>
      <w:r>
        <w:rPr>
          <w:spacing w:val="-6"/>
        </w:rPr>
        <w:t xml:space="preserve"> </w:t>
      </w:r>
      <w:r>
        <w:t>the</w:t>
      </w:r>
      <w:r>
        <w:rPr>
          <w:spacing w:val="-5"/>
        </w:rPr>
        <w:t xml:space="preserve"> </w:t>
      </w:r>
      <w:r>
        <w:t>Vice</w:t>
      </w:r>
      <w:r>
        <w:rPr>
          <w:spacing w:val="-5"/>
        </w:rPr>
        <w:t xml:space="preserve"> </w:t>
      </w:r>
      <w:r>
        <w:t>President</w:t>
      </w:r>
      <w:r>
        <w:rPr>
          <w:spacing w:val="-6"/>
        </w:rPr>
        <w:t xml:space="preserve"> </w:t>
      </w:r>
      <w:r>
        <w:t>for</w:t>
      </w:r>
      <w:r>
        <w:rPr>
          <w:spacing w:val="-6"/>
        </w:rPr>
        <w:t xml:space="preserve"> </w:t>
      </w:r>
      <w:r>
        <w:t>Ethics</w:t>
      </w:r>
      <w:r>
        <w:rPr>
          <w:spacing w:val="-8"/>
        </w:rPr>
        <w:t xml:space="preserve"> </w:t>
      </w:r>
      <w:r>
        <w:t>and</w:t>
      </w:r>
      <w:r>
        <w:rPr>
          <w:spacing w:val="-2"/>
        </w:rPr>
        <w:t xml:space="preserve"> Compliance.</w:t>
      </w:r>
    </w:p>
    <w:p w14:paraId="68A16C59" w14:textId="77777777" w:rsidR="00E8114A" w:rsidRDefault="00E8114A">
      <w:pPr>
        <w:pStyle w:val="BodyText"/>
        <w:spacing w:before="204"/>
      </w:pPr>
    </w:p>
    <w:p w14:paraId="13C6911D" w14:textId="77777777" w:rsidR="00E8114A" w:rsidRDefault="00000000">
      <w:pPr>
        <w:pStyle w:val="Heading2"/>
        <w:numPr>
          <w:ilvl w:val="0"/>
          <w:numId w:val="15"/>
        </w:numPr>
        <w:tabs>
          <w:tab w:val="left" w:pos="719"/>
        </w:tabs>
        <w:ind w:left="719" w:hanging="359"/>
      </w:pPr>
      <w:bookmarkStart w:id="95" w:name="C._INTEGRITY_IN_RESEARCH"/>
      <w:bookmarkEnd w:id="95"/>
      <w:r>
        <w:t>INTEGRITY</w:t>
      </w:r>
      <w:r>
        <w:rPr>
          <w:spacing w:val="-6"/>
        </w:rPr>
        <w:t xml:space="preserve"> </w:t>
      </w:r>
      <w:r>
        <w:t>IN</w:t>
      </w:r>
      <w:r>
        <w:rPr>
          <w:spacing w:val="-6"/>
        </w:rPr>
        <w:t xml:space="preserve"> </w:t>
      </w:r>
      <w:r>
        <w:rPr>
          <w:spacing w:val="-2"/>
        </w:rPr>
        <w:t>RESEARCH</w:t>
      </w:r>
    </w:p>
    <w:p w14:paraId="43B9C5E6" w14:textId="77777777" w:rsidR="00E8114A" w:rsidRDefault="00000000">
      <w:pPr>
        <w:pStyle w:val="BodyText"/>
        <w:spacing w:before="120"/>
        <w:ind w:left="359" w:right="250"/>
        <w:jc w:val="both"/>
      </w:pPr>
      <w:r>
        <w:t xml:space="preserve">Integrity in research is an essential part of Purdue University’s intellectual and social structure, and adherence to its </w:t>
      </w:r>
      <w:proofErr w:type="gramStart"/>
      <w:r>
        <w:t>spirt</w:t>
      </w:r>
      <w:proofErr w:type="gramEnd"/>
      <w:r>
        <w:t xml:space="preserve"> and principles must be maintained.</w:t>
      </w:r>
      <w:r>
        <w:rPr>
          <w:spacing w:val="35"/>
        </w:rPr>
        <w:t xml:space="preserve"> </w:t>
      </w:r>
      <w:r>
        <w:t>These principles include commitment to truth, objectivity, fairness, honesty, and free inquiry. Serious violations</w:t>
      </w:r>
      <w:r>
        <w:rPr>
          <w:spacing w:val="-9"/>
        </w:rPr>
        <w:t xml:space="preserve"> </w:t>
      </w:r>
      <w:r>
        <w:t>of</w:t>
      </w:r>
      <w:r>
        <w:rPr>
          <w:spacing w:val="-9"/>
        </w:rPr>
        <w:t xml:space="preserve"> </w:t>
      </w:r>
      <w:r>
        <w:t>integrity</w:t>
      </w:r>
      <w:r>
        <w:rPr>
          <w:spacing w:val="-9"/>
        </w:rPr>
        <w:t xml:space="preserve"> </w:t>
      </w:r>
      <w:r>
        <w:t>in</w:t>
      </w:r>
      <w:r>
        <w:rPr>
          <w:spacing w:val="-13"/>
        </w:rPr>
        <w:t xml:space="preserve"> </w:t>
      </w:r>
      <w:r>
        <w:t>research</w:t>
      </w:r>
      <w:r>
        <w:rPr>
          <w:spacing w:val="-8"/>
        </w:rPr>
        <w:t xml:space="preserve"> </w:t>
      </w:r>
      <w:r>
        <w:t>are</w:t>
      </w:r>
      <w:r>
        <w:rPr>
          <w:spacing w:val="-8"/>
        </w:rPr>
        <w:t xml:space="preserve"> </w:t>
      </w:r>
      <w:r>
        <w:t>rare.</w:t>
      </w:r>
      <w:r>
        <w:rPr>
          <w:spacing w:val="33"/>
        </w:rPr>
        <w:t xml:space="preserve"> </w:t>
      </w:r>
      <w:r>
        <w:t>Those</w:t>
      </w:r>
      <w:r>
        <w:rPr>
          <w:spacing w:val="-8"/>
        </w:rPr>
        <w:t xml:space="preserve"> </w:t>
      </w:r>
      <w:r>
        <w:t>that</w:t>
      </w:r>
      <w:r>
        <w:rPr>
          <w:spacing w:val="-9"/>
        </w:rPr>
        <w:t xml:space="preserve"> </w:t>
      </w:r>
      <w:r>
        <w:t>do</w:t>
      </w:r>
      <w:r>
        <w:rPr>
          <w:spacing w:val="-8"/>
        </w:rPr>
        <w:t xml:space="preserve"> </w:t>
      </w:r>
      <w:r>
        <w:t>occur,</w:t>
      </w:r>
      <w:r>
        <w:rPr>
          <w:spacing w:val="-9"/>
        </w:rPr>
        <w:t xml:space="preserve"> </w:t>
      </w:r>
      <w:r>
        <w:t>however,</w:t>
      </w:r>
      <w:r>
        <w:rPr>
          <w:spacing w:val="-9"/>
        </w:rPr>
        <w:t xml:space="preserve"> </w:t>
      </w:r>
      <w:r>
        <w:t>strike</w:t>
      </w:r>
      <w:r>
        <w:rPr>
          <w:spacing w:val="-8"/>
        </w:rPr>
        <w:t xml:space="preserve"> </w:t>
      </w:r>
      <w:r>
        <w:t>at</w:t>
      </w:r>
      <w:r>
        <w:rPr>
          <w:spacing w:val="-14"/>
        </w:rPr>
        <w:t xml:space="preserve"> </w:t>
      </w:r>
      <w:r>
        <w:t>the</w:t>
      </w:r>
      <w:r>
        <w:rPr>
          <w:spacing w:val="-13"/>
        </w:rPr>
        <w:t xml:space="preserve"> </w:t>
      </w:r>
      <w:r>
        <w:t>very heart of scholarship and the concept of the University. In any academic institution, scholars, researchers,</w:t>
      </w:r>
      <w:r>
        <w:rPr>
          <w:spacing w:val="-3"/>
        </w:rPr>
        <w:t xml:space="preserve"> </w:t>
      </w:r>
      <w:r>
        <w:t>and</w:t>
      </w:r>
      <w:r>
        <w:rPr>
          <w:spacing w:val="-2"/>
        </w:rPr>
        <w:t xml:space="preserve"> </w:t>
      </w:r>
      <w:r>
        <w:t>artists</w:t>
      </w:r>
      <w:r>
        <w:rPr>
          <w:spacing w:val="-5"/>
        </w:rPr>
        <w:t xml:space="preserve"> </w:t>
      </w:r>
      <w:r>
        <w:t>have</w:t>
      </w:r>
      <w:r>
        <w:rPr>
          <w:spacing w:val="-5"/>
        </w:rPr>
        <w:t xml:space="preserve"> </w:t>
      </w:r>
      <w:r>
        <w:t>a special obligation</w:t>
      </w:r>
      <w:r>
        <w:rPr>
          <w:spacing w:val="-2"/>
        </w:rPr>
        <w:t xml:space="preserve"> </w:t>
      </w:r>
      <w:r>
        <w:t>to</w:t>
      </w:r>
      <w:r>
        <w:rPr>
          <w:spacing w:val="-2"/>
        </w:rPr>
        <w:t xml:space="preserve"> </w:t>
      </w:r>
      <w:r>
        <w:t>exemplify the</w:t>
      </w:r>
      <w:r>
        <w:rPr>
          <w:spacing w:val="-2"/>
        </w:rPr>
        <w:t xml:space="preserve"> </w:t>
      </w:r>
      <w:r>
        <w:t>best</w:t>
      </w:r>
      <w:r>
        <w:rPr>
          <w:spacing w:val="-3"/>
        </w:rPr>
        <w:t xml:space="preserve"> </w:t>
      </w:r>
      <w:r>
        <w:t>qualities and</w:t>
      </w:r>
      <w:r>
        <w:rPr>
          <w:spacing w:val="-12"/>
        </w:rPr>
        <w:t xml:space="preserve"> </w:t>
      </w:r>
      <w:r>
        <w:t>highest</w:t>
      </w:r>
      <w:r>
        <w:rPr>
          <w:spacing w:val="-10"/>
        </w:rPr>
        <w:t xml:space="preserve"> </w:t>
      </w:r>
      <w:r>
        <w:t>standards</w:t>
      </w:r>
      <w:r>
        <w:rPr>
          <w:spacing w:val="-15"/>
        </w:rPr>
        <w:t xml:space="preserve"> </w:t>
      </w:r>
      <w:r>
        <w:t>of</w:t>
      </w:r>
      <w:r>
        <w:rPr>
          <w:spacing w:val="-10"/>
        </w:rPr>
        <w:t xml:space="preserve"> </w:t>
      </w:r>
      <w:r>
        <w:t>personal</w:t>
      </w:r>
      <w:r>
        <w:rPr>
          <w:spacing w:val="-13"/>
        </w:rPr>
        <w:t xml:space="preserve"> </w:t>
      </w:r>
      <w:r>
        <w:t>and</w:t>
      </w:r>
      <w:r>
        <w:rPr>
          <w:spacing w:val="-12"/>
        </w:rPr>
        <w:t xml:space="preserve"> </w:t>
      </w:r>
      <w:r>
        <w:t>professional</w:t>
      </w:r>
      <w:r>
        <w:rPr>
          <w:spacing w:val="-11"/>
        </w:rPr>
        <w:t xml:space="preserve"> </w:t>
      </w:r>
      <w:r>
        <w:t>conduct.</w:t>
      </w:r>
      <w:r>
        <w:rPr>
          <w:spacing w:val="29"/>
        </w:rPr>
        <w:t xml:space="preserve"> </w:t>
      </w:r>
      <w:r>
        <w:t>Students,</w:t>
      </w:r>
      <w:r>
        <w:rPr>
          <w:spacing w:val="-10"/>
        </w:rPr>
        <w:t xml:space="preserve"> </w:t>
      </w:r>
      <w:r>
        <w:t>post-docs,</w:t>
      </w:r>
      <w:r>
        <w:rPr>
          <w:spacing w:val="-12"/>
        </w:rPr>
        <w:t xml:space="preserve"> </w:t>
      </w:r>
      <w:r>
        <w:t>faculty, staff, and visitors with concerns about integrity in research should report them.</w:t>
      </w:r>
    </w:p>
    <w:p w14:paraId="48E9E384" w14:textId="77777777" w:rsidR="00E8114A" w:rsidRDefault="00E8114A">
      <w:pPr>
        <w:pStyle w:val="BodyText"/>
      </w:pPr>
    </w:p>
    <w:p w14:paraId="4FCA2C6C" w14:textId="77777777" w:rsidR="00E8114A" w:rsidRDefault="00000000">
      <w:pPr>
        <w:pStyle w:val="BodyText"/>
        <w:spacing w:before="1"/>
        <w:ind w:left="360" w:right="254"/>
        <w:jc w:val="both"/>
      </w:pPr>
      <w:r>
        <w:t>Concerns</w:t>
      </w:r>
      <w:r>
        <w:rPr>
          <w:spacing w:val="-10"/>
        </w:rPr>
        <w:t xml:space="preserve"> </w:t>
      </w:r>
      <w:r>
        <w:t>about</w:t>
      </w:r>
      <w:r>
        <w:rPr>
          <w:spacing w:val="-10"/>
        </w:rPr>
        <w:t xml:space="preserve"> </w:t>
      </w:r>
      <w:r>
        <w:t>research</w:t>
      </w:r>
      <w:r>
        <w:rPr>
          <w:spacing w:val="-4"/>
        </w:rPr>
        <w:t xml:space="preserve"> </w:t>
      </w:r>
      <w:r>
        <w:t>safety,</w:t>
      </w:r>
      <w:r>
        <w:rPr>
          <w:spacing w:val="-10"/>
        </w:rPr>
        <w:t xml:space="preserve"> </w:t>
      </w:r>
      <w:r>
        <w:t>the</w:t>
      </w:r>
      <w:r>
        <w:rPr>
          <w:spacing w:val="-4"/>
        </w:rPr>
        <w:t xml:space="preserve"> </w:t>
      </w:r>
      <w:r>
        <w:t>treatment</w:t>
      </w:r>
      <w:r>
        <w:rPr>
          <w:spacing w:val="-5"/>
        </w:rPr>
        <w:t xml:space="preserve"> </w:t>
      </w:r>
      <w:r>
        <w:t>of</w:t>
      </w:r>
      <w:r>
        <w:rPr>
          <w:spacing w:val="-7"/>
        </w:rPr>
        <w:t xml:space="preserve"> </w:t>
      </w:r>
      <w:r>
        <w:t>research</w:t>
      </w:r>
      <w:r>
        <w:rPr>
          <w:spacing w:val="-9"/>
        </w:rPr>
        <w:t xml:space="preserve"> </w:t>
      </w:r>
      <w:r>
        <w:t>participants</w:t>
      </w:r>
      <w:r>
        <w:rPr>
          <w:spacing w:val="-5"/>
        </w:rPr>
        <w:t xml:space="preserve"> </w:t>
      </w:r>
      <w:r>
        <w:t>(both</w:t>
      </w:r>
      <w:r>
        <w:rPr>
          <w:spacing w:val="-9"/>
        </w:rPr>
        <w:t xml:space="preserve"> </w:t>
      </w:r>
      <w:hyperlink r:id="rId57">
        <w:r>
          <w:rPr>
            <w:color w:val="0560C1"/>
            <w:u w:val="single" w:color="0560C1"/>
          </w:rPr>
          <w:t>humans</w:t>
        </w:r>
      </w:hyperlink>
      <w:r>
        <w:rPr>
          <w:color w:val="0560C1"/>
          <w:spacing w:val="-16"/>
        </w:rPr>
        <w:t xml:space="preserve"> </w:t>
      </w:r>
      <w:r>
        <w:t xml:space="preserve">and </w:t>
      </w:r>
      <w:hyperlink r:id="rId58">
        <w:r>
          <w:rPr>
            <w:color w:val="0560C1"/>
            <w:u w:val="single" w:color="0560C1"/>
          </w:rPr>
          <w:t>animals</w:t>
        </w:r>
      </w:hyperlink>
      <w:r>
        <w:t xml:space="preserve">), conflicts of interest, and intellectual property should be directed to </w:t>
      </w:r>
      <w:hyperlink r:id="rId59">
        <w:r>
          <w:rPr>
            <w:color w:val="0560C1"/>
            <w:u w:val="single" w:color="0560C1"/>
          </w:rPr>
          <w:t>Regulatory</w:t>
        </w:r>
      </w:hyperlink>
      <w:r>
        <w:rPr>
          <w:color w:val="0560C1"/>
        </w:rPr>
        <w:t xml:space="preserve"> </w:t>
      </w:r>
      <w:hyperlink r:id="rId60">
        <w:r>
          <w:rPr>
            <w:color w:val="0560C1"/>
            <w:spacing w:val="-2"/>
            <w:u w:val="single" w:color="0560C1"/>
          </w:rPr>
          <w:t>Affairs</w:t>
        </w:r>
      </w:hyperlink>
      <w:r>
        <w:rPr>
          <w:spacing w:val="-2"/>
        </w:rPr>
        <w:t>.</w:t>
      </w:r>
    </w:p>
    <w:p w14:paraId="1A17138A" w14:textId="77777777" w:rsidR="00E8114A" w:rsidRDefault="00E8114A">
      <w:pPr>
        <w:pStyle w:val="BodyText"/>
      </w:pPr>
    </w:p>
    <w:p w14:paraId="0255429E" w14:textId="77777777" w:rsidR="00E8114A" w:rsidRDefault="00000000">
      <w:pPr>
        <w:pStyle w:val="BodyText"/>
        <w:ind w:left="360"/>
      </w:pPr>
      <w:r>
        <w:t>Concerns pertaining to</w:t>
      </w:r>
      <w:r>
        <w:rPr>
          <w:spacing w:val="32"/>
        </w:rPr>
        <w:t xml:space="preserve"> </w:t>
      </w:r>
      <w:r>
        <w:t>plagiarism, fabrication, or falsification within</w:t>
      </w:r>
      <w:r>
        <w:rPr>
          <w:spacing w:val="32"/>
        </w:rPr>
        <w:t xml:space="preserve"> </w:t>
      </w:r>
      <w:r>
        <w:t>Purdue</w:t>
      </w:r>
      <w:r>
        <w:rPr>
          <w:spacing w:val="32"/>
        </w:rPr>
        <w:t xml:space="preserve"> </w:t>
      </w:r>
      <w:r>
        <w:t xml:space="preserve">research should be directed to the </w:t>
      </w:r>
      <w:hyperlink r:id="rId61">
        <w:r>
          <w:rPr>
            <w:color w:val="0560C1"/>
            <w:u w:val="single" w:color="0000FF"/>
          </w:rPr>
          <w:t>Research Integrity Office.</w:t>
        </w:r>
      </w:hyperlink>
    </w:p>
    <w:p w14:paraId="1BE964B1" w14:textId="77777777" w:rsidR="00E8114A" w:rsidRDefault="00E8114A">
      <w:pPr>
        <w:pStyle w:val="BodyText"/>
        <w:sectPr w:rsidR="00E8114A">
          <w:pgSz w:w="12240" w:h="15840"/>
          <w:pgMar w:top="1180" w:right="1080" w:bottom="980" w:left="1080" w:header="736" w:footer="790" w:gutter="0"/>
          <w:cols w:space="720"/>
        </w:sectPr>
      </w:pPr>
    </w:p>
    <w:p w14:paraId="63C8A41B" w14:textId="77777777" w:rsidR="00E8114A" w:rsidRDefault="00000000">
      <w:pPr>
        <w:pStyle w:val="BodyText"/>
        <w:spacing w:before="238"/>
        <w:ind w:left="360" w:right="253"/>
        <w:jc w:val="both"/>
      </w:pPr>
      <w:r>
        <w:lastRenderedPageBreak/>
        <w:t xml:space="preserve">Governing documents pertaining to research integrity include the </w:t>
      </w:r>
      <w:hyperlink r:id="rId62">
        <w:r>
          <w:rPr>
            <w:color w:val="0560C1"/>
            <w:u w:val="single" w:color="0000FF"/>
          </w:rPr>
          <w:t>University’s Statement</w:t>
        </w:r>
      </w:hyperlink>
      <w:r>
        <w:rPr>
          <w:color w:val="0560C1"/>
        </w:rPr>
        <w:t xml:space="preserve"> </w:t>
      </w:r>
      <w:hyperlink r:id="rId63">
        <w:r>
          <w:rPr>
            <w:color w:val="0560C1"/>
            <w:position w:val="2"/>
            <w:u w:val="single" w:color="0000FF"/>
          </w:rPr>
          <w:t>of</w:t>
        </w:r>
        <w:r>
          <w:rPr>
            <w:noProof/>
            <w:color w:val="0560C1"/>
            <w:spacing w:val="-1"/>
          </w:rPr>
          <w:drawing>
            <wp:inline distT="0" distB="0" distL="0" distR="0" wp14:anchorId="6E157280" wp14:editId="76FD52F7">
              <wp:extent cx="58940" cy="10158"/>
              <wp:effectExtent l="0" t="0" r="0" b="0"/>
              <wp:docPr id="5" name="Image 5" descr="This is a link to a webs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his is a link to a website"/>
                      <pic:cNvPicPr/>
                    </pic:nvPicPr>
                    <pic:blipFill>
                      <a:blip r:embed="rId64" cstate="print"/>
                      <a:stretch>
                        <a:fillRect/>
                      </a:stretch>
                    </pic:blipFill>
                    <pic:spPr>
                      <a:xfrm>
                        <a:off x="0" y="0"/>
                        <a:ext cx="58940" cy="10158"/>
                      </a:xfrm>
                      <a:prstGeom prst="rect">
                        <a:avLst/>
                      </a:prstGeom>
                    </pic:spPr>
                  </pic:pic>
                </a:graphicData>
              </a:graphic>
            </wp:inline>
          </w:drawing>
        </w:r>
        <w:r>
          <w:rPr>
            <w:color w:val="0560C1"/>
            <w:position w:val="2"/>
            <w:u w:val="single" w:color="0000FF"/>
          </w:rPr>
          <w:t xml:space="preserve">Integrity and Code of Conduct </w:t>
        </w:r>
        <w:r>
          <w:rPr>
            <w:position w:val="2"/>
          </w:rPr>
          <w:t xml:space="preserve">and the University's policy on </w:t>
        </w:r>
        <w:hyperlink r:id="rId65">
          <w:r>
            <w:rPr>
              <w:i/>
              <w:color w:val="0560C1"/>
              <w:position w:val="2"/>
              <w:u w:val="single" w:color="0000FF"/>
            </w:rPr>
            <w:t>Research Misconduct</w:t>
          </w:r>
        </w:hyperlink>
        <w:r>
          <w:rPr>
            <w:i/>
            <w:color w:val="0560C1"/>
            <w:position w:val="2"/>
          </w:rPr>
          <w:t xml:space="preserve"> </w:t>
        </w:r>
        <w:hyperlink r:id="rId66">
          <w:r>
            <w:rPr>
              <w:i/>
              <w:color w:val="0560C1"/>
              <w:spacing w:val="-2"/>
              <w:u w:val="single" w:color="0000FF"/>
            </w:rPr>
            <w:t>(III.A.2)</w:t>
          </w:r>
          <w:r>
            <w:rPr>
              <w:color w:val="0560C1"/>
              <w:spacing w:val="-2"/>
              <w:u w:val="single" w:color="0000FF"/>
            </w:rPr>
            <w:t>.</w:t>
          </w:r>
        </w:hyperlink>
      </w:hyperlink>
    </w:p>
    <w:p w14:paraId="234C8D6E" w14:textId="77777777" w:rsidR="00E8114A" w:rsidRDefault="00E8114A">
      <w:pPr>
        <w:pStyle w:val="BodyText"/>
        <w:spacing w:before="204"/>
      </w:pPr>
    </w:p>
    <w:p w14:paraId="4ADA84D6" w14:textId="77777777" w:rsidR="00E8114A" w:rsidRDefault="00000000">
      <w:pPr>
        <w:pStyle w:val="Heading2"/>
        <w:numPr>
          <w:ilvl w:val="0"/>
          <w:numId w:val="15"/>
        </w:numPr>
        <w:tabs>
          <w:tab w:val="left" w:pos="719"/>
        </w:tabs>
        <w:ind w:left="719" w:hanging="359"/>
      </w:pPr>
      <w:bookmarkStart w:id="96" w:name="D._INVENTIONS,_PATENTS,_COPYRIGHTS,_AND_"/>
      <w:bookmarkStart w:id="97" w:name="_bookmark47"/>
      <w:bookmarkEnd w:id="96"/>
      <w:bookmarkEnd w:id="97"/>
      <w:r>
        <w:t>INVENTIONS,</w:t>
      </w:r>
      <w:r>
        <w:rPr>
          <w:spacing w:val="-19"/>
        </w:rPr>
        <w:t xml:space="preserve"> </w:t>
      </w:r>
      <w:r>
        <w:t>PATENTS,</w:t>
      </w:r>
      <w:r>
        <w:rPr>
          <w:spacing w:val="-14"/>
        </w:rPr>
        <w:t xml:space="preserve"> </w:t>
      </w:r>
      <w:r>
        <w:t>COPYRIGHTS,</w:t>
      </w:r>
      <w:r>
        <w:rPr>
          <w:spacing w:val="-11"/>
        </w:rPr>
        <w:t xml:space="preserve"> </w:t>
      </w:r>
      <w:r>
        <w:t>AND</w:t>
      </w:r>
      <w:r>
        <w:rPr>
          <w:spacing w:val="-11"/>
        </w:rPr>
        <w:t xml:space="preserve"> </w:t>
      </w:r>
      <w:r>
        <w:rPr>
          <w:spacing w:val="-2"/>
        </w:rPr>
        <w:t>PUBLISHING</w:t>
      </w:r>
    </w:p>
    <w:p w14:paraId="3C26D158" w14:textId="77777777" w:rsidR="00E8114A" w:rsidRDefault="00000000">
      <w:pPr>
        <w:pStyle w:val="BodyText"/>
        <w:spacing w:before="120"/>
        <w:ind w:left="359" w:right="248"/>
        <w:jc w:val="both"/>
      </w:pPr>
      <w:r>
        <w:rPr>
          <w:noProof/>
        </w:rPr>
        <mc:AlternateContent>
          <mc:Choice Requires="wps">
            <w:drawing>
              <wp:anchor distT="0" distB="0" distL="0" distR="0" simplePos="0" relativeHeight="486666752" behindDoc="1" locked="0" layoutInCell="1" allowOverlap="1" wp14:anchorId="0E70A5EE" wp14:editId="129A663E">
                <wp:simplePos x="0" y="0"/>
                <wp:positionH relativeFrom="page">
                  <wp:posOffset>5267959</wp:posOffset>
                </wp:positionH>
                <wp:positionV relativeFrom="paragraph">
                  <wp:posOffset>938442</wp:posOffset>
                </wp:positionV>
                <wp:extent cx="4318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84" y="0"/>
                              </a:moveTo>
                              <a:lnTo>
                                <a:pt x="0" y="0"/>
                              </a:lnTo>
                              <a:lnTo>
                                <a:pt x="0" y="10668"/>
                              </a:lnTo>
                              <a:lnTo>
                                <a:pt x="42684" y="10668"/>
                              </a:lnTo>
                              <a:lnTo>
                                <a:pt x="42684" y="0"/>
                              </a:lnTo>
                              <a:close/>
                            </a:path>
                          </a:pathLst>
                        </a:custGeom>
                        <a:solidFill>
                          <a:srgbClr val="0560C1"/>
                        </a:solidFill>
                      </wps:spPr>
                      <wps:bodyPr wrap="square" lIns="0" tIns="0" rIns="0" bIns="0" rtlCol="0">
                        <a:prstTxWarp prst="textNoShape">
                          <a:avLst/>
                        </a:prstTxWarp>
                        <a:noAutofit/>
                      </wps:bodyPr>
                    </wps:wsp>
                  </a:graphicData>
                </a:graphic>
              </wp:anchor>
            </w:drawing>
          </mc:Choice>
          <mc:Fallback>
            <w:pict>
              <v:shape w14:anchorId="3D9D3DD3" id="Graphic 6" o:spid="_x0000_s1026" style="position:absolute;margin-left:414.8pt;margin-top:73.9pt;width:3.4pt;height:.85pt;z-index:-16649728;visibility:visible;mso-wrap-style:square;mso-wrap-distance-left:0;mso-wrap-distance-top:0;mso-wrap-distance-right:0;mso-wrap-distance-bottom:0;mso-position-horizontal:absolute;mso-position-horizontal-relative:page;mso-position-vertical:absolute;mso-position-vertical-relative:text;v-text-anchor:top"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" path="m42684,l,,,10668r42684,l42684,xe" fillcolor="#0560c1" stroked="f">
                <v:path arrowok="t"/>
                <w10:wrap anchorx="page"/>
              </v:shape>
            </w:pict>
          </mc:Fallback>
        </mc:AlternateContent>
      </w:r>
      <w:r>
        <w:t>The University owns all economic and property rights and the right to patent inventions and to copyright materials for all inventions and materials made or developed by the University’s</w:t>
      </w:r>
      <w:r>
        <w:rPr>
          <w:spacing w:val="-7"/>
        </w:rPr>
        <w:t xml:space="preserve"> </w:t>
      </w:r>
      <w:r>
        <w:t>personnel</w:t>
      </w:r>
      <w:r>
        <w:rPr>
          <w:spacing w:val="-12"/>
        </w:rPr>
        <w:t xml:space="preserve"> </w:t>
      </w:r>
      <w:r>
        <w:t>either</w:t>
      </w:r>
      <w:r>
        <w:rPr>
          <w:spacing w:val="-8"/>
        </w:rPr>
        <w:t xml:space="preserve"> </w:t>
      </w:r>
      <w:r>
        <w:t>in</w:t>
      </w:r>
      <w:r>
        <w:rPr>
          <w:spacing w:val="-3"/>
        </w:rPr>
        <w:t xml:space="preserve"> </w:t>
      </w:r>
      <w:r>
        <w:t>the</w:t>
      </w:r>
      <w:r>
        <w:rPr>
          <w:spacing w:val="-3"/>
        </w:rPr>
        <w:t xml:space="preserve"> </w:t>
      </w:r>
      <w:r>
        <w:t>course</w:t>
      </w:r>
      <w:r>
        <w:rPr>
          <w:spacing w:val="-3"/>
        </w:rPr>
        <w:t xml:space="preserve"> </w:t>
      </w:r>
      <w:r>
        <w:t>of</w:t>
      </w:r>
      <w:r>
        <w:rPr>
          <w:spacing w:val="-6"/>
        </w:rPr>
        <w:t xml:space="preserve"> </w:t>
      </w:r>
      <w:r>
        <w:t>employment</w:t>
      </w:r>
      <w:r>
        <w:rPr>
          <w:spacing w:val="-6"/>
        </w:rPr>
        <w:t xml:space="preserve"> </w:t>
      </w:r>
      <w:r>
        <w:t>by</w:t>
      </w:r>
      <w:r>
        <w:rPr>
          <w:spacing w:val="-7"/>
        </w:rPr>
        <w:t xml:space="preserve"> </w:t>
      </w:r>
      <w:r>
        <w:t>the</w:t>
      </w:r>
      <w:r>
        <w:rPr>
          <w:spacing w:val="-3"/>
        </w:rPr>
        <w:t xml:space="preserve"> </w:t>
      </w:r>
      <w:r>
        <w:t>University</w:t>
      </w:r>
      <w:r>
        <w:rPr>
          <w:spacing w:val="-7"/>
        </w:rPr>
        <w:t xml:space="preserve"> </w:t>
      </w:r>
      <w:r>
        <w:t>or</w:t>
      </w:r>
      <w:r>
        <w:rPr>
          <w:spacing w:val="-8"/>
        </w:rPr>
        <w:t xml:space="preserve"> </w:t>
      </w:r>
      <w:proofErr w:type="gramStart"/>
      <w:r>
        <w:t>through</w:t>
      </w:r>
      <w:r>
        <w:rPr>
          <w:spacing w:val="-3"/>
        </w:rPr>
        <w:t xml:space="preserve"> </w:t>
      </w:r>
      <w:r>
        <w:t>the use</w:t>
      </w:r>
      <w:r>
        <w:rPr>
          <w:spacing w:val="-8"/>
        </w:rPr>
        <w:t xml:space="preserve"> </w:t>
      </w:r>
      <w:r>
        <w:t>of</w:t>
      </w:r>
      <w:proofErr w:type="gramEnd"/>
      <w:r>
        <w:rPr>
          <w:spacing w:val="-11"/>
        </w:rPr>
        <w:t xml:space="preserve"> </w:t>
      </w:r>
      <w:r>
        <w:t>facilities</w:t>
      </w:r>
      <w:r>
        <w:rPr>
          <w:spacing w:val="-14"/>
        </w:rPr>
        <w:t xml:space="preserve"> </w:t>
      </w:r>
      <w:r>
        <w:t>or</w:t>
      </w:r>
      <w:r>
        <w:rPr>
          <w:spacing w:val="-12"/>
        </w:rPr>
        <w:t xml:space="preserve"> </w:t>
      </w:r>
      <w:r>
        <w:t>funds</w:t>
      </w:r>
      <w:r>
        <w:rPr>
          <w:spacing w:val="-12"/>
        </w:rPr>
        <w:t xml:space="preserve"> </w:t>
      </w:r>
      <w:r>
        <w:t>provided</w:t>
      </w:r>
      <w:r>
        <w:rPr>
          <w:spacing w:val="-8"/>
        </w:rPr>
        <w:t xml:space="preserve"> </w:t>
      </w:r>
      <w:r>
        <w:t>by</w:t>
      </w:r>
      <w:r>
        <w:rPr>
          <w:spacing w:val="-14"/>
        </w:rPr>
        <w:t xml:space="preserve"> </w:t>
      </w:r>
      <w:r>
        <w:t>or</w:t>
      </w:r>
      <w:r>
        <w:rPr>
          <w:spacing w:val="-12"/>
        </w:rPr>
        <w:t xml:space="preserve"> </w:t>
      </w:r>
      <w:r>
        <w:t>through</w:t>
      </w:r>
      <w:r>
        <w:rPr>
          <w:spacing w:val="-8"/>
        </w:rPr>
        <w:t xml:space="preserve"> </w:t>
      </w:r>
      <w:r>
        <w:t>the</w:t>
      </w:r>
      <w:r>
        <w:rPr>
          <w:spacing w:val="-8"/>
        </w:rPr>
        <w:t xml:space="preserve"> </w:t>
      </w:r>
      <w:r>
        <w:t>University.</w:t>
      </w:r>
      <w:r>
        <w:rPr>
          <w:spacing w:val="30"/>
        </w:rPr>
        <w:t xml:space="preserve"> </w:t>
      </w:r>
      <w:r>
        <w:t>Graduate</w:t>
      </w:r>
      <w:r>
        <w:rPr>
          <w:spacing w:val="-13"/>
        </w:rPr>
        <w:t xml:space="preserve"> </w:t>
      </w:r>
      <w:r>
        <w:t>staff</w:t>
      </w:r>
      <w:r>
        <w:rPr>
          <w:spacing w:val="-11"/>
        </w:rPr>
        <w:t xml:space="preserve"> </w:t>
      </w:r>
      <w:r>
        <w:t>employment is</w:t>
      </w:r>
      <w:r>
        <w:rPr>
          <w:spacing w:val="-5"/>
        </w:rPr>
        <w:t xml:space="preserve"> </w:t>
      </w:r>
      <w:r>
        <w:t>subject</w:t>
      </w:r>
      <w:r>
        <w:rPr>
          <w:spacing w:val="-5"/>
        </w:rPr>
        <w:t xml:space="preserve"> </w:t>
      </w:r>
      <w:r>
        <w:t>to</w:t>
      </w:r>
      <w:r>
        <w:rPr>
          <w:spacing w:val="-7"/>
        </w:rPr>
        <w:t xml:space="preserve"> </w:t>
      </w:r>
      <w:r>
        <w:t>the</w:t>
      </w:r>
      <w:r>
        <w:rPr>
          <w:spacing w:val="-4"/>
        </w:rPr>
        <w:t xml:space="preserve"> </w:t>
      </w:r>
      <w:r>
        <w:t>University’s</w:t>
      </w:r>
      <w:r>
        <w:rPr>
          <w:spacing w:val="-6"/>
        </w:rPr>
        <w:t xml:space="preserve"> </w:t>
      </w:r>
      <w:r>
        <w:t>policy</w:t>
      </w:r>
      <w:r>
        <w:rPr>
          <w:spacing w:val="-8"/>
        </w:rPr>
        <w:t xml:space="preserve"> </w:t>
      </w:r>
      <w:r>
        <w:t>on</w:t>
      </w:r>
      <w:r>
        <w:rPr>
          <w:spacing w:val="-4"/>
        </w:rPr>
        <w:t xml:space="preserve"> </w:t>
      </w:r>
      <w:hyperlink r:id="rId67">
        <w:r>
          <w:rPr>
            <w:color w:val="0560C1"/>
            <w:u w:val="single" w:color="0000FF"/>
          </w:rPr>
          <w:t>Intellectual</w:t>
        </w:r>
        <w:r>
          <w:rPr>
            <w:color w:val="0560C1"/>
            <w:spacing w:val="-8"/>
            <w:u w:val="single" w:color="0000FF"/>
          </w:rPr>
          <w:t xml:space="preserve"> </w:t>
        </w:r>
        <w:r>
          <w:rPr>
            <w:color w:val="0560C1"/>
            <w:u w:val="single" w:color="0000FF"/>
          </w:rPr>
          <w:t>Property</w:t>
        </w:r>
        <w:r>
          <w:rPr>
            <w:color w:val="0560C1"/>
            <w:spacing w:val="-5"/>
            <w:u w:val="single" w:color="0000FF"/>
          </w:rPr>
          <w:t xml:space="preserve"> </w:t>
        </w:r>
        <w:r>
          <w:rPr>
            <w:color w:val="0560C1"/>
            <w:u w:val="single" w:color="0000FF"/>
          </w:rPr>
          <w:t>(I.A.1)</w:t>
        </w:r>
        <w:r>
          <w:rPr>
            <w:color w:val="0560C1"/>
          </w:rPr>
          <w:t>.</w:t>
        </w:r>
      </w:hyperlink>
      <w:r>
        <w:rPr>
          <w:color w:val="0560C1"/>
          <w:spacing w:val="32"/>
        </w:rPr>
        <w:t xml:space="preserve"> </w:t>
      </w:r>
      <w:r>
        <w:t>All</w:t>
      </w:r>
      <w:r>
        <w:rPr>
          <w:spacing w:val="-8"/>
        </w:rPr>
        <w:t xml:space="preserve"> </w:t>
      </w:r>
      <w:r>
        <w:t>such</w:t>
      </w:r>
      <w:r>
        <w:rPr>
          <w:spacing w:val="-4"/>
        </w:rPr>
        <w:t xml:space="preserve"> </w:t>
      </w:r>
      <w:r>
        <w:t>inventions</w:t>
      </w:r>
      <w:r>
        <w:rPr>
          <w:spacing w:val="-13"/>
        </w:rPr>
        <w:t xml:space="preserve"> </w:t>
      </w:r>
      <w:r>
        <w:t xml:space="preserve">and materials should be reported in writing; for inventions, use the </w:t>
      </w:r>
      <w:r>
        <w:rPr>
          <w:i/>
        </w:rPr>
        <w:t xml:space="preserve">Technology Disclosure Form, </w:t>
      </w:r>
      <w:r>
        <w:t xml:space="preserve">available from the Office of Technology Transfer, Purdue Research Foundation. (See </w:t>
      </w:r>
      <w:hyperlink r:id="rId68">
        <w:r>
          <w:rPr>
            <w:i/>
            <w:color w:val="0560C1"/>
            <w:u w:val="single" w:color="0000FF"/>
          </w:rPr>
          <w:t>Faculty and Staff Handbook</w:t>
        </w:r>
      </w:hyperlink>
      <w:r>
        <w:rPr>
          <w:i/>
          <w:color w:val="0560C1"/>
        </w:rPr>
        <w:t xml:space="preserve"> </w:t>
      </w:r>
      <w:r>
        <w:t xml:space="preserve">and </w:t>
      </w:r>
      <w:hyperlink r:id="rId69">
        <w:r>
          <w:rPr>
            <w:color w:val="0560C1"/>
            <w:u w:val="single" w:color="0000FF"/>
          </w:rPr>
          <w:t>Policy</w:t>
        </w:r>
        <w:r>
          <w:rPr>
            <w:color w:val="0560C1"/>
            <w:u w:val="single" w:color="0560C1"/>
          </w:rPr>
          <w:t xml:space="preserve"> </w:t>
        </w:r>
        <w:r>
          <w:rPr>
            <w:color w:val="0560C1"/>
            <w:u w:val="single" w:color="0000FF"/>
          </w:rPr>
          <w:t>I.A.1</w:t>
        </w:r>
      </w:hyperlink>
      <w:r>
        <w:t>)</w:t>
      </w:r>
    </w:p>
    <w:p w14:paraId="383A0160" w14:textId="77777777" w:rsidR="00E8114A" w:rsidRDefault="00E8114A">
      <w:pPr>
        <w:pStyle w:val="BodyText"/>
        <w:spacing w:before="2"/>
      </w:pPr>
    </w:p>
    <w:p w14:paraId="245382A3" w14:textId="77777777" w:rsidR="00E8114A" w:rsidRDefault="00000000">
      <w:pPr>
        <w:pStyle w:val="BodyText"/>
        <w:spacing w:before="1"/>
        <w:ind w:left="360" w:right="253"/>
        <w:jc w:val="both"/>
      </w:pPr>
      <w:r>
        <w:t>Regarding publications, it generally is</w:t>
      </w:r>
      <w:r>
        <w:rPr>
          <w:spacing w:val="-1"/>
        </w:rPr>
        <w:t xml:space="preserve"> </w:t>
      </w:r>
      <w:r>
        <w:t>expected that research results will be published as openly</w:t>
      </w:r>
      <w:r>
        <w:rPr>
          <w:spacing w:val="-3"/>
        </w:rPr>
        <w:t xml:space="preserve"> </w:t>
      </w:r>
      <w:r>
        <w:t>and</w:t>
      </w:r>
      <w:r>
        <w:rPr>
          <w:spacing w:val="-4"/>
        </w:rPr>
        <w:t xml:space="preserve"> </w:t>
      </w:r>
      <w:r>
        <w:t>widely</w:t>
      </w:r>
      <w:r>
        <w:rPr>
          <w:spacing w:val="-5"/>
        </w:rPr>
        <w:t xml:space="preserve"> </w:t>
      </w:r>
      <w:r>
        <w:t>as</w:t>
      </w:r>
      <w:r>
        <w:rPr>
          <w:spacing w:val="-5"/>
        </w:rPr>
        <w:t xml:space="preserve"> </w:t>
      </w:r>
      <w:r>
        <w:t>possible.</w:t>
      </w:r>
      <w:r>
        <w:rPr>
          <w:spacing w:val="32"/>
        </w:rPr>
        <w:t xml:space="preserve"> </w:t>
      </w:r>
      <w:r>
        <w:t>While</w:t>
      </w:r>
      <w:r>
        <w:rPr>
          <w:spacing w:val="-4"/>
        </w:rPr>
        <w:t xml:space="preserve"> </w:t>
      </w:r>
      <w:r>
        <w:t>the</w:t>
      </w:r>
      <w:r>
        <w:rPr>
          <w:spacing w:val="-2"/>
        </w:rPr>
        <w:t xml:space="preserve"> </w:t>
      </w:r>
      <w:r>
        <w:t>norms</w:t>
      </w:r>
      <w:r>
        <w:rPr>
          <w:spacing w:val="-3"/>
        </w:rPr>
        <w:t xml:space="preserve"> </w:t>
      </w:r>
      <w:r>
        <w:t>concerning</w:t>
      </w:r>
      <w:r>
        <w:rPr>
          <w:spacing w:val="-5"/>
        </w:rPr>
        <w:t xml:space="preserve"> </w:t>
      </w:r>
      <w:r>
        <w:t>the</w:t>
      </w:r>
      <w:r>
        <w:rPr>
          <w:spacing w:val="-4"/>
        </w:rPr>
        <w:t xml:space="preserve"> </w:t>
      </w:r>
      <w:r>
        <w:t>order</w:t>
      </w:r>
      <w:r>
        <w:rPr>
          <w:spacing w:val="-6"/>
        </w:rPr>
        <w:t xml:space="preserve"> </w:t>
      </w:r>
      <w:r>
        <w:t>and</w:t>
      </w:r>
      <w:r>
        <w:rPr>
          <w:spacing w:val="-4"/>
        </w:rPr>
        <w:t xml:space="preserve"> </w:t>
      </w:r>
      <w:r>
        <w:t>inclusion</w:t>
      </w:r>
      <w:r>
        <w:rPr>
          <w:spacing w:val="-7"/>
        </w:rPr>
        <w:t xml:space="preserve"> </w:t>
      </w:r>
      <w:r>
        <w:t>of</w:t>
      </w:r>
      <w:r>
        <w:rPr>
          <w:spacing w:val="-9"/>
        </w:rPr>
        <w:t xml:space="preserve"> </w:t>
      </w:r>
      <w:r>
        <w:t xml:space="preserve">co-authors vary by discipline, usually anyone who has made a significant contribution to the research should be included either as a co-author or acknowledged in the publication. Faculty, graduate students, and others involved in the research should discuss such </w:t>
      </w:r>
      <w:bookmarkStart w:id="98" w:name="_bookmark48"/>
      <w:bookmarkEnd w:id="98"/>
      <w:r>
        <w:t xml:space="preserve">matters early in the planning stages </w:t>
      </w:r>
      <w:proofErr w:type="gramStart"/>
      <w:r>
        <w:t>in order to</w:t>
      </w:r>
      <w:proofErr w:type="gramEnd"/>
      <w:r>
        <w:t xml:space="preserve"> arrive at acceptable and fair authorship </w:t>
      </w:r>
      <w:r>
        <w:rPr>
          <w:spacing w:val="-2"/>
        </w:rPr>
        <w:t>decisions.</w:t>
      </w:r>
    </w:p>
    <w:p w14:paraId="32C77AFC" w14:textId="77777777" w:rsidR="00E8114A" w:rsidRDefault="00E8114A">
      <w:pPr>
        <w:pStyle w:val="BodyText"/>
        <w:spacing w:before="204"/>
      </w:pPr>
    </w:p>
    <w:p w14:paraId="29C5F23C" w14:textId="77777777" w:rsidR="00E8114A" w:rsidRDefault="00000000">
      <w:pPr>
        <w:pStyle w:val="Heading2"/>
        <w:numPr>
          <w:ilvl w:val="0"/>
          <w:numId w:val="15"/>
        </w:numPr>
        <w:tabs>
          <w:tab w:val="left" w:pos="720"/>
        </w:tabs>
        <w:ind w:left="720" w:right="621" w:hanging="360"/>
      </w:pPr>
      <w:bookmarkStart w:id="99" w:name="E._OUTSIDE_EMPLOYMENT,_OTHER_OUTSIDE_ACT"/>
      <w:bookmarkEnd w:id="99"/>
      <w:r>
        <w:t>OUTSIDE</w:t>
      </w:r>
      <w:r>
        <w:rPr>
          <w:spacing w:val="-17"/>
        </w:rPr>
        <w:t xml:space="preserve"> </w:t>
      </w:r>
      <w:r>
        <w:t>EMPLOYMENT,</w:t>
      </w:r>
      <w:r>
        <w:rPr>
          <w:spacing w:val="-17"/>
        </w:rPr>
        <w:t xml:space="preserve"> </w:t>
      </w:r>
      <w:r>
        <w:t>OTHER</w:t>
      </w:r>
      <w:r>
        <w:rPr>
          <w:spacing w:val="-16"/>
        </w:rPr>
        <w:t xml:space="preserve"> </w:t>
      </w:r>
      <w:r>
        <w:t>OUTSIDE</w:t>
      </w:r>
      <w:r>
        <w:rPr>
          <w:spacing w:val="-17"/>
        </w:rPr>
        <w:t xml:space="preserve"> </w:t>
      </w:r>
      <w:r>
        <w:t>ACTIVITIES,</w:t>
      </w:r>
      <w:r>
        <w:rPr>
          <w:spacing w:val="-16"/>
        </w:rPr>
        <w:t xml:space="preserve"> </w:t>
      </w:r>
      <w:r>
        <w:t>AND</w:t>
      </w:r>
      <w:r>
        <w:rPr>
          <w:spacing w:val="-17"/>
        </w:rPr>
        <w:t xml:space="preserve"> </w:t>
      </w:r>
      <w:r>
        <w:t>CONFLICTS</w:t>
      </w:r>
      <w:r>
        <w:rPr>
          <w:spacing w:val="-16"/>
        </w:rPr>
        <w:t xml:space="preserve"> </w:t>
      </w:r>
      <w:r>
        <w:t xml:space="preserve">OF </w:t>
      </w:r>
      <w:r>
        <w:rPr>
          <w:spacing w:val="-2"/>
        </w:rPr>
        <w:t>INTEREST</w:t>
      </w:r>
    </w:p>
    <w:p w14:paraId="29EAB5B9" w14:textId="77777777" w:rsidR="00E8114A" w:rsidRDefault="00000000">
      <w:pPr>
        <w:pStyle w:val="BodyText"/>
        <w:spacing w:before="120"/>
        <w:ind w:left="360" w:right="250"/>
        <w:jc w:val="both"/>
      </w:pPr>
      <w:r>
        <w:t xml:space="preserve">Purdue employees may not engage in outside employment and other outside activities that would conflict with their university duties. Graduate student employees are required to file a </w:t>
      </w:r>
      <w:hyperlink r:id="rId70">
        <w:r>
          <w:rPr>
            <w:color w:val="0560C1"/>
            <w:u w:val="single" w:color="0000FF"/>
          </w:rPr>
          <w:t>Disclosure</w:t>
        </w:r>
        <w:r>
          <w:rPr>
            <w:noProof/>
            <w:color w:val="0560C1"/>
            <w:position w:val="-3"/>
          </w:rPr>
          <w:drawing>
            <wp:inline distT="0" distB="0" distL="0" distR="0" wp14:anchorId="485116A4" wp14:editId="0C1A143B">
              <wp:extent cx="50292" cy="10680"/>
              <wp:effectExtent l="0" t="0" r="0" b="0"/>
              <wp:docPr id="7" name="Image 7" descr="This is an informational paragra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This is an informational paragraph"/>
                      <pic:cNvPicPr/>
                    </pic:nvPicPr>
                    <pic:blipFill>
                      <a:blip r:embed="rId71" cstate="print"/>
                      <a:stretch>
                        <a:fillRect/>
                      </a:stretch>
                    </pic:blipFill>
                    <pic:spPr>
                      <a:xfrm>
                        <a:off x="0" y="0"/>
                        <a:ext cx="50292" cy="10680"/>
                      </a:xfrm>
                      <a:prstGeom prst="rect">
                        <a:avLst/>
                      </a:prstGeom>
                    </pic:spPr>
                  </pic:pic>
                </a:graphicData>
              </a:graphic>
            </wp:inline>
          </w:drawing>
        </w:r>
        <w:r>
          <w:rPr>
            <w:color w:val="0560C1"/>
            <w:u w:val="single" w:color="0000FF"/>
          </w:rPr>
          <w:t>of and Application for Permission to Engage in a Reportable Outside</w:t>
        </w:r>
        <w:r>
          <w:rPr>
            <w:color w:val="0560C1"/>
          </w:rPr>
          <w:t xml:space="preserve"> </w:t>
        </w:r>
        <w:hyperlink r:id="rId72">
          <w:r>
            <w:rPr>
              <w:color w:val="0560C1"/>
              <w:u w:val="single" w:color="0000FF"/>
            </w:rPr>
            <w:t>Activity form</w:t>
          </w:r>
        </w:hyperlink>
        <w:r>
          <w:rPr>
            <w:color w:val="0560C1"/>
          </w:rPr>
          <w:t xml:space="preserve"> </w:t>
        </w:r>
        <w:r>
          <w:t>before engaging in any reportable outside activities. Such outside activities include employment and connections with business enterprises, public offices, professional</w:t>
        </w:r>
        <w:r>
          <w:rPr>
            <w:spacing w:val="-11"/>
          </w:rPr>
          <w:t xml:space="preserve"> </w:t>
        </w:r>
        <w:r>
          <w:t>associations,</w:t>
        </w:r>
        <w:r>
          <w:rPr>
            <w:spacing w:val="-6"/>
          </w:rPr>
          <w:t xml:space="preserve"> </w:t>
        </w:r>
        <w:r>
          <w:t>educational</w:t>
        </w:r>
        <w:r>
          <w:rPr>
            <w:spacing w:val="-7"/>
          </w:rPr>
          <w:t xml:space="preserve"> </w:t>
        </w:r>
        <w:r>
          <w:t>institutions,</w:t>
        </w:r>
        <w:r>
          <w:rPr>
            <w:spacing w:val="-10"/>
          </w:rPr>
          <w:t xml:space="preserve"> </w:t>
        </w:r>
        <w:r>
          <w:t>and</w:t>
        </w:r>
        <w:r>
          <w:rPr>
            <w:spacing w:val="-5"/>
          </w:rPr>
          <w:t xml:space="preserve"> </w:t>
        </w:r>
        <w:r>
          <w:t>foundations</w:t>
        </w:r>
        <w:r>
          <w:rPr>
            <w:spacing w:val="-10"/>
          </w:rPr>
          <w:t xml:space="preserve"> </w:t>
        </w:r>
        <w:r>
          <w:t>(see</w:t>
        </w:r>
        <w:r>
          <w:rPr>
            <w:spacing w:val="-8"/>
          </w:rPr>
          <w:t xml:space="preserve"> </w:t>
        </w:r>
        <w:r>
          <w:t>the</w:t>
        </w:r>
        <w:r>
          <w:rPr>
            <w:spacing w:val="-9"/>
          </w:rPr>
          <w:t xml:space="preserve"> </w:t>
        </w:r>
        <w:r>
          <w:t>definition</w:t>
        </w:r>
        <w:r>
          <w:rPr>
            <w:spacing w:val="-9"/>
          </w:rPr>
          <w:t xml:space="preserve"> </w:t>
        </w:r>
        <w:r>
          <w:t>of</w:t>
        </w:r>
        <w:r>
          <w:rPr>
            <w:spacing w:val="-12"/>
          </w:rPr>
          <w:t xml:space="preserve"> </w:t>
        </w:r>
        <w:r>
          <w:t xml:space="preserve">a reportable outside activity in </w:t>
        </w:r>
        <w:hyperlink r:id="rId73">
          <w:r>
            <w:rPr>
              <w:color w:val="0560C1"/>
              <w:u w:val="single" w:color="0560C1"/>
            </w:rPr>
            <w:t>policy III.B.1</w:t>
          </w:r>
        </w:hyperlink>
        <w:r>
          <w:t xml:space="preserve">) In addition, graduate student employees are </w:t>
        </w:r>
        <w:r>
          <w:rPr>
            <w:position w:val="2"/>
          </w:rPr>
          <w:t xml:space="preserve">required to complete a </w:t>
        </w:r>
        <w:hyperlink r:id="rId74">
          <w:r>
            <w:rPr>
              <w:color w:val="0560C1"/>
              <w:position w:val="2"/>
              <w:u w:val="single" w:color="0000FF"/>
            </w:rPr>
            <w:t>Conflict of Interest Disclosure</w:t>
          </w:r>
          <w:r>
            <w:rPr>
              <w:color w:val="0560C1"/>
              <w:position w:val="2"/>
            </w:rPr>
            <w:t xml:space="preserve"> </w:t>
          </w:r>
          <w:r>
            <w:rPr>
              <w:noProof/>
              <w:color w:val="0560C1"/>
              <w:spacing w:val="-26"/>
            </w:rPr>
            <w:drawing>
              <wp:inline distT="0" distB="0" distL="0" distR="0" wp14:anchorId="1261B55A" wp14:editId="51BD0E5C">
                <wp:extent cx="89289" cy="10779"/>
                <wp:effectExtent l="0" t="0" r="0" b="0"/>
                <wp:docPr id="8" name="Image 8" descr="This is a link to a webs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This is a link to a website"/>
                        <pic:cNvPicPr/>
                      </pic:nvPicPr>
                      <pic:blipFill>
                        <a:blip r:embed="rId75" cstate="print"/>
                        <a:stretch>
                          <a:fillRect/>
                        </a:stretch>
                      </pic:blipFill>
                      <pic:spPr>
                        <a:xfrm>
                          <a:off x="0" y="0"/>
                          <a:ext cx="89289" cy="10779"/>
                        </a:xfrm>
                        <a:prstGeom prst="rect">
                          <a:avLst/>
                        </a:prstGeom>
                      </pic:spPr>
                    </pic:pic>
                  </a:graphicData>
                </a:graphic>
              </wp:inline>
            </w:drawing>
          </w:r>
          <w:r>
            <w:rPr>
              <w:rFonts w:ascii="Times New Roman"/>
              <w:color w:val="0560C1"/>
              <w:spacing w:val="40"/>
              <w:position w:val="2"/>
            </w:rPr>
            <w:t xml:space="preserve"> </w:t>
          </w:r>
          <w:r>
            <w:rPr>
              <w:color w:val="0560C1"/>
              <w:position w:val="2"/>
              <w:u w:val="single" w:color="0000FF"/>
            </w:rPr>
            <w:t>Statement</w:t>
          </w:r>
          <w:r>
            <w:rPr>
              <w:color w:val="0560C1"/>
              <w:position w:val="2"/>
            </w:rPr>
            <w:t xml:space="preserve"> </w:t>
          </w:r>
          <w:r>
            <w:rPr>
              <w:position w:val="2"/>
            </w:rPr>
            <w:t xml:space="preserve">for any business </w:t>
          </w:r>
          <w:hyperlink r:id="rId76">
            <w:r>
              <w:t>enterprise activities in which the employee expects to derive a profit from any University</w:t>
            </w:r>
          </w:hyperlink>
          <w:r>
            <w:t xml:space="preserve"> </w:t>
          </w:r>
          <w:hyperlink r:id="rId77">
            <w:r>
              <w:t>contract or purchase (see the definition of financial conflicts of interest in</w:t>
            </w:r>
          </w:hyperlink>
          <w:r>
            <w:t xml:space="preserve"> </w:t>
          </w:r>
          <w:hyperlink r:id="rId78">
            <w:r>
              <w:rPr>
                <w:color w:val="0560C1"/>
                <w:u w:val="single" w:color="0560C1"/>
              </w:rPr>
              <w:t>policy III.B.2</w:t>
            </w:r>
          </w:hyperlink>
          <w:hyperlink r:id="rId79">
            <w:r>
              <w:t>).</w:t>
            </w:r>
          </w:hyperlink>
        </w:hyperlink>
      </w:hyperlink>
    </w:p>
    <w:p w14:paraId="2C4A5073" w14:textId="77777777" w:rsidR="00E8114A" w:rsidRDefault="00E8114A">
      <w:pPr>
        <w:sectPr w:rsidR="00E8114A">
          <w:pgSz w:w="12240" w:h="15840"/>
          <w:pgMar w:top="1180" w:right="1080" w:bottom="980" w:left="1080" w:header="736" w:footer="790" w:gutter="0"/>
          <w:cols w:space="720"/>
        </w:sectPr>
      </w:pPr>
    </w:p>
    <w:p w14:paraId="39FD283D" w14:textId="77777777" w:rsidR="00E8114A" w:rsidRDefault="00000000">
      <w:pPr>
        <w:pStyle w:val="Heading1"/>
        <w:numPr>
          <w:ilvl w:val="0"/>
          <w:numId w:val="22"/>
        </w:numPr>
        <w:tabs>
          <w:tab w:val="left" w:pos="3935"/>
        </w:tabs>
        <w:ind w:left="3935" w:hanging="719"/>
        <w:jc w:val="left"/>
      </w:pPr>
      <w:bookmarkStart w:id="100" w:name="IV._EMPLOYEE_BENEFITS"/>
      <w:bookmarkStart w:id="101" w:name="_bookmark49"/>
      <w:bookmarkEnd w:id="100"/>
      <w:bookmarkEnd w:id="101"/>
      <w:r>
        <w:rPr>
          <w:spacing w:val="-2"/>
        </w:rPr>
        <w:lastRenderedPageBreak/>
        <w:t>EMPLOYEE</w:t>
      </w:r>
      <w:r>
        <w:rPr>
          <w:spacing w:val="-14"/>
        </w:rPr>
        <w:t xml:space="preserve"> </w:t>
      </w:r>
      <w:r>
        <w:rPr>
          <w:spacing w:val="-2"/>
        </w:rPr>
        <w:t>BENEFITS</w:t>
      </w:r>
    </w:p>
    <w:p w14:paraId="3FFD8B8B" w14:textId="77777777" w:rsidR="00E8114A" w:rsidRDefault="00E8114A">
      <w:pPr>
        <w:pStyle w:val="BodyText"/>
        <w:rPr>
          <w:b/>
          <w:sz w:val="28"/>
        </w:rPr>
      </w:pPr>
    </w:p>
    <w:p w14:paraId="7CDF3619" w14:textId="77777777" w:rsidR="00E8114A" w:rsidRDefault="00E8114A">
      <w:pPr>
        <w:pStyle w:val="BodyText"/>
        <w:spacing w:before="77"/>
        <w:rPr>
          <w:b/>
          <w:sz w:val="28"/>
        </w:rPr>
      </w:pPr>
    </w:p>
    <w:p w14:paraId="1A2B5EC9" w14:textId="77777777" w:rsidR="00E8114A" w:rsidRDefault="00000000">
      <w:pPr>
        <w:pStyle w:val="BodyText"/>
        <w:spacing w:line="259" w:lineRule="auto"/>
        <w:ind w:left="360" w:right="349"/>
      </w:pPr>
      <w:r>
        <w:t>Graduate staff employee benefits and eligibility for those benefits are outlined in the standard</w:t>
      </w:r>
      <w:r>
        <w:rPr>
          <w:spacing w:val="-9"/>
        </w:rPr>
        <w:t xml:space="preserve"> </w:t>
      </w:r>
      <w:r>
        <w:t>on</w:t>
      </w:r>
      <w:r>
        <w:rPr>
          <w:spacing w:val="-12"/>
        </w:rPr>
        <w:t xml:space="preserve"> </w:t>
      </w:r>
      <w:hyperlink r:id="rId80">
        <w:r>
          <w:rPr>
            <w:u w:val="single"/>
          </w:rPr>
          <w:t>Graduate</w:t>
        </w:r>
        <w:r>
          <w:rPr>
            <w:spacing w:val="-14"/>
            <w:u w:val="single"/>
          </w:rPr>
          <w:t xml:space="preserve"> </w:t>
        </w:r>
        <w:r>
          <w:rPr>
            <w:u w:val="single"/>
          </w:rPr>
          <w:t>Student</w:t>
        </w:r>
        <w:r>
          <w:rPr>
            <w:spacing w:val="-12"/>
            <w:u w:val="single"/>
          </w:rPr>
          <w:t xml:space="preserve"> </w:t>
        </w:r>
        <w:r>
          <w:rPr>
            <w:u w:val="single"/>
          </w:rPr>
          <w:t>Staff</w:t>
        </w:r>
        <w:r>
          <w:rPr>
            <w:spacing w:val="-10"/>
            <w:u w:val="single"/>
          </w:rPr>
          <w:t xml:space="preserve"> </w:t>
        </w:r>
        <w:r>
          <w:rPr>
            <w:u w:val="single"/>
          </w:rPr>
          <w:t>Benefits</w:t>
        </w:r>
        <w:r>
          <w:rPr>
            <w:spacing w:val="-15"/>
            <w:u w:val="single"/>
          </w:rPr>
          <w:t xml:space="preserve"> </w:t>
        </w:r>
        <w:r>
          <w:rPr>
            <w:u w:val="single"/>
          </w:rPr>
          <w:t>(S-3</w:t>
        </w:r>
      </w:hyperlink>
      <w:r>
        <w:t>).</w:t>
      </w:r>
      <w:r>
        <w:rPr>
          <w:spacing w:val="-10"/>
        </w:rPr>
        <w:t xml:space="preserve"> </w:t>
      </w:r>
      <w:r>
        <w:t>Detailed</w:t>
      </w:r>
      <w:r>
        <w:rPr>
          <w:spacing w:val="-12"/>
        </w:rPr>
        <w:t xml:space="preserve"> </w:t>
      </w:r>
      <w:r>
        <w:t>information</w:t>
      </w:r>
      <w:r>
        <w:rPr>
          <w:spacing w:val="-9"/>
        </w:rPr>
        <w:t xml:space="preserve"> </w:t>
      </w:r>
      <w:r>
        <w:t>related</w:t>
      </w:r>
      <w:r>
        <w:rPr>
          <w:spacing w:val="-9"/>
        </w:rPr>
        <w:t xml:space="preserve"> </w:t>
      </w:r>
      <w:r>
        <w:t>to</w:t>
      </w:r>
      <w:r>
        <w:rPr>
          <w:spacing w:val="-12"/>
        </w:rPr>
        <w:t xml:space="preserve"> </w:t>
      </w:r>
      <w:r>
        <w:t xml:space="preserve">those benefits is described in the following five major sections: Tuition and Fee Remissions, Leaves of Absence, Medical Insurance, Risk Management Programs, and </w:t>
      </w:r>
      <w:r>
        <w:rPr>
          <w:spacing w:val="-2"/>
        </w:rPr>
        <w:t>Miscellaneous.</w:t>
      </w:r>
    </w:p>
    <w:p w14:paraId="0CE008AF" w14:textId="77777777" w:rsidR="00E8114A" w:rsidRDefault="00E8114A">
      <w:pPr>
        <w:pStyle w:val="BodyText"/>
        <w:spacing w:before="201"/>
      </w:pPr>
    </w:p>
    <w:p w14:paraId="09B9D5E1" w14:textId="77777777" w:rsidR="00E8114A" w:rsidRDefault="00000000">
      <w:pPr>
        <w:pStyle w:val="Heading2"/>
        <w:numPr>
          <w:ilvl w:val="0"/>
          <w:numId w:val="14"/>
        </w:numPr>
        <w:tabs>
          <w:tab w:val="left" w:pos="661"/>
        </w:tabs>
        <w:spacing w:before="1"/>
        <w:ind w:left="661" w:hanging="301"/>
      </w:pPr>
      <w:bookmarkStart w:id="102" w:name="A._TUITION_AND_FEE_REMISSIONS"/>
      <w:bookmarkStart w:id="103" w:name="_bookmark50"/>
      <w:bookmarkEnd w:id="102"/>
      <w:bookmarkEnd w:id="103"/>
      <w:r>
        <w:t>TUITION</w:t>
      </w:r>
      <w:r>
        <w:rPr>
          <w:spacing w:val="-6"/>
        </w:rPr>
        <w:t xml:space="preserve"> </w:t>
      </w:r>
      <w:r>
        <w:t>AND</w:t>
      </w:r>
      <w:r>
        <w:rPr>
          <w:spacing w:val="-6"/>
        </w:rPr>
        <w:t xml:space="preserve"> </w:t>
      </w:r>
      <w:r>
        <w:t>FEE</w:t>
      </w:r>
      <w:r>
        <w:rPr>
          <w:spacing w:val="-2"/>
        </w:rPr>
        <w:t xml:space="preserve"> REMISSIONS</w:t>
      </w:r>
    </w:p>
    <w:p w14:paraId="394EC3F9" w14:textId="77777777" w:rsidR="00E8114A" w:rsidRDefault="00000000">
      <w:pPr>
        <w:pStyle w:val="ListParagraph"/>
        <w:numPr>
          <w:ilvl w:val="1"/>
          <w:numId w:val="14"/>
        </w:numPr>
        <w:tabs>
          <w:tab w:val="left" w:pos="1077"/>
        </w:tabs>
        <w:spacing w:before="120"/>
        <w:ind w:left="1077" w:hanging="357"/>
        <w:jc w:val="both"/>
        <w:rPr>
          <w:sz w:val="24"/>
        </w:rPr>
      </w:pPr>
      <w:r>
        <w:rPr>
          <w:sz w:val="24"/>
        </w:rPr>
        <w:t>Graduate</w:t>
      </w:r>
      <w:r>
        <w:rPr>
          <w:spacing w:val="-9"/>
          <w:sz w:val="24"/>
        </w:rPr>
        <w:t xml:space="preserve"> </w:t>
      </w:r>
      <w:r>
        <w:rPr>
          <w:sz w:val="24"/>
        </w:rPr>
        <w:t>Staff</w:t>
      </w:r>
      <w:r>
        <w:rPr>
          <w:spacing w:val="-9"/>
          <w:sz w:val="24"/>
        </w:rPr>
        <w:t xml:space="preserve"> </w:t>
      </w:r>
      <w:r>
        <w:rPr>
          <w:spacing w:val="-2"/>
          <w:sz w:val="24"/>
        </w:rPr>
        <w:t>Remission</w:t>
      </w:r>
    </w:p>
    <w:p w14:paraId="1DC0F9E1" w14:textId="77777777" w:rsidR="00E8114A" w:rsidRDefault="00000000">
      <w:pPr>
        <w:pStyle w:val="ListParagraph"/>
        <w:numPr>
          <w:ilvl w:val="2"/>
          <w:numId w:val="14"/>
        </w:numPr>
        <w:tabs>
          <w:tab w:val="left" w:pos="1430"/>
          <w:tab w:val="left" w:pos="1439"/>
        </w:tabs>
        <w:spacing w:before="12"/>
        <w:ind w:left="1439" w:right="251" w:hanging="360"/>
        <w:jc w:val="both"/>
        <w:rPr>
          <w:sz w:val="24"/>
        </w:rPr>
      </w:pPr>
      <w:r>
        <w:rPr>
          <w:sz w:val="24"/>
        </w:rPr>
        <w:t xml:space="preserve">Graduate Staff employed 0.25 FTE or more and graduate students with fellowships administered as assistantships receive </w:t>
      </w:r>
      <w:proofErr w:type="gramStart"/>
      <w:r>
        <w:rPr>
          <w:sz w:val="24"/>
        </w:rPr>
        <w:t>a tuition</w:t>
      </w:r>
      <w:proofErr w:type="gramEnd"/>
      <w:r>
        <w:rPr>
          <w:sz w:val="24"/>
        </w:rPr>
        <w:t xml:space="preserve"> and fee remission each</w:t>
      </w:r>
      <w:r>
        <w:rPr>
          <w:spacing w:val="-13"/>
          <w:sz w:val="24"/>
        </w:rPr>
        <w:t xml:space="preserve"> </w:t>
      </w:r>
      <w:r>
        <w:rPr>
          <w:sz w:val="24"/>
        </w:rPr>
        <w:t>semester</w:t>
      </w:r>
      <w:r>
        <w:rPr>
          <w:spacing w:val="-17"/>
          <w:sz w:val="24"/>
        </w:rPr>
        <w:t xml:space="preserve"> </w:t>
      </w:r>
      <w:r>
        <w:rPr>
          <w:sz w:val="24"/>
        </w:rPr>
        <w:t>and</w:t>
      </w:r>
      <w:r>
        <w:rPr>
          <w:spacing w:val="-13"/>
          <w:sz w:val="24"/>
        </w:rPr>
        <w:t xml:space="preserve"> </w:t>
      </w:r>
      <w:r>
        <w:rPr>
          <w:sz w:val="24"/>
        </w:rPr>
        <w:t>summer</w:t>
      </w:r>
      <w:r>
        <w:rPr>
          <w:spacing w:val="-11"/>
          <w:sz w:val="24"/>
        </w:rPr>
        <w:t xml:space="preserve"> </w:t>
      </w:r>
      <w:r>
        <w:rPr>
          <w:sz w:val="24"/>
        </w:rPr>
        <w:t>session</w:t>
      </w:r>
      <w:r>
        <w:rPr>
          <w:spacing w:val="-14"/>
          <w:sz w:val="24"/>
        </w:rPr>
        <w:t xml:space="preserve"> </w:t>
      </w:r>
      <w:r>
        <w:rPr>
          <w:sz w:val="24"/>
        </w:rPr>
        <w:t>that</w:t>
      </w:r>
      <w:r>
        <w:rPr>
          <w:spacing w:val="-14"/>
          <w:sz w:val="24"/>
        </w:rPr>
        <w:t xml:space="preserve"> </w:t>
      </w:r>
      <w:r>
        <w:rPr>
          <w:sz w:val="24"/>
        </w:rPr>
        <w:t>they</w:t>
      </w:r>
      <w:r>
        <w:rPr>
          <w:spacing w:val="-16"/>
          <w:sz w:val="24"/>
        </w:rPr>
        <w:t xml:space="preserve"> </w:t>
      </w:r>
      <w:r>
        <w:rPr>
          <w:sz w:val="24"/>
        </w:rPr>
        <w:t>are</w:t>
      </w:r>
      <w:r>
        <w:rPr>
          <w:spacing w:val="-12"/>
          <w:sz w:val="24"/>
        </w:rPr>
        <w:t xml:space="preserve"> </w:t>
      </w:r>
      <w:r>
        <w:rPr>
          <w:sz w:val="24"/>
        </w:rPr>
        <w:t>employed,</w:t>
      </w:r>
      <w:r>
        <w:rPr>
          <w:spacing w:val="-15"/>
          <w:sz w:val="24"/>
        </w:rPr>
        <w:t xml:space="preserve"> </w:t>
      </w:r>
      <w:r>
        <w:rPr>
          <w:sz w:val="24"/>
        </w:rPr>
        <w:t>subject</w:t>
      </w:r>
      <w:r>
        <w:rPr>
          <w:spacing w:val="-17"/>
          <w:sz w:val="24"/>
        </w:rPr>
        <w:t xml:space="preserve"> </w:t>
      </w:r>
      <w:r>
        <w:rPr>
          <w:sz w:val="24"/>
        </w:rPr>
        <w:t>to</w:t>
      </w:r>
      <w:r>
        <w:rPr>
          <w:spacing w:val="-11"/>
          <w:sz w:val="24"/>
        </w:rPr>
        <w:t xml:space="preserve"> </w:t>
      </w:r>
      <w:r>
        <w:rPr>
          <w:sz w:val="24"/>
        </w:rPr>
        <w:t>eligibility requirements outlined below. The fee remission relieves the graduate student of obligation to pay full tuition and fees and requires the student to pay the graduate</w:t>
      </w:r>
      <w:r>
        <w:rPr>
          <w:spacing w:val="-17"/>
          <w:sz w:val="24"/>
        </w:rPr>
        <w:t xml:space="preserve"> </w:t>
      </w:r>
      <w:r>
        <w:rPr>
          <w:sz w:val="24"/>
        </w:rPr>
        <w:t>staff</w:t>
      </w:r>
      <w:r>
        <w:rPr>
          <w:spacing w:val="-17"/>
          <w:sz w:val="24"/>
        </w:rPr>
        <w:t xml:space="preserve"> </w:t>
      </w:r>
      <w:r>
        <w:rPr>
          <w:sz w:val="24"/>
        </w:rPr>
        <w:t>fee</w:t>
      </w:r>
      <w:r>
        <w:rPr>
          <w:spacing w:val="-16"/>
          <w:sz w:val="24"/>
        </w:rPr>
        <w:t xml:space="preserve"> </w:t>
      </w:r>
      <w:r>
        <w:rPr>
          <w:sz w:val="24"/>
        </w:rPr>
        <w:t>each</w:t>
      </w:r>
      <w:r>
        <w:rPr>
          <w:spacing w:val="-17"/>
          <w:sz w:val="24"/>
        </w:rPr>
        <w:t xml:space="preserve"> </w:t>
      </w:r>
      <w:r>
        <w:rPr>
          <w:sz w:val="24"/>
        </w:rPr>
        <w:t>session.</w:t>
      </w:r>
      <w:r>
        <w:rPr>
          <w:spacing w:val="-17"/>
          <w:sz w:val="24"/>
        </w:rPr>
        <w:t xml:space="preserve"> </w:t>
      </w:r>
      <w:r>
        <w:rPr>
          <w:sz w:val="24"/>
        </w:rPr>
        <w:t>All</w:t>
      </w:r>
      <w:r>
        <w:rPr>
          <w:spacing w:val="-17"/>
          <w:sz w:val="24"/>
        </w:rPr>
        <w:t xml:space="preserve"> </w:t>
      </w:r>
      <w:r>
        <w:rPr>
          <w:sz w:val="24"/>
        </w:rPr>
        <w:t>applicable</w:t>
      </w:r>
      <w:r>
        <w:rPr>
          <w:spacing w:val="-16"/>
          <w:sz w:val="24"/>
        </w:rPr>
        <w:t xml:space="preserve"> </w:t>
      </w:r>
      <w:r>
        <w:rPr>
          <w:sz w:val="24"/>
        </w:rPr>
        <w:t>fees</w:t>
      </w:r>
      <w:r>
        <w:rPr>
          <w:spacing w:val="-17"/>
          <w:sz w:val="24"/>
        </w:rPr>
        <w:t xml:space="preserve"> </w:t>
      </w:r>
      <w:r>
        <w:rPr>
          <w:sz w:val="24"/>
        </w:rPr>
        <w:t>for</w:t>
      </w:r>
      <w:r>
        <w:rPr>
          <w:spacing w:val="-17"/>
          <w:sz w:val="24"/>
        </w:rPr>
        <w:t xml:space="preserve"> </w:t>
      </w:r>
      <w:r>
        <w:rPr>
          <w:sz w:val="24"/>
        </w:rPr>
        <w:t>each</w:t>
      </w:r>
      <w:r>
        <w:rPr>
          <w:spacing w:val="-16"/>
          <w:sz w:val="24"/>
        </w:rPr>
        <w:t xml:space="preserve"> </w:t>
      </w:r>
      <w:r>
        <w:rPr>
          <w:sz w:val="24"/>
        </w:rPr>
        <w:t>semester</w:t>
      </w:r>
      <w:r>
        <w:rPr>
          <w:spacing w:val="-17"/>
          <w:sz w:val="24"/>
        </w:rPr>
        <w:t xml:space="preserve"> </w:t>
      </w:r>
      <w:r>
        <w:rPr>
          <w:sz w:val="24"/>
        </w:rPr>
        <w:t>or</w:t>
      </w:r>
      <w:r>
        <w:rPr>
          <w:spacing w:val="-17"/>
          <w:sz w:val="24"/>
        </w:rPr>
        <w:t xml:space="preserve"> </w:t>
      </w:r>
      <w:r>
        <w:rPr>
          <w:sz w:val="24"/>
        </w:rPr>
        <w:t>session are the responsibility of the graduate staff member, including but not limited to, student</w:t>
      </w:r>
      <w:r>
        <w:rPr>
          <w:spacing w:val="-5"/>
          <w:sz w:val="24"/>
        </w:rPr>
        <w:t xml:space="preserve"> </w:t>
      </w:r>
      <w:r>
        <w:rPr>
          <w:sz w:val="24"/>
        </w:rPr>
        <w:t>wellness</w:t>
      </w:r>
      <w:r>
        <w:rPr>
          <w:spacing w:val="-8"/>
          <w:sz w:val="24"/>
        </w:rPr>
        <w:t xml:space="preserve"> </w:t>
      </w:r>
      <w:r>
        <w:rPr>
          <w:sz w:val="24"/>
        </w:rPr>
        <w:t>fee,</w:t>
      </w:r>
      <w:r>
        <w:rPr>
          <w:spacing w:val="-5"/>
          <w:sz w:val="24"/>
        </w:rPr>
        <w:t xml:space="preserve"> </w:t>
      </w:r>
      <w:r>
        <w:rPr>
          <w:sz w:val="24"/>
        </w:rPr>
        <w:t>activity</w:t>
      </w:r>
      <w:r>
        <w:rPr>
          <w:spacing w:val="-5"/>
          <w:sz w:val="24"/>
        </w:rPr>
        <w:t xml:space="preserve"> </w:t>
      </w:r>
      <w:r>
        <w:rPr>
          <w:sz w:val="24"/>
        </w:rPr>
        <w:t>fee,</w:t>
      </w:r>
      <w:r>
        <w:rPr>
          <w:spacing w:val="-7"/>
          <w:sz w:val="24"/>
        </w:rPr>
        <w:t xml:space="preserve"> </w:t>
      </w:r>
      <w:r>
        <w:rPr>
          <w:sz w:val="24"/>
        </w:rPr>
        <w:t>deposits,</w:t>
      </w:r>
      <w:r>
        <w:rPr>
          <w:spacing w:val="-5"/>
          <w:sz w:val="24"/>
        </w:rPr>
        <w:t xml:space="preserve"> </w:t>
      </w:r>
      <w:r>
        <w:rPr>
          <w:sz w:val="24"/>
        </w:rPr>
        <w:t>workshop</w:t>
      </w:r>
      <w:r>
        <w:rPr>
          <w:spacing w:val="-7"/>
          <w:sz w:val="24"/>
        </w:rPr>
        <w:t xml:space="preserve"> </w:t>
      </w:r>
      <w:r>
        <w:rPr>
          <w:sz w:val="24"/>
        </w:rPr>
        <w:t>fees,</w:t>
      </w:r>
      <w:r>
        <w:rPr>
          <w:spacing w:val="-5"/>
          <w:sz w:val="24"/>
        </w:rPr>
        <w:t xml:space="preserve"> </w:t>
      </w:r>
      <w:r>
        <w:rPr>
          <w:sz w:val="24"/>
        </w:rPr>
        <w:t>laboratory</w:t>
      </w:r>
      <w:r>
        <w:rPr>
          <w:spacing w:val="-6"/>
          <w:sz w:val="24"/>
        </w:rPr>
        <w:t xml:space="preserve"> </w:t>
      </w:r>
      <w:r>
        <w:rPr>
          <w:sz w:val="24"/>
        </w:rPr>
        <w:t>fees,</w:t>
      </w:r>
      <w:r>
        <w:rPr>
          <w:spacing w:val="-7"/>
          <w:sz w:val="24"/>
        </w:rPr>
        <w:t xml:space="preserve"> </w:t>
      </w:r>
      <w:r>
        <w:rPr>
          <w:sz w:val="24"/>
        </w:rPr>
        <w:t>and differential fees.</w:t>
      </w:r>
    </w:p>
    <w:p w14:paraId="0F3EFF16" w14:textId="77777777" w:rsidR="00E8114A" w:rsidRDefault="00000000">
      <w:pPr>
        <w:pStyle w:val="ListParagraph"/>
        <w:numPr>
          <w:ilvl w:val="2"/>
          <w:numId w:val="14"/>
        </w:numPr>
        <w:tabs>
          <w:tab w:val="left" w:pos="1430"/>
          <w:tab w:val="left" w:pos="1439"/>
        </w:tabs>
        <w:spacing w:before="274"/>
        <w:ind w:left="1439" w:right="255" w:hanging="360"/>
        <w:jc w:val="both"/>
        <w:rPr>
          <w:sz w:val="24"/>
        </w:rPr>
      </w:pPr>
      <w:r>
        <w:rPr>
          <w:sz w:val="24"/>
        </w:rPr>
        <w:t>Graduate students</w:t>
      </w:r>
      <w:r>
        <w:rPr>
          <w:spacing w:val="-3"/>
          <w:sz w:val="24"/>
        </w:rPr>
        <w:t xml:space="preserve"> </w:t>
      </w:r>
      <w:r>
        <w:rPr>
          <w:sz w:val="24"/>
        </w:rPr>
        <w:t>enrolled in Purdue Online</w:t>
      </w:r>
      <w:r>
        <w:rPr>
          <w:spacing w:val="-4"/>
          <w:sz w:val="24"/>
        </w:rPr>
        <w:t xml:space="preserve"> </w:t>
      </w:r>
      <w:r>
        <w:rPr>
          <w:sz w:val="24"/>
        </w:rPr>
        <w:t>Learning or</w:t>
      </w:r>
      <w:r>
        <w:rPr>
          <w:spacing w:val="-1"/>
          <w:sz w:val="24"/>
        </w:rPr>
        <w:t xml:space="preserve"> </w:t>
      </w:r>
      <w:r>
        <w:rPr>
          <w:sz w:val="24"/>
        </w:rPr>
        <w:t>professional</w:t>
      </w:r>
      <w:r>
        <w:rPr>
          <w:spacing w:val="-4"/>
          <w:sz w:val="24"/>
        </w:rPr>
        <w:t xml:space="preserve"> </w:t>
      </w:r>
      <w:r>
        <w:rPr>
          <w:sz w:val="24"/>
        </w:rPr>
        <w:t xml:space="preserve">master’s programs are not eligible to hold graduate staff positions or receive tuition and fee remissions. For a roster of these programs, please see </w:t>
      </w:r>
      <w:hyperlink r:id="rId81">
        <w:r>
          <w:rPr>
            <w:color w:val="0560C1"/>
            <w:sz w:val="24"/>
            <w:u w:val="single" w:color="0000FF"/>
          </w:rPr>
          <w:t>Digital and</w:t>
        </w:r>
      </w:hyperlink>
      <w:r>
        <w:rPr>
          <w:color w:val="0560C1"/>
          <w:sz w:val="24"/>
        </w:rPr>
        <w:t xml:space="preserve"> </w:t>
      </w:r>
      <w:hyperlink r:id="rId82">
        <w:r>
          <w:rPr>
            <w:color w:val="0560C1"/>
            <w:sz w:val="24"/>
            <w:u w:val="single" w:color="0000FF"/>
          </w:rPr>
          <w:t>Professional Education</w:t>
        </w:r>
      </w:hyperlink>
      <w:r>
        <w:rPr>
          <w:color w:val="0560C1"/>
          <w:sz w:val="24"/>
        </w:rPr>
        <w:t xml:space="preserve"> </w:t>
      </w:r>
      <w:r>
        <w:rPr>
          <w:sz w:val="24"/>
        </w:rPr>
        <w:t xml:space="preserve">or the </w:t>
      </w:r>
      <w:hyperlink r:id="rId83">
        <w:r>
          <w:rPr>
            <w:color w:val="0560C1"/>
            <w:sz w:val="24"/>
            <w:u w:val="single" w:color="0560C1"/>
          </w:rPr>
          <w:t>Office of the Bursar</w:t>
        </w:r>
      </w:hyperlink>
      <w:r>
        <w:rPr>
          <w:sz w:val="24"/>
        </w:rPr>
        <w:t>.</w:t>
      </w:r>
    </w:p>
    <w:p w14:paraId="7ECCBA5E" w14:textId="77777777" w:rsidR="00E8114A" w:rsidRDefault="00E8114A">
      <w:pPr>
        <w:pStyle w:val="BodyText"/>
        <w:spacing w:before="23"/>
      </w:pPr>
    </w:p>
    <w:p w14:paraId="0F169E04" w14:textId="77777777" w:rsidR="00E8114A" w:rsidRDefault="00000000">
      <w:pPr>
        <w:pStyle w:val="ListParagraph"/>
        <w:numPr>
          <w:ilvl w:val="1"/>
          <w:numId w:val="14"/>
        </w:numPr>
        <w:tabs>
          <w:tab w:val="left" w:pos="1077"/>
        </w:tabs>
        <w:spacing w:before="1"/>
        <w:ind w:left="1077" w:hanging="357"/>
        <w:jc w:val="both"/>
        <w:rPr>
          <w:sz w:val="24"/>
        </w:rPr>
      </w:pPr>
      <w:r>
        <w:rPr>
          <w:sz w:val="24"/>
        </w:rPr>
        <w:t>Spouse</w:t>
      </w:r>
      <w:r>
        <w:rPr>
          <w:spacing w:val="-7"/>
          <w:sz w:val="24"/>
        </w:rPr>
        <w:t xml:space="preserve"> </w:t>
      </w:r>
      <w:r>
        <w:rPr>
          <w:sz w:val="24"/>
        </w:rPr>
        <w:t>Fee</w:t>
      </w:r>
      <w:r>
        <w:rPr>
          <w:spacing w:val="-7"/>
          <w:sz w:val="24"/>
        </w:rPr>
        <w:t xml:space="preserve"> </w:t>
      </w:r>
      <w:r>
        <w:rPr>
          <w:spacing w:val="-2"/>
          <w:sz w:val="24"/>
        </w:rPr>
        <w:t>Remission</w:t>
      </w:r>
    </w:p>
    <w:p w14:paraId="71B8A849" w14:textId="77777777" w:rsidR="00E8114A" w:rsidRDefault="00000000">
      <w:pPr>
        <w:pStyle w:val="ListParagraph"/>
        <w:numPr>
          <w:ilvl w:val="2"/>
          <w:numId w:val="14"/>
        </w:numPr>
        <w:tabs>
          <w:tab w:val="left" w:pos="1433"/>
          <w:tab w:val="left" w:pos="1440"/>
        </w:tabs>
        <w:spacing w:before="12"/>
        <w:ind w:right="254" w:hanging="360"/>
        <w:jc w:val="both"/>
        <w:rPr>
          <w:sz w:val="24"/>
        </w:rPr>
      </w:pPr>
      <w:r>
        <w:rPr>
          <w:sz w:val="24"/>
        </w:rPr>
        <w:t>The spouse of</w:t>
      </w:r>
      <w:r>
        <w:rPr>
          <w:spacing w:val="-2"/>
          <w:sz w:val="24"/>
        </w:rPr>
        <w:t xml:space="preserve"> </w:t>
      </w:r>
      <w:r>
        <w:rPr>
          <w:sz w:val="24"/>
        </w:rPr>
        <w:t>a</w:t>
      </w:r>
      <w:r>
        <w:rPr>
          <w:spacing w:val="-3"/>
          <w:sz w:val="24"/>
        </w:rPr>
        <w:t xml:space="preserve"> </w:t>
      </w:r>
      <w:r>
        <w:rPr>
          <w:sz w:val="24"/>
        </w:rPr>
        <w:t>West</w:t>
      </w:r>
      <w:r>
        <w:rPr>
          <w:spacing w:val="-6"/>
          <w:sz w:val="24"/>
        </w:rPr>
        <w:t xml:space="preserve"> </w:t>
      </w:r>
      <w:r>
        <w:rPr>
          <w:sz w:val="24"/>
        </w:rPr>
        <w:t>Lafayette graduate staff</w:t>
      </w:r>
      <w:r>
        <w:rPr>
          <w:spacing w:val="-2"/>
          <w:sz w:val="24"/>
        </w:rPr>
        <w:t xml:space="preserve"> </w:t>
      </w:r>
      <w:r>
        <w:rPr>
          <w:sz w:val="24"/>
        </w:rPr>
        <w:t>member</w:t>
      </w:r>
      <w:r>
        <w:rPr>
          <w:spacing w:val="-3"/>
          <w:sz w:val="24"/>
        </w:rPr>
        <w:t xml:space="preserve"> </w:t>
      </w:r>
      <w:r>
        <w:rPr>
          <w:sz w:val="24"/>
        </w:rPr>
        <w:t>is</w:t>
      </w:r>
      <w:r>
        <w:rPr>
          <w:spacing w:val="-1"/>
          <w:sz w:val="24"/>
        </w:rPr>
        <w:t xml:space="preserve"> </w:t>
      </w:r>
      <w:r>
        <w:rPr>
          <w:sz w:val="24"/>
        </w:rPr>
        <w:t>eligible for</w:t>
      </w:r>
      <w:r>
        <w:rPr>
          <w:spacing w:val="-3"/>
          <w:sz w:val="24"/>
        </w:rPr>
        <w:t xml:space="preserve"> </w:t>
      </w:r>
      <w:hyperlink r:id="rId84">
        <w:r>
          <w:rPr>
            <w:color w:val="0560C1"/>
            <w:sz w:val="24"/>
            <w:u w:val="single" w:color="0560C1"/>
          </w:rPr>
          <w:t>remission</w:t>
        </w:r>
      </w:hyperlink>
      <w:r>
        <w:rPr>
          <w:color w:val="0560C1"/>
          <w:sz w:val="24"/>
        </w:rPr>
        <w:t xml:space="preserve"> </w:t>
      </w:r>
      <w:hyperlink r:id="rId85">
        <w:r>
          <w:rPr>
            <w:color w:val="0560C1"/>
            <w:sz w:val="24"/>
            <w:u w:val="single" w:color="0560C1"/>
          </w:rPr>
          <w:t>of the nonresident tuition</w:t>
        </w:r>
      </w:hyperlink>
      <w:r>
        <w:rPr>
          <w:color w:val="0560C1"/>
          <w:sz w:val="24"/>
        </w:rPr>
        <w:t xml:space="preserve"> </w:t>
      </w:r>
      <w:r>
        <w:rPr>
          <w:sz w:val="24"/>
        </w:rPr>
        <w:t xml:space="preserve">but is responsible for all resident tuition and fees. Questions should be </w:t>
      </w:r>
      <w:proofErr w:type="gramStart"/>
      <w:r>
        <w:rPr>
          <w:sz w:val="24"/>
        </w:rPr>
        <w:t>directed</w:t>
      </w:r>
      <w:proofErr w:type="gramEnd"/>
      <w:r>
        <w:rPr>
          <w:sz w:val="24"/>
        </w:rPr>
        <w:t xml:space="preserve"> to Office of the Bursar</w:t>
      </w:r>
    </w:p>
    <w:p w14:paraId="541CF87F" w14:textId="77777777" w:rsidR="00E8114A" w:rsidRDefault="00000000">
      <w:pPr>
        <w:pStyle w:val="ListParagraph"/>
        <w:numPr>
          <w:ilvl w:val="1"/>
          <w:numId w:val="14"/>
        </w:numPr>
        <w:tabs>
          <w:tab w:val="left" w:pos="1077"/>
        </w:tabs>
        <w:spacing w:before="273"/>
        <w:ind w:left="1077" w:hanging="357"/>
        <w:jc w:val="both"/>
        <w:rPr>
          <w:sz w:val="24"/>
        </w:rPr>
      </w:pPr>
      <w:r>
        <w:rPr>
          <w:spacing w:val="-2"/>
          <w:sz w:val="24"/>
        </w:rPr>
        <w:t>Eligibility</w:t>
      </w:r>
    </w:p>
    <w:p w14:paraId="76760344" w14:textId="77777777" w:rsidR="00E8114A" w:rsidRDefault="00000000">
      <w:pPr>
        <w:pStyle w:val="ListParagraph"/>
        <w:numPr>
          <w:ilvl w:val="2"/>
          <w:numId w:val="14"/>
        </w:numPr>
        <w:tabs>
          <w:tab w:val="left" w:pos="1430"/>
          <w:tab w:val="left" w:pos="1439"/>
        </w:tabs>
        <w:spacing w:before="12"/>
        <w:ind w:left="1439" w:right="252" w:hanging="360"/>
        <w:jc w:val="both"/>
        <w:rPr>
          <w:sz w:val="24"/>
        </w:rPr>
      </w:pPr>
      <w:r>
        <w:rPr>
          <w:sz w:val="24"/>
        </w:rPr>
        <w:t>A</w:t>
      </w:r>
      <w:r>
        <w:rPr>
          <w:spacing w:val="-17"/>
          <w:sz w:val="24"/>
        </w:rPr>
        <w:t xml:space="preserve"> </w:t>
      </w:r>
      <w:r>
        <w:rPr>
          <w:sz w:val="24"/>
        </w:rPr>
        <w:t>student</w:t>
      </w:r>
      <w:r>
        <w:rPr>
          <w:spacing w:val="-17"/>
          <w:sz w:val="24"/>
        </w:rPr>
        <w:t xml:space="preserve"> </w:t>
      </w:r>
      <w:r>
        <w:rPr>
          <w:sz w:val="24"/>
        </w:rPr>
        <w:t>is</w:t>
      </w:r>
      <w:r>
        <w:rPr>
          <w:spacing w:val="-16"/>
          <w:sz w:val="24"/>
        </w:rPr>
        <w:t xml:space="preserve"> </w:t>
      </w:r>
      <w:r>
        <w:rPr>
          <w:sz w:val="24"/>
        </w:rPr>
        <w:t>eligible</w:t>
      </w:r>
      <w:r>
        <w:rPr>
          <w:spacing w:val="-17"/>
          <w:sz w:val="24"/>
        </w:rPr>
        <w:t xml:space="preserve"> </w:t>
      </w:r>
      <w:r>
        <w:rPr>
          <w:sz w:val="24"/>
        </w:rPr>
        <w:t>for</w:t>
      </w:r>
      <w:r>
        <w:rPr>
          <w:spacing w:val="-17"/>
          <w:sz w:val="24"/>
        </w:rPr>
        <w:t xml:space="preserve"> </w:t>
      </w:r>
      <w:r>
        <w:rPr>
          <w:sz w:val="24"/>
        </w:rPr>
        <w:t>the</w:t>
      </w:r>
      <w:r>
        <w:rPr>
          <w:spacing w:val="-17"/>
          <w:sz w:val="24"/>
        </w:rPr>
        <w:t xml:space="preserve"> </w:t>
      </w:r>
      <w:r>
        <w:rPr>
          <w:sz w:val="24"/>
        </w:rPr>
        <w:t>graduate</w:t>
      </w:r>
      <w:r>
        <w:rPr>
          <w:spacing w:val="-16"/>
          <w:sz w:val="24"/>
        </w:rPr>
        <w:t xml:space="preserve"> </w:t>
      </w:r>
      <w:r>
        <w:rPr>
          <w:sz w:val="24"/>
        </w:rPr>
        <w:t>staff</w:t>
      </w:r>
      <w:r>
        <w:rPr>
          <w:spacing w:val="-17"/>
          <w:sz w:val="24"/>
        </w:rPr>
        <w:t xml:space="preserve"> </w:t>
      </w:r>
      <w:r>
        <w:rPr>
          <w:sz w:val="24"/>
        </w:rPr>
        <w:t>fee</w:t>
      </w:r>
      <w:r>
        <w:rPr>
          <w:spacing w:val="-16"/>
          <w:sz w:val="24"/>
        </w:rPr>
        <w:t xml:space="preserve"> </w:t>
      </w:r>
      <w:r>
        <w:rPr>
          <w:sz w:val="24"/>
        </w:rPr>
        <w:t>if</w:t>
      </w:r>
      <w:r>
        <w:rPr>
          <w:spacing w:val="-17"/>
          <w:sz w:val="24"/>
        </w:rPr>
        <w:t xml:space="preserve"> </w:t>
      </w:r>
      <w:r>
        <w:rPr>
          <w:sz w:val="24"/>
        </w:rPr>
        <w:t>the</w:t>
      </w:r>
      <w:r>
        <w:rPr>
          <w:spacing w:val="-16"/>
          <w:sz w:val="24"/>
        </w:rPr>
        <w:t xml:space="preserve"> </w:t>
      </w:r>
      <w:r>
        <w:rPr>
          <w:sz w:val="24"/>
        </w:rPr>
        <w:t>appointment</w:t>
      </w:r>
      <w:r>
        <w:rPr>
          <w:spacing w:val="-16"/>
          <w:sz w:val="24"/>
        </w:rPr>
        <w:t xml:space="preserve"> </w:t>
      </w:r>
      <w:r>
        <w:rPr>
          <w:sz w:val="24"/>
        </w:rPr>
        <w:t>is</w:t>
      </w:r>
      <w:r>
        <w:rPr>
          <w:spacing w:val="-16"/>
          <w:sz w:val="24"/>
        </w:rPr>
        <w:t xml:space="preserve"> </w:t>
      </w:r>
      <w:r>
        <w:rPr>
          <w:sz w:val="24"/>
        </w:rPr>
        <w:t>in</w:t>
      </w:r>
      <w:r>
        <w:rPr>
          <w:spacing w:val="-17"/>
          <w:sz w:val="24"/>
        </w:rPr>
        <w:t xml:space="preserve"> </w:t>
      </w:r>
      <w:r>
        <w:rPr>
          <w:sz w:val="24"/>
        </w:rPr>
        <w:t>effect</w:t>
      </w:r>
      <w:r>
        <w:rPr>
          <w:spacing w:val="-16"/>
          <w:sz w:val="24"/>
        </w:rPr>
        <w:t xml:space="preserve"> </w:t>
      </w:r>
      <w:r>
        <w:rPr>
          <w:sz w:val="24"/>
        </w:rPr>
        <w:t>during the</w:t>
      </w:r>
      <w:r>
        <w:rPr>
          <w:spacing w:val="-1"/>
          <w:sz w:val="24"/>
        </w:rPr>
        <w:t xml:space="preserve"> </w:t>
      </w:r>
      <w:r>
        <w:rPr>
          <w:sz w:val="24"/>
        </w:rPr>
        <w:t>first</w:t>
      </w:r>
      <w:r>
        <w:rPr>
          <w:spacing w:val="-4"/>
          <w:sz w:val="24"/>
        </w:rPr>
        <w:t xml:space="preserve"> </w:t>
      </w:r>
      <w:r>
        <w:rPr>
          <w:sz w:val="24"/>
        </w:rPr>
        <w:t>six</w:t>
      </w:r>
      <w:r>
        <w:rPr>
          <w:spacing w:val="-4"/>
          <w:sz w:val="24"/>
        </w:rPr>
        <w:t xml:space="preserve"> </w:t>
      </w:r>
      <w:r>
        <w:rPr>
          <w:sz w:val="24"/>
        </w:rPr>
        <w:t>weeks</w:t>
      </w:r>
      <w:r>
        <w:rPr>
          <w:spacing w:val="-7"/>
          <w:sz w:val="24"/>
        </w:rPr>
        <w:t xml:space="preserve"> </w:t>
      </w:r>
      <w:r>
        <w:rPr>
          <w:sz w:val="24"/>
        </w:rPr>
        <w:t>of</w:t>
      </w:r>
      <w:r>
        <w:rPr>
          <w:spacing w:val="-4"/>
          <w:sz w:val="24"/>
        </w:rPr>
        <w:t xml:space="preserve"> </w:t>
      </w:r>
      <w:r>
        <w:rPr>
          <w:sz w:val="24"/>
        </w:rPr>
        <w:t>a</w:t>
      </w:r>
      <w:r>
        <w:rPr>
          <w:spacing w:val="-6"/>
          <w:sz w:val="24"/>
        </w:rPr>
        <w:t xml:space="preserve"> </w:t>
      </w:r>
      <w:r>
        <w:rPr>
          <w:sz w:val="24"/>
        </w:rPr>
        <w:t>semester</w:t>
      </w:r>
      <w:r>
        <w:rPr>
          <w:spacing w:val="-5"/>
          <w:sz w:val="24"/>
        </w:rPr>
        <w:t xml:space="preserve"> </w:t>
      </w:r>
      <w:r>
        <w:rPr>
          <w:sz w:val="24"/>
        </w:rPr>
        <w:t>or</w:t>
      </w:r>
      <w:r>
        <w:rPr>
          <w:spacing w:val="-5"/>
          <w:sz w:val="24"/>
        </w:rPr>
        <w:t xml:space="preserve"> </w:t>
      </w:r>
      <w:r>
        <w:rPr>
          <w:sz w:val="24"/>
        </w:rPr>
        <w:t>first</w:t>
      </w:r>
      <w:r>
        <w:rPr>
          <w:spacing w:val="-4"/>
          <w:sz w:val="24"/>
        </w:rPr>
        <w:t xml:space="preserve"> </w:t>
      </w:r>
      <w:r>
        <w:rPr>
          <w:sz w:val="24"/>
        </w:rPr>
        <w:t>eight</w:t>
      </w:r>
      <w:r>
        <w:rPr>
          <w:spacing w:val="-6"/>
          <w:sz w:val="24"/>
        </w:rPr>
        <w:t xml:space="preserve"> </w:t>
      </w:r>
      <w:r>
        <w:rPr>
          <w:sz w:val="24"/>
        </w:rPr>
        <w:t>weeks</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summer</w:t>
      </w:r>
      <w:r>
        <w:rPr>
          <w:spacing w:val="-10"/>
          <w:sz w:val="24"/>
        </w:rPr>
        <w:t xml:space="preserve"> </w:t>
      </w:r>
      <w:r>
        <w:rPr>
          <w:sz w:val="24"/>
        </w:rPr>
        <w:t>session.</w:t>
      </w:r>
      <w:r>
        <w:rPr>
          <w:spacing w:val="31"/>
          <w:sz w:val="24"/>
        </w:rPr>
        <w:t xml:space="preserve"> </w:t>
      </w:r>
      <w:r>
        <w:rPr>
          <w:sz w:val="24"/>
        </w:rPr>
        <w:t xml:space="preserve">To receive the fee remission, the employing department should submit the </w:t>
      </w:r>
      <w:hyperlink r:id="rId86">
        <w:r>
          <w:rPr>
            <w:i/>
            <w:color w:val="0560C1"/>
            <w:sz w:val="24"/>
            <w:u w:val="single" w:color="0560C1"/>
          </w:rPr>
          <w:t>Graduate Appointment Submission Form</w:t>
        </w:r>
      </w:hyperlink>
      <w:r>
        <w:rPr>
          <w:i/>
          <w:sz w:val="24"/>
        </w:rPr>
        <w:t xml:space="preserve">, </w:t>
      </w:r>
      <w:r>
        <w:rPr>
          <w:sz w:val="24"/>
        </w:rPr>
        <w:t xml:space="preserve">located on the </w:t>
      </w:r>
      <w:hyperlink r:id="rId87">
        <w:r>
          <w:rPr>
            <w:sz w:val="24"/>
            <w:u w:val="single"/>
          </w:rPr>
          <w:t>Office of the Bursar</w:t>
        </w:r>
      </w:hyperlink>
      <w:r>
        <w:rPr>
          <w:sz w:val="24"/>
        </w:rPr>
        <w:t xml:space="preserve"> </w:t>
      </w:r>
      <w:hyperlink r:id="rId88">
        <w:r>
          <w:rPr>
            <w:sz w:val="24"/>
            <w:u w:val="single"/>
          </w:rPr>
          <w:t>website</w:t>
        </w:r>
      </w:hyperlink>
      <w:r>
        <w:rPr>
          <w:sz w:val="24"/>
        </w:rPr>
        <w:t>, in advance of each session before the student registers for classes.</w:t>
      </w:r>
    </w:p>
    <w:p w14:paraId="28682D75" w14:textId="77777777" w:rsidR="00E8114A" w:rsidRDefault="00E8114A">
      <w:pPr>
        <w:pStyle w:val="BodyText"/>
        <w:spacing w:before="20"/>
      </w:pPr>
    </w:p>
    <w:p w14:paraId="3FA4AEC1" w14:textId="77777777" w:rsidR="00E8114A" w:rsidRDefault="00000000">
      <w:pPr>
        <w:pStyle w:val="ListParagraph"/>
        <w:numPr>
          <w:ilvl w:val="2"/>
          <w:numId w:val="14"/>
        </w:numPr>
        <w:tabs>
          <w:tab w:val="left" w:pos="1524"/>
          <w:tab w:val="left" w:pos="1531"/>
        </w:tabs>
        <w:ind w:left="1531" w:right="252" w:hanging="360"/>
        <w:jc w:val="both"/>
        <w:rPr>
          <w:sz w:val="24"/>
        </w:rPr>
      </w:pPr>
      <w:r>
        <w:rPr>
          <w:sz w:val="24"/>
        </w:rPr>
        <w:t>If a graduate staff appointment terminates within the first six weeks after the start of a semester or prior to the completion of the registered module during the summer session, all applicable fees will be assessed for the semester or summer session.</w:t>
      </w:r>
    </w:p>
    <w:p w14:paraId="2BD1065E" w14:textId="77777777" w:rsidR="00E8114A" w:rsidRDefault="00E8114A">
      <w:pPr>
        <w:pStyle w:val="ListParagraph"/>
        <w:jc w:val="both"/>
        <w:rPr>
          <w:sz w:val="24"/>
        </w:rPr>
        <w:sectPr w:rsidR="00E8114A">
          <w:pgSz w:w="12240" w:h="15840"/>
          <w:pgMar w:top="1180" w:right="1080" w:bottom="980" w:left="1080" w:header="736" w:footer="790" w:gutter="0"/>
          <w:cols w:space="720"/>
        </w:sectPr>
      </w:pPr>
    </w:p>
    <w:p w14:paraId="0CEE1F57" w14:textId="77777777" w:rsidR="00E8114A" w:rsidRDefault="00000000">
      <w:pPr>
        <w:pStyle w:val="ListParagraph"/>
        <w:numPr>
          <w:ilvl w:val="2"/>
          <w:numId w:val="14"/>
        </w:numPr>
        <w:tabs>
          <w:tab w:val="left" w:pos="1440"/>
        </w:tabs>
        <w:spacing w:before="238"/>
        <w:ind w:right="252" w:hanging="360"/>
        <w:jc w:val="both"/>
        <w:rPr>
          <w:sz w:val="24"/>
        </w:rPr>
      </w:pPr>
      <w:r>
        <w:rPr>
          <w:sz w:val="24"/>
        </w:rPr>
        <w:lastRenderedPageBreak/>
        <w:t>If a graduate student begins employment during the first six weeks of a fall or spring semester</w:t>
      </w:r>
      <w:r>
        <w:rPr>
          <w:spacing w:val="-3"/>
          <w:sz w:val="24"/>
        </w:rPr>
        <w:t xml:space="preserve"> </w:t>
      </w:r>
      <w:r>
        <w:rPr>
          <w:sz w:val="24"/>
        </w:rPr>
        <w:t>or</w:t>
      </w:r>
      <w:r>
        <w:rPr>
          <w:spacing w:val="-3"/>
          <w:sz w:val="24"/>
        </w:rPr>
        <w:t xml:space="preserve"> </w:t>
      </w:r>
      <w:r>
        <w:rPr>
          <w:sz w:val="24"/>
        </w:rPr>
        <w:t>first eight</w:t>
      </w:r>
      <w:r>
        <w:rPr>
          <w:spacing w:val="-2"/>
          <w:sz w:val="24"/>
        </w:rPr>
        <w:t xml:space="preserve"> </w:t>
      </w:r>
      <w:r>
        <w:rPr>
          <w:sz w:val="24"/>
        </w:rPr>
        <w:t>weeks</w:t>
      </w:r>
      <w:r>
        <w:rPr>
          <w:spacing w:val="-4"/>
          <w:sz w:val="24"/>
        </w:rPr>
        <w:t xml:space="preserve"> </w:t>
      </w:r>
      <w:r>
        <w:rPr>
          <w:sz w:val="24"/>
        </w:rPr>
        <w:t>of</w:t>
      </w:r>
      <w:r>
        <w:rPr>
          <w:spacing w:val="-2"/>
          <w:sz w:val="24"/>
        </w:rPr>
        <w:t xml:space="preserve"> </w:t>
      </w:r>
      <w:r>
        <w:rPr>
          <w:sz w:val="24"/>
        </w:rPr>
        <w:t>summer</w:t>
      </w:r>
      <w:r>
        <w:rPr>
          <w:spacing w:val="-3"/>
          <w:sz w:val="24"/>
        </w:rPr>
        <w:t xml:space="preserve"> </w:t>
      </w:r>
      <w:r>
        <w:rPr>
          <w:sz w:val="24"/>
        </w:rPr>
        <w:t>session,</w:t>
      </w:r>
      <w:r>
        <w:rPr>
          <w:spacing w:val="-1"/>
          <w:sz w:val="24"/>
        </w:rPr>
        <w:t xml:space="preserve"> </w:t>
      </w:r>
      <w:r>
        <w:rPr>
          <w:sz w:val="24"/>
        </w:rPr>
        <w:t>they</w:t>
      </w:r>
      <w:r>
        <w:rPr>
          <w:spacing w:val="-2"/>
          <w:sz w:val="24"/>
        </w:rPr>
        <w:t xml:space="preserve"> </w:t>
      </w:r>
      <w:r>
        <w:rPr>
          <w:sz w:val="24"/>
        </w:rPr>
        <w:t>are</w:t>
      </w:r>
      <w:r>
        <w:rPr>
          <w:spacing w:val="-3"/>
          <w:sz w:val="24"/>
        </w:rPr>
        <w:t xml:space="preserve"> </w:t>
      </w:r>
      <w:r>
        <w:rPr>
          <w:sz w:val="24"/>
        </w:rPr>
        <w:t>entitled to</w:t>
      </w:r>
      <w:r>
        <w:rPr>
          <w:spacing w:val="-3"/>
          <w:sz w:val="24"/>
        </w:rPr>
        <w:t xml:space="preserve"> </w:t>
      </w:r>
      <w:r>
        <w:rPr>
          <w:sz w:val="24"/>
        </w:rPr>
        <w:t>the graduate staff fee and eligible for remission.</w:t>
      </w:r>
    </w:p>
    <w:p w14:paraId="26350242" w14:textId="77777777" w:rsidR="00E8114A" w:rsidRDefault="00000000">
      <w:pPr>
        <w:pStyle w:val="ListParagraph"/>
        <w:numPr>
          <w:ilvl w:val="2"/>
          <w:numId w:val="14"/>
        </w:numPr>
        <w:tabs>
          <w:tab w:val="left" w:pos="1433"/>
          <w:tab w:val="left" w:pos="1440"/>
        </w:tabs>
        <w:spacing w:before="242"/>
        <w:ind w:right="396" w:hanging="360"/>
        <w:rPr>
          <w:sz w:val="24"/>
        </w:rPr>
      </w:pPr>
      <w:r>
        <w:rPr>
          <w:sz w:val="24"/>
        </w:rPr>
        <w:t xml:space="preserve">Students enrolled in the summer session </w:t>
      </w:r>
      <w:proofErr w:type="gramStart"/>
      <w:r>
        <w:rPr>
          <w:sz w:val="24"/>
        </w:rPr>
        <w:t>are</w:t>
      </w:r>
      <w:proofErr w:type="gramEnd"/>
      <w:r>
        <w:rPr>
          <w:sz w:val="24"/>
        </w:rPr>
        <w:t xml:space="preserve"> eligible for a summer fee remission</w:t>
      </w:r>
      <w:r>
        <w:rPr>
          <w:spacing w:val="-8"/>
          <w:sz w:val="24"/>
        </w:rPr>
        <w:t xml:space="preserve"> </w:t>
      </w:r>
      <w:r>
        <w:rPr>
          <w:sz w:val="24"/>
        </w:rPr>
        <w:t>if</w:t>
      </w:r>
      <w:r>
        <w:rPr>
          <w:spacing w:val="-11"/>
          <w:sz w:val="24"/>
        </w:rPr>
        <w:t xml:space="preserve"> </w:t>
      </w:r>
      <w:r>
        <w:rPr>
          <w:sz w:val="24"/>
        </w:rPr>
        <w:t>they</w:t>
      </w:r>
      <w:r>
        <w:rPr>
          <w:spacing w:val="-14"/>
          <w:sz w:val="24"/>
        </w:rPr>
        <w:t xml:space="preserve"> </w:t>
      </w:r>
      <w:r>
        <w:rPr>
          <w:sz w:val="24"/>
        </w:rPr>
        <w:t>held</w:t>
      </w:r>
      <w:r>
        <w:rPr>
          <w:spacing w:val="-11"/>
          <w:sz w:val="24"/>
        </w:rPr>
        <w:t xml:space="preserve"> </w:t>
      </w:r>
      <w:r>
        <w:rPr>
          <w:sz w:val="24"/>
        </w:rPr>
        <w:t>a</w:t>
      </w:r>
      <w:r>
        <w:rPr>
          <w:spacing w:val="-11"/>
          <w:sz w:val="24"/>
        </w:rPr>
        <w:t xml:space="preserve"> </w:t>
      </w:r>
      <w:r>
        <w:rPr>
          <w:sz w:val="24"/>
        </w:rPr>
        <w:t>teaching</w:t>
      </w:r>
      <w:r>
        <w:rPr>
          <w:spacing w:val="-11"/>
          <w:sz w:val="24"/>
        </w:rPr>
        <w:t xml:space="preserve"> </w:t>
      </w:r>
      <w:r>
        <w:rPr>
          <w:sz w:val="24"/>
        </w:rPr>
        <w:t>assistantship</w:t>
      </w:r>
      <w:r>
        <w:rPr>
          <w:spacing w:val="-11"/>
          <w:sz w:val="24"/>
        </w:rPr>
        <w:t xml:space="preserve"> </w:t>
      </w:r>
      <w:r>
        <w:rPr>
          <w:sz w:val="24"/>
        </w:rPr>
        <w:t>in</w:t>
      </w:r>
      <w:r>
        <w:rPr>
          <w:spacing w:val="-8"/>
          <w:sz w:val="24"/>
        </w:rPr>
        <w:t xml:space="preserve"> </w:t>
      </w:r>
      <w:r>
        <w:rPr>
          <w:sz w:val="24"/>
        </w:rPr>
        <w:t>the</w:t>
      </w:r>
      <w:r>
        <w:rPr>
          <w:spacing w:val="-8"/>
          <w:sz w:val="24"/>
        </w:rPr>
        <w:t xml:space="preserve"> </w:t>
      </w:r>
      <w:r>
        <w:rPr>
          <w:sz w:val="24"/>
        </w:rPr>
        <w:t>prior</w:t>
      </w:r>
      <w:r>
        <w:rPr>
          <w:spacing w:val="-10"/>
          <w:sz w:val="24"/>
        </w:rPr>
        <w:t xml:space="preserve"> </w:t>
      </w:r>
      <w:r>
        <w:rPr>
          <w:sz w:val="24"/>
        </w:rPr>
        <w:t>spring</w:t>
      </w:r>
      <w:r>
        <w:rPr>
          <w:spacing w:val="-8"/>
          <w:sz w:val="24"/>
        </w:rPr>
        <w:t xml:space="preserve"> </w:t>
      </w:r>
      <w:r>
        <w:rPr>
          <w:sz w:val="24"/>
        </w:rPr>
        <w:t>semester</w:t>
      </w:r>
      <w:r>
        <w:rPr>
          <w:spacing w:val="-12"/>
          <w:sz w:val="24"/>
        </w:rPr>
        <w:t xml:space="preserve"> </w:t>
      </w:r>
      <w:r>
        <w:rPr>
          <w:sz w:val="24"/>
        </w:rPr>
        <w:t xml:space="preserve">and will be appointed to a teaching assistantship in the following fall semester. Graduate programs should notify the Office of the Bursar via email (at </w:t>
      </w:r>
      <w:hyperlink r:id="rId89">
        <w:r>
          <w:rPr>
            <w:sz w:val="24"/>
          </w:rPr>
          <w:t>remissions@purdue.edu)</w:t>
        </w:r>
      </w:hyperlink>
      <w:r>
        <w:rPr>
          <w:sz w:val="24"/>
        </w:rPr>
        <w:t xml:space="preserve"> of the graduate students who comply with the Graduate</w:t>
      </w:r>
      <w:r>
        <w:rPr>
          <w:spacing w:val="-2"/>
          <w:sz w:val="24"/>
        </w:rPr>
        <w:t xml:space="preserve"> </w:t>
      </w:r>
      <w:r>
        <w:rPr>
          <w:sz w:val="24"/>
        </w:rPr>
        <w:t>School</w:t>
      </w:r>
      <w:r>
        <w:rPr>
          <w:spacing w:val="-1"/>
          <w:sz w:val="24"/>
        </w:rPr>
        <w:t xml:space="preserve"> </w:t>
      </w:r>
      <w:r>
        <w:rPr>
          <w:sz w:val="24"/>
        </w:rPr>
        <w:t>memorandum</w:t>
      </w:r>
      <w:r>
        <w:rPr>
          <w:spacing w:val="-2"/>
          <w:sz w:val="24"/>
        </w:rPr>
        <w:t xml:space="preserve"> </w:t>
      </w:r>
      <w:r>
        <w:rPr>
          <w:sz w:val="24"/>
        </w:rPr>
        <w:t>from</w:t>
      </w:r>
      <w:r>
        <w:rPr>
          <w:spacing w:val="-2"/>
          <w:sz w:val="24"/>
        </w:rPr>
        <w:t xml:space="preserve"> </w:t>
      </w:r>
      <w:r>
        <w:rPr>
          <w:sz w:val="24"/>
        </w:rPr>
        <w:t>T. P. Adler</w:t>
      </w:r>
      <w:r>
        <w:rPr>
          <w:spacing w:val="-2"/>
          <w:sz w:val="24"/>
        </w:rPr>
        <w:t xml:space="preserve"> </w:t>
      </w:r>
      <w:r>
        <w:rPr>
          <w:sz w:val="24"/>
        </w:rPr>
        <w:t>on “Summer</w:t>
      </w:r>
      <w:r>
        <w:rPr>
          <w:spacing w:val="-2"/>
          <w:sz w:val="24"/>
        </w:rPr>
        <w:t xml:space="preserve"> </w:t>
      </w:r>
      <w:r>
        <w:rPr>
          <w:sz w:val="24"/>
        </w:rPr>
        <w:t>Tuition</w:t>
      </w:r>
      <w:r>
        <w:rPr>
          <w:spacing w:val="-2"/>
          <w:sz w:val="24"/>
        </w:rPr>
        <w:t xml:space="preserve"> </w:t>
      </w:r>
      <w:r>
        <w:rPr>
          <w:sz w:val="24"/>
        </w:rPr>
        <w:t>and</w:t>
      </w:r>
      <w:r>
        <w:rPr>
          <w:spacing w:val="-2"/>
          <w:sz w:val="24"/>
        </w:rPr>
        <w:t xml:space="preserve"> </w:t>
      </w:r>
      <w:r>
        <w:rPr>
          <w:sz w:val="24"/>
        </w:rPr>
        <w:t>Fee Waivers for Teaching Assistants”.</w:t>
      </w:r>
    </w:p>
    <w:p w14:paraId="5AA4538D" w14:textId="77777777" w:rsidR="00E8114A" w:rsidRDefault="00E8114A">
      <w:pPr>
        <w:pStyle w:val="BodyText"/>
      </w:pPr>
    </w:p>
    <w:p w14:paraId="6D261D30" w14:textId="77777777" w:rsidR="00E8114A" w:rsidRDefault="00000000">
      <w:pPr>
        <w:pStyle w:val="ListParagraph"/>
        <w:numPr>
          <w:ilvl w:val="2"/>
          <w:numId w:val="14"/>
        </w:numPr>
        <w:tabs>
          <w:tab w:val="left" w:pos="1433"/>
          <w:tab w:val="left" w:pos="1440"/>
        </w:tabs>
        <w:spacing w:before="1"/>
        <w:ind w:right="256" w:hanging="360"/>
        <w:jc w:val="both"/>
        <w:rPr>
          <w:sz w:val="24"/>
        </w:rPr>
      </w:pPr>
      <w:r>
        <w:rPr>
          <w:sz w:val="24"/>
        </w:rPr>
        <w:t xml:space="preserve">A student who </w:t>
      </w:r>
      <w:proofErr w:type="gramStart"/>
      <w:r>
        <w:rPr>
          <w:sz w:val="24"/>
        </w:rPr>
        <w:t>held</w:t>
      </w:r>
      <w:proofErr w:type="gramEnd"/>
      <w:r>
        <w:rPr>
          <w:sz w:val="24"/>
        </w:rPr>
        <w:t xml:space="preserve"> a teaching assistantship in the spring semester</w:t>
      </w:r>
      <w:r>
        <w:rPr>
          <w:spacing w:val="-1"/>
          <w:sz w:val="24"/>
        </w:rPr>
        <w:t xml:space="preserve"> </w:t>
      </w:r>
      <w:r>
        <w:rPr>
          <w:sz w:val="24"/>
        </w:rPr>
        <w:t>but will not hold one in the fall semester because he or she will complete degree requirements</w:t>
      </w:r>
      <w:r>
        <w:rPr>
          <w:spacing w:val="-15"/>
          <w:sz w:val="24"/>
        </w:rPr>
        <w:t xml:space="preserve"> </w:t>
      </w:r>
      <w:r>
        <w:rPr>
          <w:sz w:val="24"/>
        </w:rPr>
        <w:t>during</w:t>
      </w:r>
      <w:r>
        <w:rPr>
          <w:spacing w:val="-12"/>
          <w:sz w:val="24"/>
        </w:rPr>
        <w:t xml:space="preserve"> </w:t>
      </w:r>
      <w:r>
        <w:rPr>
          <w:sz w:val="24"/>
        </w:rPr>
        <w:t>the</w:t>
      </w:r>
      <w:r>
        <w:rPr>
          <w:spacing w:val="-8"/>
          <w:sz w:val="24"/>
        </w:rPr>
        <w:t xml:space="preserve"> </w:t>
      </w:r>
      <w:r>
        <w:rPr>
          <w:sz w:val="24"/>
        </w:rPr>
        <w:t>summer</w:t>
      </w:r>
      <w:r>
        <w:rPr>
          <w:spacing w:val="-13"/>
          <w:sz w:val="24"/>
        </w:rPr>
        <w:t xml:space="preserve"> </w:t>
      </w:r>
      <w:r>
        <w:rPr>
          <w:sz w:val="24"/>
        </w:rPr>
        <w:t>may</w:t>
      </w:r>
      <w:r>
        <w:rPr>
          <w:spacing w:val="-10"/>
          <w:sz w:val="24"/>
        </w:rPr>
        <w:t xml:space="preserve"> </w:t>
      </w:r>
      <w:r>
        <w:rPr>
          <w:sz w:val="24"/>
        </w:rPr>
        <w:t>be</w:t>
      </w:r>
      <w:r>
        <w:rPr>
          <w:spacing w:val="-8"/>
          <w:sz w:val="24"/>
        </w:rPr>
        <w:t xml:space="preserve"> </w:t>
      </w:r>
      <w:r>
        <w:rPr>
          <w:sz w:val="24"/>
        </w:rPr>
        <w:t>granted</w:t>
      </w:r>
      <w:r>
        <w:rPr>
          <w:spacing w:val="-9"/>
          <w:sz w:val="24"/>
        </w:rPr>
        <w:t xml:space="preserve"> </w:t>
      </w:r>
      <w:r>
        <w:rPr>
          <w:sz w:val="24"/>
        </w:rPr>
        <w:t>a</w:t>
      </w:r>
      <w:r>
        <w:rPr>
          <w:spacing w:val="-9"/>
          <w:sz w:val="24"/>
        </w:rPr>
        <w:t xml:space="preserve"> </w:t>
      </w:r>
      <w:r>
        <w:rPr>
          <w:sz w:val="24"/>
        </w:rPr>
        <w:t>Graduate</w:t>
      </w:r>
      <w:r>
        <w:rPr>
          <w:spacing w:val="-8"/>
          <w:sz w:val="24"/>
        </w:rPr>
        <w:t xml:space="preserve"> </w:t>
      </w:r>
      <w:r>
        <w:rPr>
          <w:sz w:val="24"/>
        </w:rPr>
        <w:t>Tuition</w:t>
      </w:r>
      <w:r>
        <w:rPr>
          <w:spacing w:val="-12"/>
          <w:sz w:val="24"/>
        </w:rPr>
        <w:t xml:space="preserve"> </w:t>
      </w:r>
      <w:r>
        <w:rPr>
          <w:sz w:val="24"/>
        </w:rPr>
        <w:t>Remission for the summer session. (Refer to Graduate School memorandum from T. P. Adler on “Summer Tuition and Fee Waivers for Teaching Assistants”.</w:t>
      </w:r>
    </w:p>
    <w:p w14:paraId="6A3AB9E3" w14:textId="77777777" w:rsidR="00E8114A" w:rsidRDefault="00E8114A">
      <w:pPr>
        <w:pStyle w:val="BodyText"/>
        <w:spacing w:before="21"/>
      </w:pPr>
    </w:p>
    <w:p w14:paraId="69FA389E" w14:textId="77777777" w:rsidR="00E8114A" w:rsidRDefault="00000000">
      <w:pPr>
        <w:pStyle w:val="ListParagraph"/>
        <w:numPr>
          <w:ilvl w:val="1"/>
          <w:numId w:val="14"/>
        </w:numPr>
        <w:tabs>
          <w:tab w:val="left" w:pos="717"/>
        </w:tabs>
        <w:ind w:hanging="357"/>
        <w:rPr>
          <w:sz w:val="24"/>
        </w:rPr>
      </w:pPr>
      <w:r>
        <w:rPr>
          <w:spacing w:val="-2"/>
          <w:sz w:val="24"/>
        </w:rPr>
        <w:t>Taxability</w:t>
      </w:r>
    </w:p>
    <w:p w14:paraId="3F5AE89B" w14:textId="77777777" w:rsidR="00E8114A" w:rsidRDefault="00000000">
      <w:pPr>
        <w:pStyle w:val="ListParagraph"/>
        <w:numPr>
          <w:ilvl w:val="2"/>
          <w:numId w:val="14"/>
        </w:numPr>
        <w:tabs>
          <w:tab w:val="left" w:pos="1433"/>
          <w:tab w:val="left" w:pos="1440"/>
        </w:tabs>
        <w:spacing w:before="120"/>
        <w:ind w:right="392" w:hanging="360"/>
        <w:rPr>
          <w:sz w:val="24"/>
        </w:rPr>
      </w:pPr>
      <w:r>
        <w:rPr>
          <w:sz w:val="24"/>
        </w:rPr>
        <w:t>For graduate students</w:t>
      </w:r>
      <w:r>
        <w:rPr>
          <w:spacing w:val="-1"/>
          <w:sz w:val="24"/>
        </w:rPr>
        <w:t xml:space="preserve"> </w:t>
      </w:r>
      <w:r>
        <w:rPr>
          <w:sz w:val="24"/>
        </w:rPr>
        <w:t>employed in a Graduate Teaching Assistant,</w:t>
      </w:r>
      <w:r>
        <w:rPr>
          <w:spacing w:val="-1"/>
          <w:sz w:val="24"/>
        </w:rPr>
        <w:t xml:space="preserve"> </w:t>
      </w:r>
      <w:r>
        <w:rPr>
          <w:sz w:val="24"/>
        </w:rPr>
        <w:t>Graduate Lecturer</w:t>
      </w:r>
      <w:r>
        <w:rPr>
          <w:spacing w:val="-13"/>
          <w:sz w:val="24"/>
        </w:rPr>
        <w:t xml:space="preserve"> </w:t>
      </w:r>
      <w:r>
        <w:rPr>
          <w:sz w:val="24"/>
        </w:rPr>
        <w:t>or</w:t>
      </w:r>
      <w:r>
        <w:rPr>
          <w:spacing w:val="-13"/>
          <w:sz w:val="24"/>
        </w:rPr>
        <w:t xml:space="preserve"> </w:t>
      </w:r>
      <w:r>
        <w:rPr>
          <w:sz w:val="24"/>
        </w:rPr>
        <w:t>Graduate</w:t>
      </w:r>
      <w:r>
        <w:rPr>
          <w:spacing w:val="-9"/>
          <w:sz w:val="24"/>
        </w:rPr>
        <w:t xml:space="preserve"> </w:t>
      </w:r>
      <w:r>
        <w:rPr>
          <w:sz w:val="24"/>
        </w:rPr>
        <w:t>Research</w:t>
      </w:r>
      <w:r>
        <w:rPr>
          <w:spacing w:val="-12"/>
          <w:sz w:val="24"/>
        </w:rPr>
        <w:t xml:space="preserve"> </w:t>
      </w:r>
      <w:r>
        <w:rPr>
          <w:sz w:val="24"/>
        </w:rPr>
        <w:t>Assistant</w:t>
      </w:r>
      <w:r>
        <w:rPr>
          <w:spacing w:val="-10"/>
          <w:sz w:val="24"/>
        </w:rPr>
        <w:t xml:space="preserve"> </w:t>
      </w:r>
      <w:r>
        <w:rPr>
          <w:sz w:val="24"/>
        </w:rPr>
        <w:t>position,</w:t>
      </w:r>
      <w:r>
        <w:rPr>
          <w:spacing w:val="-10"/>
          <w:sz w:val="24"/>
        </w:rPr>
        <w:t xml:space="preserve"> </w:t>
      </w:r>
      <w:r>
        <w:rPr>
          <w:sz w:val="24"/>
        </w:rPr>
        <w:t>the</w:t>
      </w:r>
      <w:r>
        <w:rPr>
          <w:spacing w:val="-9"/>
          <w:sz w:val="24"/>
        </w:rPr>
        <w:t xml:space="preserve"> </w:t>
      </w:r>
      <w:r>
        <w:rPr>
          <w:sz w:val="24"/>
        </w:rPr>
        <w:t>value</w:t>
      </w:r>
      <w:r>
        <w:rPr>
          <w:spacing w:val="-9"/>
          <w:sz w:val="24"/>
        </w:rPr>
        <w:t xml:space="preserve"> </w:t>
      </w:r>
      <w:r>
        <w:rPr>
          <w:sz w:val="24"/>
        </w:rPr>
        <w:t>of</w:t>
      </w:r>
      <w:r>
        <w:rPr>
          <w:spacing w:val="-10"/>
          <w:sz w:val="24"/>
        </w:rPr>
        <w:t xml:space="preserve"> </w:t>
      </w:r>
      <w:r>
        <w:rPr>
          <w:sz w:val="24"/>
        </w:rPr>
        <w:t>a</w:t>
      </w:r>
      <w:r>
        <w:rPr>
          <w:spacing w:val="-12"/>
          <w:sz w:val="24"/>
        </w:rPr>
        <w:t xml:space="preserve"> </w:t>
      </w:r>
      <w:r>
        <w:rPr>
          <w:sz w:val="24"/>
        </w:rPr>
        <w:t>fee</w:t>
      </w:r>
      <w:r>
        <w:rPr>
          <w:spacing w:val="-12"/>
          <w:sz w:val="24"/>
        </w:rPr>
        <w:t xml:space="preserve"> </w:t>
      </w:r>
      <w:r>
        <w:rPr>
          <w:sz w:val="24"/>
        </w:rPr>
        <w:t>remission provided is not considered taxable income.</w:t>
      </w:r>
      <w:r>
        <w:rPr>
          <w:spacing w:val="40"/>
          <w:sz w:val="24"/>
        </w:rPr>
        <w:t xml:space="preserve"> </w:t>
      </w:r>
      <w:r>
        <w:rPr>
          <w:sz w:val="24"/>
        </w:rPr>
        <w:t xml:space="preserve">For those graduate students who are receiving a fee remission while employed in a Graduate Professional position, per IRS regulation, the value of remission received </w:t>
      </w:r>
      <w:proofErr w:type="gramStart"/>
      <w:r>
        <w:rPr>
          <w:sz w:val="24"/>
        </w:rPr>
        <w:t>in excess of</w:t>
      </w:r>
      <w:proofErr w:type="gramEnd"/>
    </w:p>
    <w:p w14:paraId="1D9A48AB" w14:textId="77777777" w:rsidR="00E8114A" w:rsidRDefault="00000000">
      <w:pPr>
        <w:pStyle w:val="BodyText"/>
        <w:ind w:left="1440" w:right="299"/>
      </w:pPr>
      <w:r>
        <w:t>$5,250</w:t>
      </w:r>
      <w:r>
        <w:rPr>
          <w:spacing w:val="-9"/>
        </w:rPr>
        <w:t xml:space="preserve"> </w:t>
      </w:r>
      <w:r>
        <w:t>in</w:t>
      </w:r>
      <w:r>
        <w:rPr>
          <w:spacing w:val="-12"/>
        </w:rPr>
        <w:t xml:space="preserve"> </w:t>
      </w:r>
      <w:r>
        <w:t>a</w:t>
      </w:r>
      <w:r>
        <w:rPr>
          <w:spacing w:val="-9"/>
        </w:rPr>
        <w:t xml:space="preserve"> </w:t>
      </w:r>
      <w:r>
        <w:t>calendar</w:t>
      </w:r>
      <w:r>
        <w:rPr>
          <w:spacing w:val="-11"/>
        </w:rPr>
        <w:t xml:space="preserve"> </w:t>
      </w:r>
      <w:r>
        <w:t>year</w:t>
      </w:r>
      <w:r>
        <w:rPr>
          <w:spacing w:val="-11"/>
        </w:rPr>
        <w:t xml:space="preserve"> </w:t>
      </w:r>
      <w:r>
        <w:t>is</w:t>
      </w:r>
      <w:r>
        <w:rPr>
          <w:spacing w:val="-10"/>
        </w:rPr>
        <w:t xml:space="preserve"> </w:t>
      </w:r>
      <w:r>
        <w:t>considered</w:t>
      </w:r>
      <w:r>
        <w:rPr>
          <w:spacing w:val="-12"/>
        </w:rPr>
        <w:t xml:space="preserve"> </w:t>
      </w:r>
      <w:r>
        <w:t>taxable</w:t>
      </w:r>
      <w:r>
        <w:rPr>
          <w:spacing w:val="-9"/>
        </w:rPr>
        <w:t xml:space="preserve"> </w:t>
      </w:r>
      <w:r>
        <w:t>income</w:t>
      </w:r>
      <w:r>
        <w:rPr>
          <w:spacing w:val="-12"/>
        </w:rPr>
        <w:t xml:space="preserve"> </w:t>
      </w:r>
      <w:r>
        <w:t>and</w:t>
      </w:r>
      <w:r>
        <w:rPr>
          <w:spacing w:val="-9"/>
        </w:rPr>
        <w:t xml:space="preserve"> </w:t>
      </w:r>
      <w:r>
        <w:t>will</w:t>
      </w:r>
      <w:r>
        <w:rPr>
          <w:spacing w:val="-11"/>
        </w:rPr>
        <w:t xml:space="preserve"> </w:t>
      </w:r>
      <w:r>
        <w:t>be</w:t>
      </w:r>
      <w:r>
        <w:rPr>
          <w:spacing w:val="-9"/>
        </w:rPr>
        <w:t xml:space="preserve"> </w:t>
      </w:r>
      <w:r>
        <w:t>included</w:t>
      </w:r>
      <w:r>
        <w:rPr>
          <w:spacing w:val="-9"/>
        </w:rPr>
        <w:t xml:space="preserve"> </w:t>
      </w:r>
      <w:r>
        <w:t>in the graduate student’s W-2 issued by Purdue.</w:t>
      </w:r>
    </w:p>
    <w:p w14:paraId="42E2911A" w14:textId="77777777" w:rsidR="00E8114A" w:rsidRDefault="00E8114A">
      <w:pPr>
        <w:pStyle w:val="BodyText"/>
      </w:pPr>
    </w:p>
    <w:p w14:paraId="08E56924" w14:textId="77777777" w:rsidR="00E8114A" w:rsidRDefault="00000000">
      <w:pPr>
        <w:pStyle w:val="ListParagraph"/>
        <w:numPr>
          <w:ilvl w:val="2"/>
          <w:numId w:val="14"/>
        </w:numPr>
        <w:tabs>
          <w:tab w:val="left" w:pos="1433"/>
          <w:tab w:val="left" w:pos="1440"/>
        </w:tabs>
        <w:ind w:right="335" w:hanging="360"/>
        <w:rPr>
          <w:sz w:val="24"/>
        </w:rPr>
      </w:pPr>
      <w:r>
        <w:rPr>
          <w:sz w:val="24"/>
        </w:rPr>
        <w:t>A</w:t>
      </w:r>
      <w:r>
        <w:rPr>
          <w:spacing w:val="-1"/>
          <w:sz w:val="24"/>
        </w:rPr>
        <w:t xml:space="preserve"> </w:t>
      </w:r>
      <w:r>
        <w:rPr>
          <w:sz w:val="24"/>
        </w:rPr>
        <w:t>graduate</w:t>
      </w:r>
      <w:r>
        <w:rPr>
          <w:spacing w:val="-1"/>
          <w:sz w:val="24"/>
        </w:rPr>
        <w:t xml:space="preserve"> </w:t>
      </w:r>
      <w:r>
        <w:rPr>
          <w:sz w:val="24"/>
        </w:rPr>
        <w:t>student</w:t>
      </w:r>
      <w:r>
        <w:rPr>
          <w:spacing w:val="-1"/>
          <w:sz w:val="24"/>
        </w:rPr>
        <w:t xml:space="preserve"> </w:t>
      </w:r>
      <w:r>
        <w:rPr>
          <w:sz w:val="24"/>
        </w:rPr>
        <w:t>whose</w:t>
      </w:r>
      <w:r>
        <w:rPr>
          <w:spacing w:val="-1"/>
          <w:sz w:val="24"/>
        </w:rPr>
        <w:t xml:space="preserve"> </w:t>
      </w:r>
      <w:r>
        <w:rPr>
          <w:sz w:val="24"/>
        </w:rPr>
        <w:t>spouse</w:t>
      </w:r>
      <w:r>
        <w:rPr>
          <w:spacing w:val="-3"/>
          <w:sz w:val="24"/>
        </w:rPr>
        <w:t xml:space="preserve"> </w:t>
      </w:r>
      <w:r>
        <w:rPr>
          <w:sz w:val="24"/>
        </w:rPr>
        <w:t>receives</w:t>
      </w:r>
      <w:r>
        <w:rPr>
          <w:spacing w:val="-6"/>
          <w:sz w:val="24"/>
        </w:rPr>
        <w:t xml:space="preserve"> </w:t>
      </w:r>
      <w:r>
        <w:rPr>
          <w:sz w:val="24"/>
        </w:rPr>
        <w:t>remission</w:t>
      </w:r>
      <w:r>
        <w:rPr>
          <w:spacing w:val="-5"/>
          <w:sz w:val="24"/>
        </w:rPr>
        <w:t xml:space="preserve"> </w:t>
      </w:r>
      <w:r>
        <w:rPr>
          <w:sz w:val="24"/>
        </w:rPr>
        <w:t>of</w:t>
      </w:r>
      <w:r>
        <w:rPr>
          <w:spacing w:val="-6"/>
          <w:sz w:val="24"/>
        </w:rPr>
        <w:t xml:space="preserve"> </w:t>
      </w:r>
      <w:r>
        <w:rPr>
          <w:sz w:val="24"/>
        </w:rPr>
        <w:t>tuition is</w:t>
      </w:r>
      <w:r>
        <w:rPr>
          <w:spacing w:val="-4"/>
          <w:sz w:val="24"/>
        </w:rPr>
        <w:t xml:space="preserve"> </w:t>
      </w:r>
      <w:r>
        <w:rPr>
          <w:sz w:val="24"/>
        </w:rPr>
        <w:t>taxed</w:t>
      </w:r>
      <w:r>
        <w:rPr>
          <w:spacing w:val="-1"/>
          <w:sz w:val="24"/>
        </w:rPr>
        <w:t xml:space="preserve"> </w:t>
      </w:r>
      <w:r>
        <w:rPr>
          <w:sz w:val="24"/>
        </w:rPr>
        <w:t>for</w:t>
      </w:r>
      <w:r>
        <w:rPr>
          <w:spacing w:val="-5"/>
          <w:sz w:val="24"/>
        </w:rPr>
        <w:t xml:space="preserve"> </w:t>
      </w:r>
      <w:r>
        <w:rPr>
          <w:sz w:val="24"/>
        </w:rPr>
        <w:t>the value of the spouse’s tuition remission.</w:t>
      </w:r>
    </w:p>
    <w:p w14:paraId="63FF439F" w14:textId="77777777" w:rsidR="00E8114A" w:rsidRDefault="00E8114A">
      <w:pPr>
        <w:pStyle w:val="BodyText"/>
      </w:pPr>
    </w:p>
    <w:p w14:paraId="52D217C8" w14:textId="77777777" w:rsidR="00E8114A" w:rsidRDefault="00000000">
      <w:pPr>
        <w:pStyle w:val="ListParagraph"/>
        <w:numPr>
          <w:ilvl w:val="2"/>
          <w:numId w:val="14"/>
        </w:numPr>
        <w:tabs>
          <w:tab w:val="left" w:pos="1440"/>
        </w:tabs>
        <w:spacing w:before="1"/>
        <w:ind w:right="260" w:hanging="360"/>
        <w:jc w:val="both"/>
        <w:rPr>
          <w:sz w:val="24"/>
        </w:rPr>
      </w:pPr>
      <w:r>
        <w:rPr>
          <w:sz w:val="24"/>
        </w:rPr>
        <w:t xml:space="preserve">For further information on the taxability of fee remissions, contact </w:t>
      </w:r>
      <w:hyperlink r:id="rId90">
        <w:r>
          <w:rPr>
            <w:color w:val="0560C1"/>
            <w:sz w:val="24"/>
            <w:u w:val="single" w:color="0560C1"/>
          </w:rPr>
          <w:t>Payroll and</w:t>
        </w:r>
      </w:hyperlink>
      <w:r>
        <w:rPr>
          <w:color w:val="0560C1"/>
          <w:sz w:val="24"/>
        </w:rPr>
        <w:t xml:space="preserve"> </w:t>
      </w:r>
      <w:hyperlink r:id="rId91">
        <w:r>
          <w:rPr>
            <w:color w:val="0560C1"/>
            <w:sz w:val="24"/>
            <w:u w:val="single" w:color="0560C1"/>
          </w:rPr>
          <w:t>Tax Services</w:t>
        </w:r>
      </w:hyperlink>
      <w:r>
        <w:rPr>
          <w:sz w:val="24"/>
        </w:rPr>
        <w:t>.</w:t>
      </w:r>
      <w:r>
        <w:rPr>
          <w:spacing w:val="34"/>
          <w:sz w:val="24"/>
        </w:rPr>
        <w:t xml:space="preserve"> </w:t>
      </w:r>
      <w:r>
        <w:rPr>
          <w:sz w:val="24"/>
        </w:rPr>
        <w:t>For any</w:t>
      </w:r>
      <w:r>
        <w:rPr>
          <w:spacing w:val="-3"/>
          <w:sz w:val="24"/>
        </w:rPr>
        <w:t xml:space="preserve"> </w:t>
      </w:r>
      <w:r>
        <w:rPr>
          <w:sz w:val="24"/>
        </w:rPr>
        <w:t>other information concerning tuition and fee remissions, contact the Bursar’s Office.</w:t>
      </w:r>
    </w:p>
    <w:p w14:paraId="60E73882" w14:textId="77777777" w:rsidR="00E8114A" w:rsidRDefault="00E8114A">
      <w:pPr>
        <w:pStyle w:val="BodyText"/>
        <w:spacing w:before="203"/>
      </w:pPr>
    </w:p>
    <w:p w14:paraId="216FBFCD" w14:textId="77777777" w:rsidR="00E8114A" w:rsidRDefault="00000000">
      <w:pPr>
        <w:pStyle w:val="Heading2"/>
        <w:numPr>
          <w:ilvl w:val="0"/>
          <w:numId w:val="14"/>
        </w:numPr>
        <w:tabs>
          <w:tab w:val="left" w:pos="719"/>
        </w:tabs>
        <w:spacing w:before="1"/>
        <w:ind w:left="719" w:hanging="359"/>
      </w:pPr>
      <w:bookmarkStart w:id="104" w:name="B._LEAVES_OF_ABSENCE"/>
      <w:bookmarkStart w:id="105" w:name="_bookmark51"/>
      <w:bookmarkEnd w:id="104"/>
      <w:bookmarkEnd w:id="105"/>
      <w:r>
        <w:t>LEAVES</w:t>
      </w:r>
      <w:r>
        <w:rPr>
          <w:spacing w:val="-9"/>
        </w:rPr>
        <w:t xml:space="preserve"> </w:t>
      </w:r>
      <w:r>
        <w:t>OF</w:t>
      </w:r>
      <w:r>
        <w:rPr>
          <w:spacing w:val="-6"/>
        </w:rPr>
        <w:t xml:space="preserve"> </w:t>
      </w:r>
      <w:r>
        <w:rPr>
          <w:spacing w:val="-2"/>
        </w:rPr>
        <w:t>ABSENCE</w:t>
      </w:r>
    </w:p>
    <w:p w14:paraId="571DD684" w14:textId="77777777" w:rsidR="00E8114A" w:rsidRDefault="00000000">
      <w:pPr>
        <w:pStyle w:val="BodyText"/>
        <w:spacing w:before="120"/>
        <w:ind w:left="360" w:right="262"/>
        <w:jc w:val="both"/>
      </w:pPr>
      <w:r>
        <w:t>All leaves must be requested using the SuccessFactors system, if you need assistance contact your supervisor, or reach out to Human Resources – Employee Benefits.</w:t>
      </w:r>
    </w:p>
    <w:p w14:paraId="2EBB64E3" w14:textId="77777777" w:rsidR="00E8114A" w:rsidRDefault="00E8114A">
      <w:pPr>
        <w:pStyle w:val="BodyText"/>
      </w:pPr>
    </w:p>
    <w:p w14:paraId="661A379F" w14:textId="77777777" w:rsidR="00E8114A" w:rsidRDefault="00000000">
      <w:pPr>
        <w:pStyle w:val="BodyText"/>
        <w:ind w:left="360" w:right="256"/>
        <w:jc w:val="both"/>
      </w:pPr>
      <w:r>
        <w:t>All leaves lasting up to and including 22 days must be approved by the supervisor and department head.</w:t>
      </w:r>
    </w:p>
    <w:p w14:paraId="16D4C2D4" w14:textId="77777777" w:rsidR="00E8114A" w:rsidRDefault="00E8114A">
      <w:pPr>
        <w:pStyle w:val="BodyText"/>
        <w:spacing w:before="24"/>
      </w:pPr>
    </w:p>
    <w:p w14:paraId="7B43005A" w14:textId="77777777" w:rsidR="00E8114A" w:rsidRDefault="00000000">
      <w:pPr>
        <w:pStyle w:val="BodyText"/>
        <w:spacing w:line="259" w:lineRule="auto"/>
        <w:ind w:left="360" w:right="248"/>
        <w:jc w:val="both"/>
      </w:pPr>
      <w:r>
        <w:t xml:space="preserve">All leaves of absence greater than 22 consecutive </w:t>
      </w:r>
      <w:proofErr w:type="gramStart"/>
      <w:r>
        <w:t>work days</w:t>
      </w:r>
      <w:proofErr w:type="gramEnd"/>
      <w:r>
        <w:t>, for any reason except vacation or Family and Medical Leave Act of 1993 (FMLA) related leave, require the approval</w:t>
      </w:r>
      <w:r>
        <w:rPr>
          <w:spacing w:val="-5"/>
        </w:rPr>
        <w:t xml:space="preserve"> </w:t>
      </w:r>
      <w:r>
        <w:t>of</w:t>
      </w:r>
      <w:r>
        <w:rPr>
          <w:spacing w:val="-4"/>
        </w:rPr>
        <w:t xml:space="preserve"> </w:t>
      </w:r>
      <w:r>
        <w:t>the</w:t>
      </w:r>
      <w:r>
        <w:rPr>
          <w:spacing w:val="-3"/>
        </w:rPr>
        <w:t xml:space="preserve"> </w:t>
      </w:r>
      <w:r>
        <w:t>supervisor,</w:t>
      </w:r>
      <w:r>
        <w:rPr>
          <w:spacing w:val="-4"/>
        </w:rPr>
        <w:t xml:space="preserve"> </w:t>
      </w:r>
      <w:r>
        <w:t>department</w:t>
      </w:r>
      <w:r>
        <w:rPr>
          <w:spacing w:val="-4"/>
        </w:rPr>
        <w:t xml:space="preserve"> </w:t>
      </w:r>
      <w:r>
        <w:t>head,</w:t>
      </w:r>
      <w:r>
        <w:rPr>
          <w:spacing w:val="-11"/>
        </w:rPr>
        <w:t xml:space="preserve"> </w:t>
      </w:r>
      <w:r>
        <w:t>HR</w:t>
      </w:r>
      <w:r>
        <w:rPr>
          <w:spacing w:val="-5"/>
        </w:rPr>
        <w:t xml:space="preserve"> </w:t>
      </w:r>
      <w:r>
        <w:t>leaves</w:t>
      </w:r>
      <w:r>
        <w:rPr>
          <w:spacing w:val="-7"/>
        </w:rPr>
        <w:t xml:space="preserve"> </w:t>
      </w:r>
      <w:r>
        <w:t>group,</w:t>
      </w:r>
      <w:r>
        <w:rPr>
          <w:spacing w:val="-6"/>
        </w:rPr>
        <w:t xml:space="preserve"> </w:t>
      </w:r>
      <w:r>
        <w:t>and</w:t>
      </w:r>
      <w:r>
        <w:rPr>
          <w:spacing w:val="-6"/>
        </w:rPr>
        <w:t xml:space="preserve"> </w:t>
      </w:r>
      <w:r>
        <w:t>dean</w:t>
      </w:r>
      <w:r>
        <w:rPr>
          <w:spacing w:val="-3"/>
        </w:rPr>
        <w:t xml:space="preserve"> </w:t>
      </w:r>
      <w:r>
        <w:t>of</w:t>
      </w:r>
      <w:r>
        <w:rPr>
          <w:spacing w:val="-6"/>
        </w:rPr>
        <w:t xml:space="preserve"> </w:t>
      </w:r>
      <w:r>
        <w:t>the</w:t>
      </w:r>
      <w:r>
        <w:rPr>
          <w:spacing w:val="-6"/>
        </w:rPr>
        <w:t xml:space="preserve"> </w:t>
      </w:r>
      <w:r>
        <w:t>Graduate School</w:t>
      </w:r>
      <w:r>
        <w:rPr>
          <w:spacing w:val="40"/>
        </w:rPr>
        <w:t xml:space="preserve"> </w:t>
      </w:r>
      <w:r>
        <w:t>(when</w:t>
      </w:r>
      <w:r>
        <w:rPr>
          <w:spacing w:val="40"/>
        </w:rPr>
        <w:t xml:space="preserve"> </w:t>
      </w:r>
      <w:r>
        <w:t>applicable).</w:t>
      </w:r>
      <w:r>
        <w:rPr>
          <w:spacing w:val="80"/>
        </w:rPr>
        <w:t xml:space="preserve">  </w:t>
      </w:r>
      <w:r>
        <w:t>Graduate</w:t>
      </w:r>
      <w:r>
        <w:rPr>
          <w:spacing w:val="40"/>
        </w:rPr>
        <w:t xml:space="preserve"> </w:t>
      </w:r>
      <w:r>
        <w:t>staff</w:t>
      </w:r>
      <w:r>
        <w:rPr>
          <w:spacing w:val="40"/>
        </w:rPr>
        <w:t xml:space="preserve"> </w:t>
      </w:r>
      <w:r>
        <w:t>members</w:t>
      </w:r>
      <w:r>
        <w:rPr>
          <w:spacing w:val="40"/>
        </w:rPr>
        <w:t xml:space="preserve"> </w:t>
      </w:r>
      <w:r>
        <w:t>employed</w:t>
      </w:r>
      <w:r>
        <w:rPr>
          <w:spacing w:val="40"/>
        </w:rPr>
        <w:t xml:space="preserve"> </w:t>
      </w:r>
      <w:r>
        <w:t>at</w:t>
      </w:r>
      <w:r>
        <w:rPr>
          <w:spacing w:val="40"/>
        </w:rPr>
        <w:t xml:space="preserve"> </w:t>
      </w:r>
      <w:r>
        <w:t>least</w:t>
      </w:r>
      <w:r>
        <w:rPr>
          <w:spacing w:val="40"/>
        </w:rPr>
        <w:t xml:space="preserve"> </w:t>
      </w:r>
      <w:r>
        <w:t>half-time</w:t>
      </w:r>
      <w:r>
        <w:rPr>
          <w:spacing w:val="40"/>
        </w:rPr>
        <w:t xml:space="preserve"> </w:t>
      </w:r>
      <w:r>
        <w:t>are</w:t>
      </w:r>
    </w:p>
    <w:p w14:paraId="54716585" w14:textId="77777777" w:rsidR="00E8114A" w:rsidRDefault="00E8114A">
      <w:pPr>
        <w:pStyle w:val="BodyText"/>
        <w:spacing w:line="259" w:lineRule="auto"/>
        <w:jc w:val="both"/>
        <w:sectPr w:rsidR="00E8114A">
          <w:pgSz w:w="12240" w:h="15840"/>
          <w:pgMar w:top="1180" w:right="1080" w:bottom="980" w:left="1080" w:header="736" w:footer="790" w:gutter="0"/>
          <w:cols w:space="720"/>
        </w:sectPr>
      </w:pPr>
    </w:p>
    <w:p w14:paraId="1D507DA7" w14:textId="77777777" w:rsidR="00E8114A" w:rsidRDefault="00000000">
      <w:pPr>
        <w:pStyle w:val="BodyText"/>
        <w:spacing w:before="240" w:line="259" w:lineRule="auto"/>
        <w:ind w:left="360" w:right="256"/>
        <w:jc w:val="both"/>
      </w:pPr>
      <w:r>
        <w:lastRenderedPageBreak/>
        <w:t xml:space="preserve">eligible for leaves of absence (see specific </w:t>
      </w:r>
      <w:hyperlink r:id="rId92">
        <w:r>
          <w:rPr>
            <w:color w:val="0560C1"/>
            <w:u w:val="single" w:color="0560C1"/>
          </w:rPr>
          <w:t>Leave Section</w:t>
        </w:r>
      </w:hyperlink>
      <w:r>
        <w:rPr>
          <w:color w:val="0560C1"/>
        </w:rPr>
        <w:t xml:space="preserve"> </w:t>
      </w:r>
      <w:r>
        <w:t xml:space="preserve">for additional eligibility requirements). Questions regarding leaves of absence should be directed to Human Resources – Service Center at 765-494-2222 or e-mail at </w:t>
      </w:r>
      <w:hyperlink r:id="rId93">
        <w:r>
          <w:rPr>
            <w:u w:val="single"/>
          </w:rPr>
          <w:t>hr@purdue.edu</w:t>
        </w:r>
      </w:hyperlink>
      <w:r>
        <w:t>.</w:t>
      </w:r>
    </w:p>
    <w:p w14:paraId="33F13D72" w14:textId="77777777" w:rsidR="00E8114A" w:rsidRDefault="00E8114A">
      <w:pPr>
        <w:pStyle w:val="BodyText"/>
        <w:spacing w:before="20"/>
      </w:pPr>
    </w:p>
    <w:p w14:paraId="48CF06B8" w14:textId="77777777" w:rsidR="00E8114A" w:rsidRDefault="00000000">
      <w:pPr>
        <w:pStyle w:val="BodyText"/>
        <w:spacing w:before="1"/>
        <w:ind w:left="360" w:right="249"/>
        <w:jc w:val="both"/>
      </w:pPr>
      <w:r>
        <w:t>Fiscal-year graduate staff and Academic-year graduate staff employed at least half-time may qualify for unpaid Leaves of Absence (and retain Graduate Staff Medical Insurance on the West Lafayette campus) during a session when their graduate program enables them to hold an off-campus internship, participate in Study Abroad, or engage in other academic or professional development activities (not part of their graduate staff employment). Graduate staff members cannot receive payment from Purdue University and</w:t>
      </w:r>
      <w:r>
        <w:rPr>
          <w:spacing w:val="-1"/>
        </w:rPr>
        <w:t xml:space="preserve"> </w:t>
      </w:r>
      <w:r>
        <w:t>another</w:t>
      </w:r>
      <w:r>
        <w:rPr>
          <w:spacing w:val="-3"/>
        </w:rPr>
        <w:t xml:space="preserve"> </w:t>
      </w:r>
      <w:r>
        <w:t>employer</w:t>
      </w:r>
      <w:r>
        <w:rPr>
          <w:spacing w:val="-3"/>
        </w:rPr>
        <w:t xml:space="preserve"> </w:t>
      </w:r>
      <w:r>
        <w:t>for work, vacation,</w:t>
      </w:r>
      <w:r>
        <w:rPr>
          <w:spacing w:val="-2"/>
        </w:rPr>
        <w:t xml:space="preserve"> </w:t>
      </w:r>
      <w:r>
        <w:t>or</w:t>
      </w:r>
      <w:r>
        <w:rPr>
          <w:spacing w:val="-3"/>
        </w:rPr>
        <w:t xml:space="preserve"> </w:t>
      </w:r>
      <w:r>
        <w:t>other</w:t>
      </w:r>
      <w:r>
        <w:rPr>
          <w:spacing w:val="-3"/>
        </w:rPr>
        <w:t xml:space="preserve"> </w:t>
      </w:r>
      <w:r>
        <w:t>paid leave</w:t>
      </w:r>
      <w:r>
        <w:rPr>
          <w:spacing w:val="-4"/>
        </w:rPr>
        <w:t xml:space="preserve"> </w:t>
      </w:r>
      <w:r>
        <w:t>during</w:t>
      </w:r>
      <w:r>
        <w:rPr>
          <w:spacing w:val="-1"/>
        </w:rPr>
        <w:t xml:space="preserve"> </w:t>
      </w:r>
      <w:r>
        <w:t>the same</w:t>
      </w:r>
      <w:r>
        <w:rPr>
          <w:spacing w:val="-3"/>
        </w:rPr>
        <w:t xml:space="preserve"> </w:t>
      </w:r>
      <w:r>
        <w:t>pay</w:t>
      </w:r>
      <w:r>
        <w:rPr>
          <w:spacing w:val="-2"/>
        </w:rPr>
        <w:t xml:space="preserve"> </w:t>
      </w:r>
      <w:r>
        <w:t xml:space="preserve">period. Graduate staff members should schedule work and paid leave carefully to avoid the prospect of double payment, which could violate University policy and jeopardize visa </w:t>
      </w:r>
      <w:r>
        <w:rPr>
          <w:spacing w:val="-2"/>
        </w:rPr>
        <w:t>eligibility.</w:t>
      </w:r>
    </w:p>
    <w:p w14:paraId="4941A58C" w14:textId="77777777" w:rsidR="00E8114A" w:rsidRDefault="00000000">
      <w:pPr>
        <w:pStyle w:val="BodyText"/>
        <w:spacing w:before="175"/>
        <w:ind w:left="360" w:right="252"/>
        <w:jc w:val="both"/>
      </w:pPr>
      <w:r>
        <w:t>Benefits-eligible graduate staff members on the West Lafayette campus who receive approval</w:t>
      </w:r>
      <w:r>
        <w:rPr>
          <w:spacing w:val="-5"/>
        </w:rPr>
        <w:t xml:space="preserve"> </w:t>
      </w:r>
      <w:r>
        <w:t>for</w:t>
      </w:r>
      <w:r>
        <w:rPr>
          <w:spacing w:val="-5"/>
        </w:rPr>
        <w:t xml:space="preserve"> </w:t>
      </w:r>
      <w:r>
        <w:t>a</w:t>
      </w:r>
      <w:r>
        <w:rPr>
          <w:spacing w:val="-1"/>
        </w:rPr>
        <w:t xml:space="preserve"> </w:t>
      </w:r>
      <w:r>
        <w:t>leave</w:t>
      </w:r>
      <w:r>
        <w:rPr>
          <w:spacing w:val="-3"/>
        </w:rPr>
        <w:t xml:space="preserve"> </w:t>
      </w:r>
      <w:r>
        <w:t>of</w:t>
      </w:r>
      <w:r>
        <w:rPr>
          <w:spacing w:val="-6"/>
        </w:rPr>
        <w:t xml:space="preserve"> </w:t>
      </w:r>
      <w:r>
        <w:t>absence</w:t>
      </w:r>
      <w:r>
        <w:rPr>
          <w:spacing w:val="-4"/>
        </w:rPr>
        <w:t xml:space="preserve"> </w:t>
      </w:r>
      <w:r>
        <w:t>will</w:t>
      </w:r>
      <w:r>
        <w:rPr>
          <w:spacing w:val="-5"/>
        </w:rPr>
        <w:t xml:space="preserve"> </w:t>
      </w:r>
      <w:r>
        <w:t>continue</w:t>
      </w:r>
      <w:r>
        <w:rPr>
          <w:spacing w:val="-4"/>
        </w:rPr>
        <w:t xml:space="preserve"> </w:t>
      </w:r>
      <w:r>
        <w:t>to</w:t>
      </w:r>
      <w:r>
        <w:rPr>
          <w:spacing w:val="-1"/>
        </w:rPr>
        <w:t xml:space="preserve"> </w:t>
      </w:r>
      <w:r>
        <w:t>receive</w:t>
      </w:r>
      <w:r>
        <w:rPr>
          <w:spacing w:val="-1"/>
        </w:rPr>
        <w:t xml:space="preserve"> </w:t>
      </w:r>
      <w:r>
        <w:t>Graduate</w:t>
      </w:r>
      <w:r>
        <w:rPr>
          <w:spacing w:val="-4"/>
        </w:rPr>
        <w:t xml:space="preserve"> </w:t>
      </w:r>
      <w:r>
        <w:t>Staff</w:t>
      </w:r>
      <w:r>
        <w:rPr>
          <w:spacing w:val="-4"/>
        </w:rPr>
        <w:t xml:space="preserve"> </w:t>
      </w:r>
      <w:r>
        <w:t>Medical</w:t>
      </w:r>
      <w:r>
        <w:rPr>
          <w:spacing w:val="-5"/>
        </w:rPr>
        <w:t xml:space="preserve"> </w:t>
      </w:r>
      <w:r>
        <w:t xml:space="preserve">Insurance and other benefits, without interruption, </w:t>
      </w:r>
      <w:proofErr w:type="gramStart"/>
      <w:r>
        <w:t>as long as</w:t>
      </w:r>
      <w:proofErr w:type="gramEnd"/>
      <w:r>
        <w:t xml:space="preserve"> the graduate student continues to pay for</w:t>
      </w:r>
      <w:r>
        <w:rPr>
          <w:spacing w:val="-7"/>
        </w:rPr>
        <w:t xml:space="preserve"> </w:t>
      </w:r>
      <w:r>
        <w:t>premiums</w:t>
      </w:r>
      <w:r>
        <w:rPr>
          <w:spacing w:val="-7"/>
        </w:rPr>
        <w:t xml:space="preserve"> </w:t>
      </w:r>
      <w:proofErr w:type="gramStart"/>
      <w:r>
        <w:t>on</w:t>
      </w:r>
      <w:r>
        <w:rPr>
          <w:spacing w:val="-6"/>
        </w:rPr>
        <w:t xml:space="preserve"> </w:t>
      </w:r>
      <w:r>
        <w:t>a</w:t>
      </w:r>
      <w:r>
        <w:rPr>
          <w:spacing w:val="-8"/>
        </w:rPr>
        <w:t xml:space="preserve"> </w:t>
      </w:r>
      <w:r>
        <w:t>monthly</w:t>
      </w:r>
      <w:r>
        <w:rPr>
          <w:spacing w:val="-7"/>
        </w:rPr>
        <w:t xml:space="preserve"> </w:t>
      </w:r>
      <w:r>
        <w:t>basis</w:t>
      </w:r>
      <w:proofErr w:type="gramEnd"/>
      <w:r>
        <w:t>.</w:t>
      </w:r>
      <w:r>
        <w:rPr>
          <w:spacing w:val="-6"/>
        </w:rPr>
        <w:t xml:space="preserve"> </w:t>
      </w:r>
      <w:r>
        <w:t>If</w:t>
      </w:r>
      <w:r>
        <w:rPr>
          <w:spacing w:val="-6"/>
        </w:rPr>
        <w:t xml:space="preserve"> </w:t>
      </w:r>
      <w:r>
        <w:t>the</w:t>
      </w:r>
      <w:r>
        <w:rPr>
          <w:spacing w:val="-8"/>
        </w:rPr>
        <w:t xml:space="preserve"> </w:t>
      </w:r>
      <w:r>
        <w:t>graduate</w:t>
      </w:r>
      <w:r>
        <w:rPr>
          <w:spacing w:val="-6"/>
        </w:rPr>
        <w:t xml:space="preserve"> </w:t>
      </w:r>
      <w:r>
        <w:t>student</w:t>
      </w:r>
      <w:r>
        <w:rPr>
          <w:spacing w:val="-6"/>
        </w:rPr>
        <w:t xml:space="preserve"> </w:t>
      </w:r>
      <w:r>
        <w:t>does</w:t>
      </w:r>
      <w:r>
        <w:rPr>
          <w:spacing w:val="-7"/>
        </w:rPr>
        <w:t xml:space="preserve"> </w:t>
      </w:r>
      <w:r>
        <w:t>not</w:t>
      </w:r>
      <w:r>
        <w:rPr>
          <w:spacing w:val="-6"/>
        </w:rPr>
        <w:t xml:space="preserve"> </w:t>
      </w:r>
      <w:r>
        <w:t>make</w:t>
      </w:r>
      <w:r>
        <w:rPr>
          <w:spacing w:val="-6"/>
        </w:rPr>
        <w:t xml:space="preserve"> </w:t>
      </w:r>
      <w:r>
        <w:t>timely</w:t>
      </w:r>
      <w:r>
        <w:rPr>
          <w:spacing w:val="-7"/>
        </w:rPr>
        <w:t xml:space="preserve"> </w:t>
      </w:r>
      <w:r>
        <w:t xml:space="preserve">payments, the medical insurance will be cancelled </w:t>
      </w:r>
      <w:proofErr w:type="gramStart"/>
      <w:r>
        <w:t>effective</w:t>
      </w:r>
      <w:proofErr w:type="gramEnd"/>
      <w:r>
        <w:t xml:space="preserve"> the end of the month for which the last payment is received. If the graduate student does not return from leave, the medical insurance</w:t>
      </w:r>
      <w:r>
        <w:rPr>
          <w:spacing w:val="-6"/>
        </w:rPr>
        <w:t xml:space="preserve"> </w:t>
      </w:r>
      <w:r>
        <w:t>will</w:t>
      </w:r>
      <w:r>
        <w:rPr>
          <w:spacing w:val="-7"/>
        </w:rPr>
        <w:t xml:space="preserve"> </w:t>
      </w:r>
      <w:r>
        <w:t>be</w:t>
      </w:r>
      <w:r>
        <w:rPr>
          <w:spacing w:val="-8"/>
        </w:rPr>
        <w:t xml:space="preserve"> </w:t>
      </w:r>
      <w:r>
        <w:t>cancelled</w:t>
      </w:r>
      <w:r>
        <w:rPr>
          <w:spacing w:val="-6"/>
        </w:rPr>
        <w:t xml:space="preserve"> </w:t>
      </w:r>
      <w:proofErr w:type="gramStart"/>
      <w:r>
        <w:t>effective</w:t>
      </w:r>
      <w:proofErr w:type="gramEnd"/>
      <w:r>
        <w:rPr>
          <w:spacing w:val="-8"/>
        </w:rPr>
        <w:t xml:space="preserve"> </w:t>
      </w:r>
      <w:r>
        <w:t>the</w:t>
      </w:r>
      <w:r>
        <w:rPr>
          <w:spacing w:val="-6"/>
        </w:rPr>
        <w:t xml:space="preserve"> </w:t>
      </w:r>
      <w:r>
        <w:t>end</w:t>
      </w:r>
      <w:r>
        <w:rPr>
          <w:spacing w:val="-11"/>
        </w:rPr>
        <w:t xml:space="preserve"> </w:t>
      </w:r>
      <w:r>
        <w:t>of</w:t>
      </w:r>
      <w:r>
        <w:rPr>
          <w:spacing w:val="-6"/>
        </w:rPr>
        <w:t xml:space="preserve"> </w:t>
      </w:r>
      <w:r>
        <w:t>the</w:t>
      </w:r>
      <w:r>
        <w:rPr>
          <w:spacing w:val="-8"/>
        </w:rPr>
        <w:t xml:space="preserve"> </w:t>
      </w:r>
      <w:r>
        <w:t>month</w:t>
      </w:r>
      <w:r>
        <w:rPr>
          <w:spacing w:val="-6"/>
        </w:rPr>
        <w:t xml:space="preserve"> </w:t>
      </w:r>
      <w:r>
        <w:t>in</w:t>
      </w:r>
      <w:r>
        <w:rPr>
          <w:spacing w:val="-8"/>
        </w:rPr>
        <w:t xml:space="preserve"> </w:t>
      </w:r>
      <w:r>
        <w:t>which</w:t>
      </w:r>
      <w:r>
        <w:rPr>
          <w:spacing w:val="-6"/>
        </w:rPr>
        <w:t xml:space="preserve"> </w:t>
      </w:r>
      <w:r>
        <w:t>the</w:t>
      </w:r>
      <w:r>
        <w:rPr>
          <w:spacing w:val="-6"/>
        </w:rPr>
        <w:t xml:space="preserve"> </w:t>
      </w:r>
      <w:r>
        <w:t>graduate</w:t>
      </w:r>
      <w:r>
        <w:rPr>
          <w:spacing w:val="-6"/>
        </w:rPr>
        <w:t xml:space="preserve"> </w:t>
      </w:r>
      <w:r>
        <w:t>student</w:t>
      </w:r>
      <w:r>
        <w:rPr>
          <w:spacing w:val="-9"/>
        </w:rPr>
        <w:t xml:space="preserve"> </w:t>
      </w:r>
      <w:r>
        <w:t xml:space="preserve">is </w:t>
      </w:r>
      <w:proofErr w:type="gramStart"/>
      <w:r>
        <w:t>separated</w:t>
      </w:r>
      <w:proofErr w:type="gramEnd"/>
      <w:r>
        <w:t xml:space="preserve"> and any other benefits will be cancelled </w:t>
      </w:r>
      <w:proofErr w:type="gramStart"/>
      <w:r>
        <w:t>effective</w:t>
      </w:r>
      <w:proofErr w:type="gramEnd"/>
      <w:r>
        <w:t xml:space="preserve"> the date of separation. For more details, please contact Human Resources – Service Center at 765-494-2222 or e-mail at </w:t>
      </w:r>
      <w:hyperlink r:id="rId94">
        <w:r>
          <w:rPr>
            <w:color w:val="0560C1"/>
            <w:u w:val="single" w:color="0560C1"/>
          </w:rPr>
          <w:t>hr@purdue.edu</w:t>
        </w:r>
        <w:r w:rsidRPr="00A23EFC">
          <w:t>.</w:t>
        </w:r>
      </w:hyperlink>
    </w:p>
    <w:p w14:paraId="7678CA7E" w14:textId="77777777" w:rsidR="00E8114A" w:rsidRDefault="00E8114A">
      <w:pPr>
        <w:pStyle w:val="BodyText"/>
        <w:spacing w:before="204"/>
      </w:pPr>
    </w:p>
    <w:p w14:paraId="12FD2D6D" w14:textId="77777777" w:rsidR="00E8114A" w:rsidRDefault="00000000">
      <w:pPr>
        <w:pStyle w:val="Heading3"/>
        <w:numPr>
          <w:ilvl w:val="0"/>
          <w:numId w:val="13"/>
        </w:numPr>
        <w:tabs>
          <w:tab w:val="left" w:pos="717"/>
        </w:tabs>
        <w:ind w:hanging="357"/>
      </w:pPr>
      <w:bookmarkStart w:id="106" w:name="1._Vacation_and_Holidays"/>
      <w:bookmarkStart w:id="107" w:name="_bookmark52"/>
      <w:bookmarkEnd w:id="106"/>
      <w:bookmarkEnd w:id="107"/>
      <w:r>
        <w:t>Vacation</w:t>
      </w:r>
      <w:r>
        <w:rPr>
          <w:spacing w:val="-12"/>
        </w:rPr>
        <w:t xml:space="preserve"> </w:t>
      </w:r>
      <w:r>
        <w:t>and</w:t>
      </w:r>
      <w:r>
        <w:rPr>
          <w:spacing w:val="-8"/>
        </w:rPr>
        <w:t xml:space="preserve"> </w:t>
      </w:r>
      <w:r>
        <w:rPr>
          <w:spacing w:val="-2"/>
        </w:rPr>
        <w:t>Holidays</w:t>
      </w:r>
    </w:p>
    <w:p w14:paraId="15C46692" w14:textId="77777777" w:rsidR="00E8114A" w:rsidRDefault="00000000">
      <w:pPr>
        <w:pStyle w:val="BodyText"/>
        <w:spacing w:before="120" w:line="259" w:lineRule="auto"/>
        <w:ind w:left="360" w:right="384"/>
        <w:jc w:val="both"/>
      </w:pPr>
      <w:r>
        <w:t>Refer</w:t>
      </w:r>
      <w:r>
        <w:rPr>
          <w:spacing w:val="-3"/>
        </w:rPr>
        <w:t xml:space="preserve"> </w:t>
      </w:r>
      <w:r>
        <w:t>to</w:t>
      </w:r>
      <w:r>
        <w:rPr>
          <w:spacing w:val="-1"/>
        </w:rPr>
        <w:t xml:space="preserve"> </w:t>
      </w:r>
      <w:r>
        <w:t>the</w:t>
      </w:r>
      <w:r>
        <w:rPr>
          <w:spacing w:val="-1"/>
        </w:rPr>
        <w:t xml:space="preserve"> </w:t>
      </w:r>
      <w:r>
        <w:t>standard</w:t>
      </w:r>
      <w:r>
        <w:rPr>
          <w:spacing w:val="-3"/>
        </w:rPr>
        <w:t xml:space="preserve"> </w:t>
      </w:r>
      <w:r>
        <w:t>on</w:t>
      </w:r>
      <w:r>
        <w:rPr>
          <w:spacing w:val="-1"/>
        </w:rPr>
        <w:t xml:space="preserve"> </w:t>
      </w:r>
      <w:hyperlink r:id="rId95">
        <w:r>
          <w:rPr>
            <w:color w:val="2C5293"/>
            <w:u w:val="single" w:color="2C5293"/>
          </w:rPr>
          <w:t>Graduate</w:t>
        </w:r>
        <w:r>
          <w:rPr>
            <w:color w:val="2C5293"/>
            <w:spacing w:val="-1"/>
            <w:u w:val="single" w:color="2C5293"/>
          </w:rPr>
          <w:t xml:space="preserve"> </w:t>
        </w:r>
        <w:r>
          <w:rPr>
            <w:color w:val="2C5293"/>
            <w:u w:val="single" w:color="2C5293"/>
          </w:rPr>
          <w:t>Student</w:t>
        </w:r>
        <w:r>
          <w:rPr>
            <w:color w:val="2C5293"/>
            <w:spacing w:val="-4"/>
            <w:u w:val="single" w:color="2C5293"/>
          </w:rPr>
          <w:t xml:space="preserve"> </w:t>
        </w:r>
        <w:r>
          <w:rPr>
            <w:color w:val="2C5293"/>
            <w:u w:val="single" w:color="2C5293"/>
          </w:rPr>
          <w:t>Staff</w:t>
        </w:r>
        <w:r>
          <w:rPr>
            <w:color w:val="2C5293"/>
            <w:spacing w:val="-1"/>
            <w:u w:val="single" w:color="2C5293"/>
          </w:rPr>
          <w:t xml:space="preserve"> </w:t>
        </w:r>
        <w:r>
          <w:rPr>
            <w:color w:val="2C5293"/>
            <w:u w:val="single" w:color="2C5293"/>
          </w:rPr>
          <w:t>Benefits</w:t>
        </w:r>
        <w:r>
          <w:rPr>
            <w:color w:val="2C5293"/>
            <w:spacing w:val="-4"/>
            <w:u w:val="single" w:color="2C5293"/>
          </w:rPr>
          <w:t xml:space="preserve"> </w:t>
        </w:r>
        <w:r>
          <w:rPr>
            <w:color w:val="2C5293"/>
            <w:u w:val="single" w:color="2C5293"/>
          </w:rPr>
          <w:t>(S-3)</w:t>
        </w:r>
      </w:hyperlink>
      <w:r>
        <w:rPr>
          <w:color w:val="2C5293"/>
          <w:spacing w:val="-6"/>
        </w:rPr>
        <w:t xml:space="preserve"> </w:t>
      </w:r>
      <w:r>
        <w:t>for a</w:t>
      </w:r>
      <w:r>
        <w:rPr>
          <w:spacing w:val="-6"/>
        </w:rPr>
        <w:t xml:space="preserve"> </w:t>
      </w:r>
      <w:r>
        <w:t>detailed</w:t>
      </w:r>
      <w:r>
        <w:rPr>
          <w:spacing w:val="-1"/>
        </w:rPr>
        <w:t xml:space="preserve"> </w:t>
      </w:r>
      <w:r>
        <w:t>description of available vacation leave and holidays.</w:t>
      </w:r>
    </w:p>
    <w:p w14:paraId="2A9FBCD1" w14:textId="77777777" w:rsidR="00E8114A" w:rsidRDefault="00E8114A">
      <w:pPr>
        <w:pStyle w:val="BodyText"/>
        <w:spacing w:before="21"/>
      </w:pPr>
    </w:p>
    <w:p w14:paraId="4D1B663B" w14:textId="77777777" w:rsidR="00E8114A" w:rsidRDefault="00000000">
      <w:pPr>
        <w:pStyle w:val="BodyText"/>
        <w:spacing w:line="259" w:lineRule="auto"/>
        <w:ind w:left="360" w:right="257"/>
        <w:jc w:val="both"/>
      </w:pPr>
      <w:r>
        <w:t>Graduate</w:t>
      </w:r>
      <w:r>
        <w:rPr>
          <w:spacing w:val="-1"/>
        </w:rPr>
        <w:t xml:space="preserve"> </w:t>
      </w:r>
      <w:r>
        <w:t>students</w:t>
      </w:r>
      <w:r>
        <w:rPr>
          <w:spacing w:val="-4"/>
        </w:rPr>
        <w:t xml:space="preserve"> </w:t>
      </w:r>
      <w:r>
        <w:t>transferring</w:t>
      </w:r>
      <w:r>
        <w:rPr>
          <w:spacing w:val="-1"/>
        </w:rPr>
        <w:t xml:space="preserve"> </w:t>
      </w:r>
      <w:r>
        <w:t>from</w:t>
      </w:r>
      <w:r>
        <w:rPr>
          <w:spacing w:val="-2"/>
        </w:rPr>
        <w:t xml:space="preserve"> </w:t>
      </w:r>
      <w:r>
        <w:t>a</w:t>
      </w:r>
      <w:r>
        <w:rPr>
          <w:spacing w:val="-1"/>
        </w:rPr>
        <w:t xml:space="preserve"> </w:t>
      </w:r>
      <w:r>
        <w:t>fiscal-year</w:t>
      </w:r>
      <w:r>
        <w:rPr>
          <w:spacing w:val="-2"/>
        </w:rPr>
        <w:t xml:space="preserve"> </w:t>
      </w:r>
      <w:r>
        <w:t>graduate</w:t>
      </w:r>
      <w:r>
        <w:rPr>
          <w:spacing w:val="-1"/>
        </w:rPr>
        <w:t xml:space="preserve"> </w:t>
      </w:r>
      <w:r>
        <w:t>staff</w:t>
      </w:r>
      <w:r>
        <w:rPr>
          <w:spacing w:val="-1"/>
        </w:rPr>
        <w:t xml:space="preserve"> </w:t>
      </w:r>
      <w:r>
        <w:t>position</w:t>
      </w:r>
      <w:r>
        <w:rPr>
          <w:spacing w:val="-1"/>
        </w:rPr>
        <w:t xml:space="preserve"> </w:t>
      </w:r>
      <w:r>
        <w:t>to</w:t>
      </w:r>
      <w:r>
        <w:rPr>
          <w:spacing w:val="-1"/>
        </w:rPr>
        <w:t xml:space="preserve"> </w:t>
      </w:r>
      <w:r>
        <w:t>another</w:t>
      </w:r>
      <w:r>
        <w:rPr>
          <w:spacing w:val="-3"/>
        </w:rPr>
        <w:t xml:space="preserve"> </w:t>
      </w:r>
      <w:r>
        <w:t>fiscal-year</w:t>
      </w:r>
      <w:r>
        <w:rPr>
          <w:spacing w:val="-5"/>
        </w:rPr>
        <w:t xml:space="preserve"> </w:t>
      </w:r>
      <w:r>
        <w:t>graduate</w:t>
      </w:r>
      <w:r>
        <w:rPr>
          <w:spacing w:val="-4"/>
        </w:rPr>
        <w:t xml:space="preserve"> </w:t>
      </w:r>
      <w:r>
        <w:t>staff</w:t>
      </w:r>
      <w:r>
        <w:rPr>
          <w:spacing w:val="-4"/>
        </w:rPr>
        <w:t xml:space="preserve"> </w:t>
      </w:r>
      <w:r>
        <w:t>position</w:t>
      </w:r>
      <w:r>
        <w:rPr>
          <w:spacing w:val="-4"/>
        </w:rPr>
        <w:t xml:space="preserve"> </w:t>
      </w:r>
      <w:r>
        <w:t>may</w:t>
      </w:r>
      <w:r>
        <w:rPr>
          <w:spacing w:val="-4"/>
        </w:rPr>
        <w:t xml:space="preserve"> </w:t>
      </w:r>
      <w:r>
        <w:t>transfer</w:t>
      </w:r>
      <w:r>
        <w:rPr>
          <w:spacing w:val="-5"/>
        </w:rPr>
        <w:t xml:space="preserve"> </w:t>
      </w:r>
      <w:r>
        <w:t>accrued</w:t>
      </w:r>
      <w:r>
        <w:rPr>
          <w:spacing w:val="-1"/>
        </w:rPr>
        <w:t xml:space="preserve"> </w:t>
      </w:r>
      <w:r>
        <w:t>vacation</w:t>
      </w:r>
      <w:r>
        <w:rPr>
          <w:spacing w:val="-4"/>
        </w:rPr>
        <w:t xml:space="preserve"> </w:t>
      </w:r>
      <w:r>
        <w:t>to</w:t>
      </w:r>
      <w:r>
        <w:rPr>
          <w:spacing w:val="-3"/>
        </w:rPr>
        <w:t xml:space="preserve"> </w:t>
      </w:r>
      <w:r>
        <w:t>the</w:t>
      </w:r>
      <w:r>
        <w:rPr>
          <w:spacing w:val="-3"/>
        </w:rPr>
        <w:t xml:space="preserve"> </w:t>
      </w:r>
      <w:r>
        <w:t>new</w:t>
      </w:r>
      <w:r>
        <w:rPr>
          <w:spacing w:val="-5"/>
        </w:rPr>
        <w:t xml:space="preserve"> </w:t>
      </w:r>
      <w:r>
        <w:t>position,</w:t>
      </w:r>
      <w:r>
        <w:rPr>
          <w:spacing w:val="-4"/>
        </w:rPr>
        <w:t xml:space="preserve"> </w:t>
      </w:r>
      <w:proofErr w:type="gramStart"/>
      <w:r>
        <w:t>as</w:t>
      </w:r>
      <w:r>
        <w:rPr>
          <w:spacing w:val="-4"/>
        </w:rPr>
        <w:t xml:space="preserve"> </w:t>
      </w:r>
      <w:r>
        <w:t>long</w:t>
      </w:r>
      <w:r>
        <w:rPr>
          <w:spacing w:val="-3"/>
        </w:rPr>
        <w:t xml:space="preserve"> </w:t>
      </w:r>
      <w:r>
        <w:t>as</w:t>
      </w:r>
      <w:proofErr w:type="gramEnd"/>
      <w:r>
        <w:t xml:space="preserve"> there</w:t>
      </w:r>
      <w:r>
        <w:rPr>
          <w:spacing w:val="-14"/>
        </w:rPr>
        <w:t xml:space="preserve"> </w:t>
      </w:r>
      <w:r>
        <w:t>is</w:t>
      </w:r>
      <w:r>
        <w:rPr>
          <w:spacing w:val="-16"/>
        </w:rPr>
        <w:t xml:space="preserve"> </w:t>
      </w:r>
      <w:r>
        <w:t>no</w:t>
      </w:r>
      <w:r>
        <w:rPr>
          <w:spacing w:val="-15"/>
        </w:rPr>
        <w:t xml:space="preserve"> </w:t>
      </w:r>
      <w:r>
        <w:t>break</w:t>
      </w:r>
      <w:r>
        <w:rPr>
          <w:spacing w:val="-15"/>
        </w:rPr>
        <w:t xml:space="preserve"> </w:t>
      </w:r>
      <w:r>
        <w:t>in</w:t>
      </w:r>
      <w:r>
        <w:rPr>
          <w:spacing w:val="-14"/>
        </w:rPr>
        <w:t xml:space="preserve"> </w:t>
      </w:r>
      <w:r>
        <w:t>service.</w:t>
      </w:r>
      <w:r>
        <w:rPr>
          <w:spacing w:val="-12"/>
        </w:rPr>
        <w:t xml:space="preserve"> </w:t>
      </w:r>
      <w:r>
        <w:t>When</w:t>
      </w:r>
      <w:r>
        <w:rPr>
          <w:spacing w:val="-14"/>
        </w:rPr>
        <w:t xml:space="preserve"> </w:t>
      </w:r>
      <w:r>
        <w:t>there</w:t>
      </w:r>
      <w:r>
        <w:rPr>
          <w:spacing w:val="-16"/>
        </w:rPr>
        <w:t xml:space="preserve"> </w:t>
      </w:r>
      <w:r>
        <w:t>is</w:t>
      </w:r>
      <w:r>
        <w:rPr>
          <w:spacing w:val="-15"/>
        </w:rPr>
        <w:t xml:space="preserve"> </w:t>
      </w:r>
      <w:r>
        <w:t>a</w:t>
      </w:r>
      <w:r>
        <w:rPr>
          <w:spacing w:val="-15"/>
        </w:rPr>
        <w:t xml:space="preserve"> </w:t>
      </w:r>
      <w:r>
        <w:t>break</w:t>
      </w:r>
      <w:r>
        <w:rPr>
          <w:spacing w:val="-15"/>
        </w:rPr>
        <w:t xml:space="preserve"> </w:t>
      </w:r>
      <w:r>
        <w:t>in</w:t>
      </w:r>
      <w:r>
        <w:rPr>
          <w:spacing w:val="-12"/>
        </w:rPr>
        <w:t xml:space="preserve"> </w:t>
      </w:r>
      <w:r>
        <w:t>service</w:t>
      </w:r>
      <w:r>
        <w:rPr>
          <w:spacing w:val="-15"/>
        </w:rPr>
        <w:t xml:space="preserve"> </w:t>
      </w:r>
      <w:r>
        <w:t>between</w:t>
      </w:r>
      <w:r>
        <w:rPr>
          <w:spacing w:val="-12"/>
        </w:rPr>
        <w:t xml:space="preserve"> </w:t>
      </w:r>
      <w:r>
        <w:t>a</w:t>
      </w:r>
      <w:r>
        <w:rPr>
          <w:spacing w:val="-15"/>
        </w:rPr>
        <w:t xml:space="preserve"> </w:t>
      </w:r>
      <w:r>
        <w:t>graduate</w:t>
      </w:r>
      <w:r>
        <w:rPr>
          <w:spacing w:val="-16"/>
        </w:rPr>
        <w:t xml:space="preserve"> </w:t>
      </w:r>
      <w:r>
        <w:t>student’s fiscal-year</w:t>
      </w:r>
      <w:r>
        <w:rPr>
          <w:spacing w:val="-11"/>
        </w:rPr>
        <w:t xml:space="preserve"> </w:t>
      </w:r>
      <w:r>
        <w:t>graduate</w:t>
      </w:r>
      <w:r>
        <w:rPr>
          <w:spacing w:val="-8"/>
        </w:rPr>
        <w:t xml:space="preserve"> </w:t>
      </w:r>
      <w:r>
        <w:t>staff</w:t>
      </w:r>
      <w:r>
        <w:rPr>
          <w:spacing w:val="-11"/>
        </w:rPr>
        <w:t xml:space="preserve"> </w:t>
      </w:r>
      <w:r>
        <w:t>appointment</w:t>
      </w:r>
      <w:r>
        <w:rPr>
          <w:spacing w:val="-11"/>
        </w:rPr>
        <w:t xml:space="preserve"> </w:t>
      </w:r>
      <w:r>
        <w:t>and</w:t>
      </w:r>
      <w:r>
        <w:rPr>
          <w:spacing w:val="-12"/>
        </w:rPr>
        <w:t xml:space="preserve"> </w:t>
      </w:r>
      <w:r>
        <w:t>another</w:t>
      </w:r>
      <w:r>
        <w:rPr>
          <w:spacing w:val="-11"/>
        </w:rPr>
        <w:t xml:space="preserve"> </w:t>
      </w:r>
      <w:r>
        <w:t>fiscal-year</w:t>
      </w:r>
      <w:r>
        <w:rPr>
          <w:spacing w:val="-11"/>
        </w:rPr>
        <w:t xml:space="preserve"> </w:t>
      </w:r>
      <w:r>
        <w:t>graduate</w:t>
      </w:r>
      <w:r>
        <w:rPr>
          <w:spacing w:val="-8"/>
        </w:rPr>
        <w:t xml:space="preserve"> </w:t>
      </w:r>
      <w:r>
        <w:t>staff</w:t>
      </w:r>
      <w:r>
        <w:rPr>
          <w:spacing w:val="-11"/>
        </w:rPr>
        <w:t xml:space="preserve"> </w:t>
      </w:r>
      <w:r>
        <w:t>appointment, the following policies shall apply:</w:t>
      </w:r>
    </w:p>
    <w:p w14:paraId="2F2DCA23" w14:textId="77777777" w:rsidR="00E8114A" w:rsidRDefault="00E8114A">
      <w:pPr>
        <w:pStyle w:val="BodyText"/>
        <w:spacing w:before="20"/>
      </w:pPr>
    </w:p>
    <w:p w14:paraId="0AB07F5A" w14:textId="77777777" w:rsidR="00E8114A" w:rsidRDefault="00000000">
      <w:pPr>
        <w:pStyle w:val="ListParagraph"/>
        <w:numPr>
          <w:ilvl w:val="1"/>
          <w:numId w:val="13"/>
        </w:numPr>
        <w:tabs>
          <w:tab w:val="left" w:pos="1439"/>
        </w:tabs>
        <w:ind w:left="1439" w:hanging="359"/>
        <w:rPr>
          <w:sz w:val="24"/>
        </w:rPr>
      </w:pPr>
      <w:r>
        <w:rPr>
          <w:sz w:val="24"/>
        </w:rPr>
        <w:t>If</w:t>
      </w:r>
      <w:r>
        <w:rPr>
          <w:spacing w:val="-14"/>
          <w:sz w:val="24"/>
        </w:rPr>
        <w:t xml:space="preserve"> </w:t>
      </w:r>
      <w:r>
        <w:rPr>
          <w:sz w:val="24"/>
        </w:rPr>
        <w:t>available,</w:t>
      </w:r>
      <w:r>
        <w:rPr>
          <w:spacing w:val="-6"/>
          <w:sz w:val="24"/>
        </w:rPr>
        <w:t xml:space="preserve"> </w:t>
      </w:r>
      <w:r>
        <w:rPr>
          <w:sz w:val="24"/>
        </w:rPr>
        <w:t>accrued</w:t>
      </w:r>
      <w:r>
        <w:rPr>
          <w:spacing w:val="-6"/>
          <w:sz w:val="24"/>
        </w:rPr>
        <w:t xml:space="preserve"> </w:t>
      </w:r>
      <w:r>
        <w:rPr>
          <w:sz w:val="24"/>
        </w:rPr>
        <w:t>vacation</w:t>
      </w:r>
      <w:r>
        <w:rPr>
          <w:spacing w:val="-11"/>
          <w:sz w:val="24"/>
        </w:rPr>
        <w:t xml:space="preserve"> </w:t>
      </w:r>
      <w:r>
        <w:rPr>
          <w:sz w:val="24"/>
        </w:rPr>
        <w:t>may</w:t>
      </w:r>
      <w:r>
        <w:rPr>
          <w:spacing w:val="-12"/>
          <w:sz w:val="24"/>
        </w:rPr>
        <w:t xml:space="preserve"> </w:t>
      </w:r>
      <w:r>
        <w:rPr>
          <w:sz w:val="24"/>
        </w:rPr>
        <w:t>be</w:t>
      </w:r>
      <w:r>
        <w:rPr>
          <w:spacing w:val="-6"/>
          <w:sz w:val="24"/>
        </w:rPr>
        <w:t xml:space="preserve"> </w:t>
      </w:r>
      <w:r>
        <w:rPr>
          <w:sz w:val="24"/>
        </w:rPr>
        <w:t>used</w:t>
      </w:r>
      <w:r>
        <w:rPr>
          <w:spacing w:val="-9"/>
          <w:sz w:val="24"/>
        </w:rPr>
        <w:t xml:space="preserve"> </w:t>
      </w:r>
      <w:r>
        <w:rPr>
          <w:sz w:val="24"/>
        </w:rPr>
        <w:t>to</w:t>
      </w:r>
      <w:r>
        <w:rPr>
          <w:spacing w:val="-11"/>
          <w:sz w:val="24"/>
        </w:rPr>
        <w:t xml:space="preserve"> </w:t>
      </w:r>
      <w:r>
        <w:rPr>
          <w:sz w:val="24"/>
        </w:rPr>
        <w:t>bridge</w:t>
      </w:r>
      <w:r>
        <w:rPr>
          <w:spacing w:val="-8"/>
          <w:sz w:val="24"/>
        </w:rPr>
        <w:t xml:space="preserve"> </w:t>
      </w:r>
      <w:r>
        <w:rPr>
          <w:sz w:val="24"/>
        </w:rPr>
        <w:t>employment</w:t>
      </w:r>
      <w:r>
        <w:rPr>
          <w:spacing w:val="-9"/>
          <w:sz w:val="24"/>
        </w:rPr>
        <w:t xml:space="preserve"> </w:t>
      </w:r>
      <w:r>
        <w:rPr>
          <w:sz w:val="24"/>
        </w:rPr>
        <w:t>and</w:t>
      </w:r>
      <w:r>
        <w:rPr>
          <w:spacing w:val="-3"/>
          <w:sz w:val="24"/>
        </w:rPr>
        <w:t xml:space="preserve"> </w:t>
      </w:r>
      <w:r>
        <w:rPr>
          <w:spacing w:val="-2"/>
          <w:sz w:val="24"/>
        </w:rPr>
        <w:t>benefits.</w:t>
      </w:r>
    </w:p>
    <w:p w14:paraId="301262FB" w14:textId="77777777" w:rsidR="00E8114A" w:rsidRDefault="00000000">
      <w:pPr>
        <w:pStyle w:val="ListParagraph"/>
        <w:numPr>
          <w:ilvl w:val="1"/>
          <w:numId w:val="13"/>
        </w:numPr>
        <w:tabs>
          <w:tab w:val="left" w:pos="1440"/>
        </w:tabs>
        <w:spacing w:before="15" w:line="249" w:lineRule="auto"/>
        <w:ind w:right="343"/>
        <w:rPr>
          <w:sz w:val="24"/>
        </w:rPr>
      </w:pPr>
      <w:r>
        <w:rPr>
          <w:sz w:val="24"/>
        </w:rPr>
        <w:t>If</w:t>
      </w:r>
      <w:r>
        <w:rPr>
          <w:spacing w:val="-15"/>
          <w:sz w:val="24"/>
        </w:rPr>
        <w:t xml:space="preserve"> </w:t>
      </w:r>
      <w:r>
        <w:rPr>
          <w:sz w:val="24"/>
        </w:rPr>
        <w:t>accrued</w:t>
      </w:r>
      <w:r>
        <w:rPr>
          <w:spacing w:val="-16"/>
          <w:sz w:val="24"/>
        </w:rPr>
        <w:t xml:space="preserve"> </w:t>
      </w:r>
      <w:r>
        <w:rPr>
          <w:sz w:val="24"/>
        </w:rPr>
        <w:t>vacation</w:t>
      </w:r>
      <w:r>
        <w:rPr>
          <w:spacing w:val="-16"/>
          <w:sz w:val="24"/>
        </w:rPr>
        <w:t xml:space="preserve"> </w:t>
      </w:r>
      <w:r>
        <w:rPr>
          <w:sz w:val="24"/>
        </w:rPr>
        <w:t>balance</w:t>
      </w:r>
      <w:r>
        <w:rPr>
          <w:spacing w:val="-15"/>
          <w:sz w:val="24"/>
        </w:rPr>
        <w:t xml:space="preserve"> </w:t>
      </w:r>
      <w:r>
        <w:rPr>
          <w:sz w:val="24"/>
        </w:rPr>
        <w:t>is</w:t>
      </w:r>
      <w:r>
        <w:rPr>
          <w:spacing w:val="-15"/>
          <w:sz w:val="24"/>
        </w:rPr>
        <w:t xml:space="preserve"> </w:t>
      </w:r>
      <w:r>
        <w:rPr>
          <w:sz w:val="24"/>
        </w:rPr>
        <w:t>unable</w:t>
      </w:r>
      <w:r>
        <w:rPr>
          <w:spacing w:val="-15"/>
          <w:sz w:val="24"/>
        </w:rPr>
        <w:t xml:space="preserve"> </w:t>
      </w:r>
      <w:r>
        <w:rPr>
          <w:sz w:val="24"/>
        </w:rPr>
        <w:t>to</w:t>
      </w:r>
      <w:r>
        <w:rPr>
          <w:spacing w:val="-16"/>
          <w:sz w:val="24"/>
        </w:rPr>
        <w:t xml:space="preserve"> </w:t>
      </w:r>
      <w:r>
        <w:rPr>
          <w:sz w:val="24"/>
        </w:rPr>
        <w:t>bridge</w:t>
      </w:r>
      <w:r>
        <w:rPr>
          <w:spacing w:val="-13"/>
          <w:sz w:val="24"/>
        </w:rPr>
        <w:t xml:space="preserve"> </w:t>
      </w:r>
      <w:r>
        <w:rPr>
          <w:sz w:val="24"/>
        </w:rPr>
        <w:t>the</w:t>
      </w:r>
      <w:r>
        <w:rPr>
          <w:spacing w:val="-15"/>
          <w:sz w:val="24"/>
        </w:rPr>
        <w:t xml:space="preserve"> </w:t>
      </w:r>
      <w:r>
        <w:rPr>
          <w:sz w:val="24"/>
        </w:rPr>
        <w:t>time</w:t>
      </w:r>
      <w:r>
        <w:rPr>
          <w:spacing w:val="-15"/>
          <w:sz w:val="24"/>
        </w:rPr>
        <w:t xml:space="preserve"> </w:t>
      </w:r>
      <w:r>
        <w:rPr>
          <w:sz w:val="24"/>
        </w:rPr>
        <w:t>between</w:t>
      </w:r>
      <w:r>
        <w:rPr>
          <w:spacing w:val="-17"/>
          <w:sz w:val="24"/>
        </w:rPr>
        <w:t xml:space="preserve"> </w:t>
      </w:r>
      <w:r>
        <w:rPr>
          <w:sz w:val="24"/>
        </w:rPr>
        <w:t>appointments, a termination and rehire is appropriate and accrued vacation is forfeited.</w:t>
      </w:r>
    </w:p>
    <w:p w14:paraId="4C6C155E" w14:textId="77777777" w:rsidR="00E8114A" w:rsidRDefault="00E8114A">
      <w:pPr>
        <w:pStyle w:val="BodyText"/>
        <w:spacing w:before="213"/>
      </w:pPr>
    </w:p>
    <w:p w14:paraId="697C9D59" w14:textId="77777777" w:rsidR="00E8114A" w:rsidRDefault="00000000">
      <w:pPr>
        <w:pStyle w:val="Heading3"/>
        <w:numPr>
          <w:ilvl w:val="0"/>
          <w:numId w:val="13"/>
        </w:numPr>
        <w:tabs>
          <w:tab w:val="left" w:pos="717"/>
        </w:tabs>
        <w:ind w:hanging="357"/>
      </w:pPr>
      <w:bookmarkStart w:id="108" w:name="2._Sick_Leave_and_Family_Sick_Leave"/>
      <w:bookmarkStart w:id="109" w:name="_bookmark53"/>
      <w:bookmarkEnd w:id="108"/>
      <w:bookmarkEnd w:id="109"/>
      <w:r>
        <w:t>Sick</w:t>
      </w:r>
      <w:r>
        <w:rPr>
          <w:spacing w:val="-12"/>
        </w:rPr>
        <w:t xml:space="preserve"> </w:t>
      </w:r>
      <w:r>
        <w:t>Leave</w:t>
      </w:r>
      <w:r>
        <w:rPr>
          <w:spacing w:val="-6"/>
        </w:rPr>
        <w:t xml:space="preserve"> </w:t>
      </w:r>
      <w:r>
        <w:t>and</w:t>
      </w:r>
      <w:r>
        <w:rPr>
          <w:spacing w:val="-7"/>
        </w:rPr>
        <w:t xml:space="preserve"> </w:t>
      </w:r>
      <w:r>
        <w:t>Family</w:t>
      </w:r>
      <w:r>
        <w:rPr>
          <w:spacing w:val="-3"/>
        </w:rPr>
        <w:t xml:space="preserve"> </w:t>
      </w:r>
      <w:r>
        <w:t>Sick</w:t>
      </w:r>
      <w:r>
        <w:rPr>
          <w:spacing w:val="-6"/>
        </w:rPr>
        <w:t xml:space="preserve"> </w:t>
      </w:r>
      <w:r>
        <w:rPr>
          <w:spacing w:val="-2"/>
        </w:rPr>
        <w:t>Leave</w:t>
      </w:r>
    </w:p>
    <w:p w14:paraId="6CAD563E" w14:textId="77777777" w:rsidR="00E8114A" w:rsidRDefault="00000000">
      <w:pPr>
        <w:pStyle w:val="BodyText"/>
        <w:spacing w:before="121"/>
        <w:ind w:left="360" w:right="255"/>
        <w:jc w:val="both"/>
      </w:pPr>
      <w:r>
        <w:t xml:space="preserve">Refer to the standard on </w:t>
      </w:r>
      <w:hyperlink r:id="rId96">
        <w:r>
          <w:rPr>
            <w:color w:val="0560C1"/>
            <w:u w:val="single" w:color="0560C1"/>
          </w:rPr>
          <w:t>Graduate Student Staff Benefits (S-3)</w:t>
        </w:r>
      </w:hyperlink>
      <w:r>
        <w:rPr>
          <w:color w:val="0560C1"/>
        </w:rPr>
        <w:t xml:space="preserve"> </w:t>
      </w:r>
      <w:r>
        <w:t>for a description of these two</w:t>
      </w:r>
      <w:r>
        <w:rPr>
          <w:spacing w:val="32"/>
        </w:rPr>
        <w:t xml:space="preserve"> </w:t>
      </w:r>
      <w:r>
        <w:t>leaves</w:t>
      </w:r>
      <w:r>
        <w:rPr>
          <w:spacing w:val="26"/>
        </w:rPr>
        <w:t xml:space="preserve"> </w:t>
      </w:r>
      <w:r>
        <w:t>of</w:t>
      </w:r>
      <w:r>
        <w:rPr>
          <w:spacing w:val="29"/>
        </w:rPr>
        <w:t xml:space="preserve"> </w:t>
      </w:r>
      <w:r>
        <w:t>absence.</w:t>
      </w:r>
      <w:r>
        <w:rPr>
          <w:spacing w:val="32"/>
        </w:rPr>
        <w:t xml:space="preserve"> </w:t>
      </w:r>
      <w:r>
        <w:t>“Employee</w:t>
      </w:r>
      <w:r>
        <w:rPr>
          <w:spacing w:val="30"/>
        </w:rPr>
        <w:t xml:space="preserve"> </w:t>
      </w:r>
      <w:r>
        <w:t>illness”</w:t>
      </w:r>
      <w:r>
        <w:rPr>
          <w:spacing w:val="28"/>
        </w:rPr>
        <w:t xml:space="preserve"> </w:t>
      </w:r>
      <w:r>
        <w:t>is</w:t>
      </w:r>
      <w:r>
        <w:rPr>
          <w:spacing w:val="31"/>
        </w:rPr>
        <w:t xml:space="preserve"> </w:t>
      </w:r>
      <w:r>
        <w:t>defined</w:t>
      </w:r>
      <w:r>
        <w:rPr>
          <w:spacing w:val="27"/>
        </w:rPr>
        <w:t xml:space="preserve"> </w:t>
      </w:r>
      <w:r>
        <w:t>as</w:t>
      </w:r>
      <w:r>
        <w:rPr>
          <w:spacing w:val="29"/>
        </w:rPr>
        <w:t xml:space="preserve"> </w:t>
      </w:r>
      <w:r>
        <w:t>a</w:t>
      </w:r>
      <w:r>
        <w:rPr>
          <w:spacing w:val="32"/>
        </w:rPr>
        <w:t xml:space="preserve"> </w:t>
      </w:r>
      <w:r>
        <w:t>staff</w:t>
      </w:r>
      <w:r>
        <w:rPr>
          <w:spacing w:val="27"/>
        </w:rPr>
        <w:t xml:space="preserve"> </w:t>
      </w:r>
      <w:r>
        <w:t>member’s</w:t>
      </w:r>
      <w:r>
        <w:rPr>
          <w:spacing w:val="31"/>
        </w:rPr>
        <w:t xml:space="preserve"> </w:t>
      </w:r>
      <w:r>
        <w:t>own</w:t>
      </w:r>
      <w:r>
        <w:rPr>
          <w:spacing w:val="30"/>
        </w:rPr>
        <w:t xml:space="preserve"> </w:t>
      </w:r>
      <w:r>
        <w:t>illness,</w:t>
      </w:r>
    </w:p>
    <w:p w14:paraId="50D26C7A" w14:textId="77777777" w:rsidR="00E8114A" w:rsidRDefault="00E8114A">
      <w:pPr>
        <w:pStyle w:val="BodyText"/>
        <w:jc w:val="both"/>
        <w:sectPr w:rsidR="00E8114A">
          <w:pgSz w:w="12240" w:h="15840"/>
          <w:pgMar w:top="1180" w:right="1080" w:bottom="980" w:left="1080" w:header="736" w:footer="790" w:gutter="0"/>
          <w:cols w:space="720"/>
        </w:sectPr>
      </w:pPr>
    </w:p>
    <w:p w14:paraId="33986A26" w14:textId="77777777" w:rsidR="00E8114A" w:rsidRDefault="00000000">
      <w:pPr>
        <w:pStyle w:val="BodyText"/>
        <w:spacing w:before="238"/>
        <w:ind w:left="360" w:right="256"/>
        <w:jc w:val="both"/>
      </w:pPr>
      <w:proofErr w:type="gramStart"/>
      <w:r>
        <w:lastRenderedPageBreak/>
        <w:t>disabling</w:t>
      </w:r>
      <w:proofErr w:type="gramEnd"/>
      <w:r>
        <w:t xml:space="preserve"> injury, or pregnancy. This includes childbirth and complications of pregnancy, </w:t>
      </w:r>
      <w:bookmarkStart w:id="110" w:name="_bookmark54"/>
      <w:bookmarkEnd w:id="110"/>
      <w:r>
        <w:t>miscarriage, abortion, and confined recovery therefrom, for the period during which the employee is unable to perform normal duties as determined by a physician.</w:t>
      </w:r>
    </w:p>
    <w:p w14:paraId="792D07DF" w14:textId="77777777" w:rsidR="00E8114A" w:rsidRDefault="00E8114A">
      <w:pPr>
        <w:pStyle w:val="BodyText"/>
        <w:spacing w:before="206"/>
      </w:pPr>
    </w:p>
    <w:p w14:paraId="4F93EE92" w14:textId="77777777" w:rsidR="00E8114A" w:rsidRDefault="00000000">
      <w:pPr>
        <w:pStyle w:val="Heading3"/>
        <w:numPr>
          <w:ilvl w:val="0"/>
          <w:numId w:val="13"/>
        </w:numPr>
        <w:tabs>
          <w:tab w:val="left" w:pos="717"/>
        </w:tabs>
        <w:ind w:hanging="357"/>
        <w:jc w:val="both"/>
      </w:pPr>
      <w:bookmarkStart w:id="111" w:name="3._Family_and_Medical_Leave_Act_of_1993_"/>
      <w:bookmarkEnd w:id="111"/>
      <w:r>
        <w:t>Family</w:t>
      </w:r>
      <w:r>
        <w:rPr>
          <w:spacing w:val="-10"/>
        </w:rPr>
        <w:t xml:space="preserve"> </w:t>
      </w:r>
      <w:r>
        <w:t>and</w:t>
      </w:r>
      <w:r>
        <w:rPr>
          <w:spacing w:val="-7"/>
        </w:rPr>
        <w:t xml:space="preserve"> </w:t>
      </w:r>
      <w:r>
        <w:t>Medical</w:t>
      </w:r>
      <w:r>
        <w:rPr>
          <w:spacing w:val="-9"/>
        </w:rPr>
        <w:t xml:space="preserve"> </w:t>
      </w:r>
      <w:r>
        <w:t>Leave</w:t>
      </w:r>
      <w:r>
        <w:rPr>
          <w:spacing w:val="-3"/>
        </w:rPr>
        <w:t xml:space="preserve"> </w:t>
      </w:r>
      <w:r>
        <w:t>Act</w:t>
      </w:r>
      <w:r>
        <w:rPr>
          <w:spacing w:val="-10"/>
        </w:rPr>
        <w:t xml:space="preserve"> </w:t>
      </w:r>
      <w:r>
        <w:t>of</w:t>
      </w:r>
      <w:r>
        <w:rPr>
          <w:spacing w:val="-5"/>
        </w:rPr>
        <w:t xml:space="preserve"> </w:t>
      </w:r>
      <w:r>
        <w:t>1993</w:t>
      </w:r>
      <w:r>
        <w:rPr>
          <w:spacing w:val="-3"/>
        </w:rPr>
        <w:t xml:space="preserve"> </w:t>
      </w:r>
      <w:r>
        <w:rPr>
          <w:spacing w:val="-2"/>
        </w:rPr>
        <w:t>(FMLA)</w:t>
      </w:r>
    </w:p>
    <w:p w14:paraId="79343AEA" w14:textId="77777777" w:rsidR="00E8114A" w:rsidRDefault="00000000">
      <w:pPr>
        <w:pStyle w:val="BodyText"/>
        <w:spacing w:before="120" w:line="259" w:lineRule="auto"/>
        <w:ind w:left="359" w:right="248"/>
        <w:jc w:val="both"/>
      </w:pPr>
      <w:r>
        <w:t xml:space="preserve">The “Family and Medical Leave Act of 1993” provides provision for time off for an employee’s own serious health condition, to take care of a family member with a serious health condition, to give birth, to adopt, or to place a child in the employee’s home for foster care. </w:t>
      </w:r>
      <w:proofErr w:type="gramStart"/>
      <w:r>
        <w:t>In order to</w:t>
      </w:r>
      <w:proofErr w:type="gramEnd"/>
      <w:r>
        <w:t xml:space="preserve"> be eligible for leave, under the FMLA, graduate staff must have been employed at Purdue for 12 months, consecutive or non-consecutive, and have worked</w:t>
      </w:r>
      <w:r>
        <w:rPr>
          <w:spacing w:val="-17"/>
        </w:rPr>
        <w:t xml:space="preserve"> </w:t>
      </w:r>
      <w:r>
        <w:t>at</w:t>
      </w:r>
      <w:r>
        <w:rPr>
          <w:spacing w:val="-14"/>
        </w:rPr>
        <w:t xml:space="preserve"> </w:t>
      </w:r>
      <w:r>
        <w:t>least</w:t>
      </w:r>
      <w:r>
        <w:rPr>
          <w:spacing w:val="-16"/>
        </w:rPr>
        <w:t xml:space="preserve"> </w:t>
      </w:r>
      <w:r>
        <w:t>1,250</w:t>
      </w:r>
      <w:r>
        <w:rPr>
          <w:spacing w:val="-16"/>
        </w:rPr>
        <w:t xml:space="preserve"> </w:t>
      </w:r>
      <w:r>
        <w:t>hours</w:t>
      </w:r>
      <w:r>
        <w:rPr>
          <w:spacing w:val="-14"/>
        </w:rPr>
        <w:t xml:space="preserve"> </w:t>
      </w:r>
      <w:r>
        <w:t>in</w:t>
      </w:r>
      <w:r>
        <w:rPr>
          <w:spacing w:val="-15"/>
        </w:rPr>
        <w:t xml:space="preserve"> </w:t>
      </w:r>
      <w:r>
        <w:t>the</w:t>
      </w:r>
      <w:r>
        <w:rPr>
          <w:spacing w:val="-15"/>
        </w:rPr>
        <w:t xml:space="preserve"> </w:t>
      </w:r>
      <w:r>
        <w:t>12</w:t>
      </w:r>
      <w:r>
        <w:rPr>
          <w:spacing w:val="-15"/>
        </w:rPr>
        <w:t xml:space="preserve"> </w:t>
      </w:r>
      <w:r>
        <w:t>months</w:t>
      </w:r>
      <w:r>
        <w:rPr>
          <w:spacing w:val="-17"/>
        </w:rPr>
        <w:t xml:space="preserve"> </w:t>
      </w:r>
      <w:r>
        <w:t>preceding</w:t>
      </w:r>
      <w:r>
        <w:rPr>
          <w:spacing w:val="-15"/>
        </w:rPr>
        <w:t xml:space="preserve"> </w:t>
      </w:r>
      <w:r>
        <w:t>the</w:t>
      </w:r>
      <w:r>
        <w:rPr>
          <w:spacing w:val="-15"/>
        </w:rPr>
        <w:t xml:space="preserve"> </w:t>
      </w:r>
      <w:r>
        <w:t>date</w:t>
      </w:r>
      <w:r>
        <w:rPr>
          <w:spacing w:val="-13"/>
        </w:rPr>
        <w:t xml:space="preserve"> </w:t>
      </w:r>
      <w:r>
        <w:t>leave</w:t>
      </w:r>
      <w:r>
        <w:rPr>
          <w:spacing w:val="-16"/>
        </w:rPr>
        <w:t xml:space="preserve"> </w:t>
      </w:r>
      <w:r>
        <w:t>commences.</w:t>
      </w:r>
      <w:r>
        <w:rPr>
          <w:spacing w:val="7"/>
        </w:rPr>
        <w:t xml:space="preserve"> </w:t>
      </w:r>
      <w:r>
        <w:t xml:space="preserve">FMLA states that up to 12 </w:t>
      </w:r>
      <w:proofErr w:type="gramStart"/>
      <w:r>
        <w:t>work-weeks</w:t>
      </w:r>
      <w:proofErr w:type="gramEnd"/>
      <w:r>
        <w:t xml:space="preserve"> of leave per year are available.</w:t>
      </w:r>
      <w:r>
        <w:rPr>
          <w:spacing w:val="80"/>
        </w:rPr>
        <w:t xml:space="preserve"> </w:t>
      </w:r>
      <w:r>
        <w:t>If the leave is taken for an</w:t>
      </w:r>
      <w:r>
        <w:rPr>
          <w:spacing w:val="-14"/>
        </w:rPr>
        <w:t xml:space="preserve"> </w:t>
      </w:r>
      <w:r>
        <w:t>employee’s</w:t>
      </w:r>
      <w:r>
        <w:rPr>
          <w:spacing w:val="-13"/>
        </w:rPr>
        <w:t xml:space="preserve"> </w:t>
      </w:r>
      <w:r>
        <w:t>own</w:t>
      </w:r>
      <w:r>
        <w:rPr>
          <w:spacing w:val="-14"/>
        </w:rPr>
        <w:t xml:space="preserve"> </w:t>
      </w:r>
      <w:r>
        <w:t>serious</w:t>
      </w:r>
      <w:r>
        <w:rPr>
          <w:spacing w:val="-13"/>
        </w:rPr>
        <w:t xml:space="preserve"> </w:t>
      </w:r>
      <w:r>
        <w:t>health</w:t>
      </w:r>
      <w:r>
        <w:rPr>
          <w:spacing w:val="-12"/>
        </w:rPr>
        <w:t xml:space="preserve"> </w:t>
      </w:r>
      <w:r>
        <w:t>condition</w:t>
      </w:r>
      <w:r>
        <w:rPr>
          <w:spacing w:val="-14"/>
        </w:rPr>
        <w:t xml:space="preserve"> </w:t>
      </w:r>
      <w:r>
        <w:t>or</w:t>
      </w:r>
      <w:r>
        <w:rPr>
          <w:spacing w:val="-16"/>
        </w:rPr>
        <w:t xml:space="preserve"> </w:t>
      </w:r>
      <w:r>
        <w:t>a</w:t>
      </w:r>
      <w:r>
        <w:rPr>
          <w:spacing w:val="-12"/>
        </w:rPr>
        <w:t xml:space="preserve"> </w:t>
      </w:r>
      <w:r>
        <w:t>family</w:t>
      </w:r>
      <w:r>
        <w:rPr>
          <w:spacing w:val="-17"/>
        </w:rPr>
        <w:t xml:space="preserve"> </w:t>
      </w:r>
      <w:r>
        <w:t>member’s</w:t>
      </w:r>
      <w:r>
        <w:rPr>
          <w:spacing w:val="-13"/>
        </w:rPr>
        <w:t xml:space="preserve"> </w:t>
      </w:r>
      <w:r>
        <w:t>serious</w:t>
      </w:r>
      <w:r>
        <w:rPr>
          <w:spacing w:val="-15"/>
        </w:rPr>
        <w:t xml:space="preserve"> </w:t>
      </w:r>
      <w:r>
        <w:t>health</w:t>
      </w:r>
      <w:r>
        <w:rPr>
          <w:spacing w:val="-12"/>
        </w:rPr>
        <w:t xml:space="preserve"> </w:t>
      </w:r>
      <w:r>
        <w:t>condition, and the employee has accrued unused paid sick leave and qualifies for paid sick leave, they must use the paid sick leave during the FMLA leave.</w:t>
      </w:r>
      <w:r>
        <w:rPr>
          <w:spacing w:val="37"/>
        </w:rPr>
        <w:t xml:space="preserve"> </w:t>
      </w:r>
      <w:r>
        <w:t>A request for FMLA leave can be</w:t>
      </w:r>
      <w:r>
        <w:rPr>
          <w:spacing w:val="-4"/>
        </w:rPr>
        <w:t xml:space="preserve"> </w:t>
      </w:r>
      <w:r>
        <w:t>initiated</w:t>
      </w:r>
      <w:r>
        <w:rPr>
          <w:spacing w:val="-5"/>
        </w:rPr>
        <w:t xml:space="preserve"> </w:t>
      </w:r>
      <w:r>
        <w:t>through</w:t>
      </w:r>
      <w:r>
        <w:rPr>
          <w:spacing w:val="-7"/>
        </w:rPr>
        <w:t xml:space="preserve"> </w:t>
      </w:r>
      <w:r>
        <w:t>the</w:t>
      </w:r>
      <w:r>
        <w:rPr>
          <w:spacing w:val="-9"/>
        </w:rPr>
        <w:t xml:space="preserve"> </w:t>
      </w:r>
      <w:r>
        <w:t>SuccessFactors</w:t>
      </w:r>
      <w:r>
        <w:rPr>
          <w:spacing w:val="-10"/>
        </w:rPr>
        <w:t xml:space="preserve"> </w:t>
      </w:r>
      <w:r>
        <w:t>system,</w:t>
      </w:r>
      <w:r>
        <w:rPr>
          <w:spacing w:val="-10"/>
        </w:rPr>
        <w:t xml:space="preserve"> </w:t>
      </w:r>
      <w:r>
        <w:t>notifying</w:t>
      </w:r>
      <w:r>
        <w:rPr>
          <w:spacing w:val="-7"/>
        </w:rPr>
        <w:t xml:space="preserve"> </w:t>
      </w:r>
      <w:r>
        <w:t>your</w:t>
      </w:r>
      <w:r>
        <w:rPr>
          <w:spacing w:val="-9"/>
        </w:rPr>
        <w:t xml:space="preserve"> </w:t>
      </w:r>
      <w:r>
        <w:t>supervisor,</w:t>
      </w:r>
      <w:r>
        <w:rPr>
          <w:spacing w:val="-5"/>
        </w:rPr>
        <w:t xml:space="preserve"> </w:t>
      </w:r>
      <w:r>
        <w:t>or</w:t>
      </w:r>
      <w:r>
        <w:rPr>
          <w:spacing w:val="-9"/>
        </w:rPr>
        <w:t xml:space="preserve"> </w:t>
      </w:r>
      <w:r>
        <w:t>reaching</w:t>
      </w:r>
      <w:r>
        <w:rPr>
          <w:spacing w:val="-9"/>
        </w:rPr>
        <w:t xml:space="preserve"> </w:t>
      </w:r>
      <w:r>
        <w:t xml:space="preserve">out to Human Resources – Employee Benefits. Further information on FMLA is available by contacting or Human Resources – Employee Benefits at 765-494-2222 or e-mail at </w:t>
      </w:r>
      <w:hyperlink r:id="rId97">
        <w:r>
          <w:rPr>
            <w:spacing w:val="-2"/>
          </w:rPr>
          <w:t>hr@purdue.edu.</w:t>
        </w:r>
      </w:hyperlink>
    </w:p>
    <w:p w14:paraId="63C52814" w14:textId="77777777" w:rsidR="00E8114A" w:rsidRDefault="00E8114A">
      <w:pPr>
        <w:pStyle w:val="BodyText"/>
        <w:spacing w:before="195"/>
      </w:pPr>
    </w:p>
    <w:p w14:paraId="1D9F77E3" w14:textId="77777777" w:rsidR="00E8114A" w:rsidRDefault="00000000">
      <w:pPr>
        <w:pStyle w:val="Heading3"/>
        <w:numPr>
          <w:ilvl w:val="0"/>
          <w:numId w:val="13"/>
        </w:numPr>
        <w:tabs>
          <w:tab w:val="left" w:pos="713"/>
        </w:tabs>
        <w:spacing w:before="1"/>
        <w:ind w:left="713" w:hanging="354"/>
        <w:jc w:val="both"/>
      </w:pPr>
      <w:bookmarkStart w:id="112" w:name="4._Bereavement_Leave"/>
      <w:bookmarkStart w:id="113" w:name="_bookmark55"/>
      <w:bookmarkEnd w:id="112"/>
      <w:bookmarkEnd w:id="113"/>
      <w:r>
        <w:t>Bereavement</w:t>
      </w:r>
      <w:r>
        <w:rPr>
          <w:spacing w:val="-18"/>
        </w:rPr>
        <w:t xml:space="preserve"> </w:t>
      </w:r>
      <w:r>
        <w:rPr>
          <w:spacing w:val="-4"/>
        </w:rPr>
        <w:t>Leave</w:t>
      </w:r>
    </w:p>
    <w:p w14:paraId="09C6F32B" w14:textId="77777777" w:rsidR="00E8114A" w:rsidRDefault="00000000">
      <w:pPr>
        <w:pStyle w:val="BodyText"/>
        <w:spacing w:before="120"/>
        <w:ind w:left="359" w:right="257"/>
        <w:jc w:val="both"/>
      </w:pPr>
      <w:r>
        <w:t>This leave is available to benefits-eligible graduate staff on the West Lafayette and Northwest</w:t>
      </w:r>
      <w:r>
        <w:rPr>
          <w:spacing w:val="-6"/>
        </w:rPr>
        <w:t xml:space="preserve"> </w:t>
      </w:r>
      <w:r>
        <w:t>campuses.</w:t>
      </w:r>
      <w:r>
        <w:rPr>
          <w:spacing w:val="-13"/>
        </w:rPr>
        <w:t xml:space="preserve"> </w:t>
      </w:r>
      <w:r>
        <w:t>On</w:t>
      </w:r>
      <w:r>
        <w:rPr>
          <w:spacing w:val="-5"/>
        </w:rPr>
        <w:t xml:space="preserve"> </w:t>
      </w:r>
      <w:r>
        <w:t>the</w:t>
      </w:r>
      <w:r>
        <w:rPr>
          <w:spacing w:val="-5"/>
        </w:rPr>
        <w:t xml:space="preserve"> </w:t>
      </w:r>
      <w:r>
        <w:t>Fort</w:t>
      </w:r>
      <w:r>
        <w:rPr>
          <w:spacing w:val="-8"/>
        </w:rPr>
        <w:t xml:space="preserve"> </w:t>
      </w:r>
      <w:r>
        <w:t>Wayne</w:t>
      </w:r>
      <w:r>
        <w:rPr>
          <w:spacing w:val="-8"/>
        </w:rPr>
        <w:t xml:space="preserve"> </w:t>
      </w:r>
      <w:r>
        <w:t>campus,</w:t>
      </w:r>
      <w:r>
        <w:rPr>
          <w:spacing w:val="-6"/>
        </w:rPr>
        <w:t xml:space="preserve"> </w:t>
      </w:r>
      <w:r>
        <w:t>contact</w:t>
      </w:r>
      <w:r>
        <w:rPr>
          <w:spacing w:val="-8"/>
        </w:rPr>
        <w:t xml:space="preserve"> </w:t>
      </w:r>
      <w:r>
        <w:t>the</w:t>
      </w:r>
      <w:r>
        <w:rPr>
          <w:spacing w:val="-10"/>
        </w:rPr>
        <w:t xml:space="preserve"> </w:t>
      </w:r>
      <w:hyperlink r:id="rId98">
        <w:r>
          <w:rPr>
            <w:color w:val="0560C1"/>
            <w:u w:val="single" w:color="0560C1"/>
          </w:rPr>
          <w:t>Office</w:t>
        </w:r>
        <w:r>
          <w:rPr>
            <w:color w:val="0560C1"/>
            <w:spacing w:val="-5"/>
            <w:u w:val="single" w:color="0560C1"/>
          </w:rPr>
          <w:t xml:space="preserve"> </w:t>
        </w:r>
        <w:r>
          <w:rPr>
            <w:color w:val="0560C1"/>
            <w:u w:val="single" w:color="0560C1"/>
          </w:rPr>
          <w:t>of</w:t>
        </w:r>
        <w:r>
          <w:rPr>
            <w:color w:val="0560C1"/>
            <w:spacing w:val="-11"/>
            <w:u w:val="single" w:color="0560C1"/>
          </w:rPr>
          <w:t xml:space="preserve"> </w:t>
        </w:r>
        <w:r>
          <w:rPr>
            <w:color w:val="0560C1"/>
            <w:u w:val="single" w:color="0560C1"/>
          </w:rPr>
          <w:t>Graduate</w:t>
        </w:r>
        <w:r>
          <w:rPr>
            <w:color w:val="0560C1"/>
            <w:spacing w:val="-10"/>
            <w:u w:val="single" w:color="0560C1"/>
          </w:rPr>
          <w:t xml:space="preserve"> </w:t>
        </w:r>
        <w:r>
          <w:rPr>
            <w:color w:val="0560C1"/>
            <w:u w:val="single" w:color="0560C1"/>
          </w:rPr>
          <w:t>Studies</w:t>
        </w:r>
      </w:hyperlink>
      <w:r>
        <w:rPr>
          <w:color w:val="0560C1"/>
        </w:rPr>
        <w:t xml:space="preserve"> </w:t>
      </w:r>
      <w:r>
        <w:t>for eligibility.</w:t>
      </w:r>
    </w:p>
    <w:p w14:paraId="306B78D6" w14:textId="77777777" w:rsidR="00E8114A" w:rsidRDefault="00E8114A">
      <w:pPr>
        <w:pStyle w:val="BodyText"/>
      </w:pPr>
    </w:p>
    <w:p w14:paraId="260776C5" w14:textId="77777777" w:rsidR="00E8114A" w:rsidRDefault="00000000">
      <w:pPr>
        <w:pStyle w:val="ListParagraph"/>
        <w:numPr>
          <w:ilvl w:val="0"/>
          <w:numId w:val="12"/>
        </w:numPr>
        <w:tabs>
          <w:tab w:val="left" w:pos="1073"/>
          <w:tab w:val="left" w:pos="1080"/>
        </w:tabs>
        <w:ind w:right="249" w:hanging="360"/>
        <w:jc w:val="both"/>
        <w:rPr>
          <w:sz w:val="24"/>
        </w:rPr>
      </w:pPr>
      <w:r>
        <w:rPr>
          <w:sz w:val="24"/>
        </w:rPr>
        <w:t>Up to five workdays over six consecutive calendar months for the death of the employee's spouse, parent, child, grandparent, great grandparent, grandchild, or sibling, and corresponding in-law or step-relative, and corresponding step-relative of the employee's spouse.</w:t>
      </w:r>
    </w:p>
    <w:p w14:paraId="076432EB" w14:textId="77777777" w:rsidR="00E8114A" w:rsidRDefault="00000000">
      <w:pPr>
        <w:pStyle w:val="ListParagraph"/>
        <w:numPr>
          <w:ilvl w:val="0"/>
          <w:numId w:val="12"/>
        </w:numPr>
        <w:tabs>
          <w:tab w:val="left" w:pos="1073"/>
          <w:tab w:val="left" w:pos="1080"/>
        </w:tabs>
        <w:spacing w:before="240"/>
        <w:ind w:right="248" w:hanging="360"/>
        <w:jc w:val="both"/>
        <w:rPr>
          <w:sz w:val="24"/>
        </w:rPr>
      </w:pPr>
      <w:r>
        <w:rPr>
          <w:sz w:val="24"/>
        </w:rPr>
        <w:t>Up to five workdays over six consecutive calendar months for the death of the employee's uncle, great uncle, aunt, great aunt, niece, great niece, nephew, great nephew, cousin, or corresponding relative of the employee's spouse if the relative lived in the employee's home.</w:t>
      </w:r>
    </w:p>
    <w:p w14:paraId="2A02228F" w14:textId="77777777" w:rsidR="00E8114A" w:rsidRDefault="00000000">
      <w:pPr>
        <w:pStyle w:val="ListParagraph"/>
        <w:numPr>
          <w:ilvl w:val="0"/>
          <w:numId w:val="12"/>
        </w:numPr>
        <w:tabs>
          <w:tab w:val="left" w:pos="1080"/>
        </w:tabs>
        <w:spacing w:before="240"/>
        <w:ind w:right="252" w:hanging="360"/>
        <w:jc w:val="both"/>
        <w:rPr>
          <w:sz w:val="24"/>
        </w:rPr>
      </w:pPr>
      <w:r>
        <w:rPr>
          <w:sz w:val="24"/>
        </w:rPr>
        <w:t>Up to one workday for the death of the employee's uncle, great uncle, aunt, great aunt, niece, great niece, nephew, great nephew, cousin or corresponding relative of the employee's spouse if the relative did not live in the employee’s home.</w:t>
      </w:r>
    </w:p>
    <w:p w14:paraId="2EF4A2D7" w14:textId="77777777" w:rsidR="00E8114A" w:rsidRDefault="00000000">
      <w:pPr>
        <w:pStyle w:val="ListParagraph"/>
        <w:numPr>
          <w:ilvl w:val="0"/>
          <w:numId w:val="12"/>
        </w:numPr>
        <w:tabs>
          <w:tab w:val="left" w:pos="1073"/>
          <w:tab w:val="left" w:pos="1080"/>
        </w:tabs>
        <w:spacing w:before="240"/>
        <w:ind w:right="260" w:hanging="360"/>
        <w:jc w:val="both"/>
        <w:rPr>
          <w:sz w:val="24"/>
        </w:rPr>
      </w:pPr>
      <w:proofErr w:type="gramStart"/>
      <w:r>
        <w:rPr>
          <w:sz w:val="24"/>
        </w:rPr>
        <w:t>Up</w:t>
      </w:r>
      <w:r>
        <w:rPr>
          <w:spacing w:val="-11"/>
          <w:sz w:val="24"/>
        </w:rPr>
        <w:t xml:space="preserve"> </w:t>
      </w:r>
      <w:r>
        <w:rPr>
          <w:sz w:val="24"/>
        </w:rPr>
        <w:t>to</w:t>
      </w:r>
      <w:r>
        <w:rPr>
          <w:spacing w:val="-11"/>
          <w:sz w:val="24"/>
        </w:rPr>
        <w:t xml:space="preserve"> </w:t>
      </w:r>
      <w:r>
        <w:rPr>
          <w:sz w:val="24"/>
        </w:rPr>
        <w:t>one</w:t>
      </w:r>
      <w:r>
        <w:rPr>
          <w:spacing w:val="-11"/>
          <w:sz w:val="24"/>
        </w:rPr>
        <w:t xml:space="preserve"> </w:t>
      </w:r>
      <w:r>
        <w:rPr>
          <w:sz w:val="24"/>
        </w:rPr>
        <w:t>workday</w:t>
      </w:r>
      <w:r>
        <w:rPr>
          <w:spacing w:val="-9"/>
          <w:sz w:val="24"/>
        </w:rPr>
        <w:t xml:space="preserve"> </w:t>
      </w:r>
      <w:r>
        <w:rPr>
          <w:sz w:val="24"/>
        </w:rPr>
        <w:t>to</w:t>
      </w:r>
      <w:proofErr w:type="gramEnd"/>
      <w:r>
        <w:rPr>
          <w:spacing w:val="-11"/>
          <w:sz w:val="24"/>
        </w:rPr>
        <w:t xml:space="preserve"> </w:t>
      </w:r>
      <w:r>
        <w:rPr>
          <w:sz w:val="24"/>
        </w:rPr>
        <w:t>attend</w:t>
      </w:r>
      <w:r>
        <w:rPr>
          <w:spacing w:val="-11"/>
          <w:sz w:val="24"/>
        </w:rPr>
        <w:t xml:space="preserve"> </w:t>
      </w:r>
      <w:r>
        <w:rPr>
          <w:sz w:val="24"/>
        </w:rPr>
        <w:t>the</w:t>
      </w:r>
      <w:r>
        <w:rPr>
          <w:spacing w:val="-11"/>
          <w:sz w:val="24"/>
        </w:rPr>
        <w:t xml:space="preserve"> </w:t>
      </w:r>
      <w:r>
        <w:rPr>
          <w:sz w:val="24"/>
        </w:rPr>
        <w:t>funeral</w:t>
      </w:r>
      <w:r>
        <w:rPr>
          <w:spacing w:val="-12"/>
          <w:sz w:val="24"/>
        </w:rPr>
        <w:t xml:space="preserve"> </w:t>
      </w:r>
      <w:r>
        <w:rPr>
          <w:sz w:val="24"/>
        </w:rPr>
        <w:t>of</w:t>
      </w:r>
      <w:r>
        <w:rPr>
          <w:spacing w:val="-9"/>
          <w:sz w:val="24"/>
        </w:rPr>
        <w:t xml:space="preserve"> </w:t>
      </w:r>
      <w:r>
        <w:rPr>
          <w:sz w:val="24"/>
        </w:rPr>
        <w:t>a</w:t>
      </w:r>
      <w:r>
        <w:rPr>
          <w:spacing w:val="-11"/>
          <w:sz w:val="24"/>
        </w:rPr>
        <w:t xml:space="preserve"> </w:t>
      </w:r>
      <w:r>
        <w:rPr>
          <w:sz w:val="24"/>
        </w:rPr>
        <w:t>fellow</w:t>
      </w:r>
      <w:r>
        <w:rPr>
          <w:spacing w:val="-12"/>
          <w:sz w:val="24"/>
        </w:rPr>
        <w:t xml:space="preserve"> </w:t>
      </w:r>
      <w:r>
        <w:rPr>
          <w:sz w:val="24"/>
        </w:rPr>
        <w:t>employee,</w:t>
      </w:r>
      <w:r>
        <w:rPr>
          <w:spacing w:val="-9"/>
          <w:sz w:val="24"/>
        </w:rPr>
        <w:t xml:space="preserve"> </w:t>
      </w:r>
      <w:r>
        <w:rPr>
          <w:sz w:val="24"/>
        </w:rPr>
        <w:t>subject</w:t>
      </w:r>
      <w:r>
        <w:rPr>
          <w:spacing w:val="-13"/>
          <w:sz w:val="24"/>
        </w:rPr>
        <w:t xml:space="preserve"> </w:t>
      </w:r>
      <w:r>
        <w:rPr>
          <w:sz w:val="24"/>
        </w:rPr>
        <w:t>to</w:t>
      </w:r>
      <w:r>
        <w:rPr>
          <w:spacing w:val="-11"/>
          <w:sz w:val="24"/>
        </w:rPr>
        <w:t xml:space="preserve"> </w:t>
      </w:r>
      <w:r>
        <w:rPr>
          <w:sz w:val="24"/>
        </w:rPr>
        <w:t>the</w:t>
      </w:r>
      <w:r>
        <w:rPr>
          <w:spacing w:val="-11"/>
          <w:sz w:val="24"/>
        </w:rPr>
        <w:t xml:space="preserve"> </w:t>
      </w:r>
      <w:r>
        <w:rPr>
          <w:sz w:val="24"/>
        </w:rPr>
        <w:t>staffing needs</w:t>
      </w:r>
      <w:r>
        <w:rPr>
          <w:spacing w:val="-8"/>
          <w:sz w:val="24"/>
        </w:rPr>
        <w:t xml:space="preserve"> </w:t>
      </w:r>
      <w:r>
        <w:rPr>
          <w:sz w:val="24"/>
        </w:rPr>
        <w:t>of</w:t>
      </w:r>
      <w:r>
        <w:rPr>
          <w:spacing w:val="-10"/>
          <w:sz w:val="24"/>
        </w:rPr>
        <w:t xml:space="preserve"> </w:t>
      </w:r>
      <w:r>
        <w:rPr>
          <w:sz w:val="24"/>
        </w:rPr>
        <w:t>the</w:t>
      </w:r>
      <w:r>
        <w:rPr>
          <w:spacing w:val="-9"/>
          <w:sz w:val="24"/>
        </w:rPr>
        <w:t xml:space="preserve"> </w:t>
      </w:r>
      <w:proofErr w:type="gramStart"/>
      <w:r>
        <w:rPr>
          <w:sz w:val="24"/>
        </w:rPr>
        <w:t>employee's</w:t>
      </w:r>
      <w:proofErr w:type="gramEnd"/>
      <w:r>
        <w:rPr>
          <w:spacing w:val="-8"/>
          <w:sz w:val="24"/>
        </w:rPr>
        <w:t xml:space="preserve"> </w:t>
      </w:r>
      <w:r>
        <w:rPr>
          <w:sz w:val="24"/>
        </w:rPr>
        <w:t>department</w:t>
      </w:r>
      <w:r>
        <w:rPr>
          <w:spacing w:val="-10"/>
          <w:sz w:val="24"/>
        </w:rPr>
        <w:t xml:space="preserve"> </w:t>
      </w:r>
      <w:r>
        <w:rPr>
          <w:sz w:val="24"/>
        </w:rPr>
        <w:t>as</w:t>
      </w:r>
      <w:r>
        <w:rPr>
          <w:spacing w:val="-10"/>
          <w:sz w:val="24"/>
        </w:rPr>
        <w:t xml:space="preserve"> </w:t>
      </w:r>
      <w:r>
        <w:rPr>
          <w:sz w:val="24"/>
        </w:rPr>
        <w:t>determined</w:t>
      </w:r>
      <w:r>
        <w:rPr>
          <w:spacing w:val="-7"/>
          <w:sz w:val="24"/>
        </w:rPr>
        <w:t xml:space="preserve"> </w:t>
      </w:r>
      <w:r>
        <w:rPr>
          <w:sz w:val="24"/>
        </w:rPr>
        <w:t>by</w:t>
      </w:r>
      <w:r>
        <w:rPr>
          <w:spacing w:val="-10"/>
          <w:sz w:val="24"/>
        </w:rPr>
        <w:t xml:space="preserve"> </w:t>
      </w:r>
      <w:r>
        <w:rPr>
          <w:sz w:val="24"/>
        </w:rPr>
        <w:t>the</w:t>
      </w:r>
      <w:r>
        <w:rPr>
          <w:spacing w:val="-7"/>
          <w:sz w:val="24"/>
        </w:rPr>
        <w:t xml:space="preserve"> </w:t>
      </w:r>
      <w:r>
        <w:rPr>
          <w:sz w:val="24"/>
        </w:rPr>
        <w:t>head</w:t>
      </w:r>
      <w:r>
        <w:rPr>
          <w:spacing w:val="-7"/>
          <w:sz w:val="24"/>
        </w:rPr>
        <w:t xml:space="preserve"> </w:t>
      </w:r>
      <w:r>
        <w:rPr>
          <w:sz w:val="24"/>
        </w:rPr>
        <w:t>of</w:t>
      </w:r>
      <w:r>
        <w:rPr>
          <w:spacing w:val="-5"/>
          <w:sz w:val="24"/>
        </w:rPr>
        <w:t xml:space="preserve"> </w:t>
      </w:r>
      <w:r>
        <w:rPr>
          <w:sz w:val="24"/>
        </w:rPr>
        <w:t>the</w:t>
      </w:r>
      <w:r>
        <w:rPr>
          <w:spacing w:val="-9"/>
          <w:sz w:val="24"/>
        </w:rPr>
        <w:t xml:space="preserve"> </w:t>
      </w:r>
      <w:r>
        <w:rPr>
          <w:sz w:val="24"/>
        </w:rPr>
        <w:t>department.</w:t>
      </w:r>
    </w:p>
    <w:p w14:paraId="7A17D23E" w14:textId="77777777" w:rsidR="00E8114A" w:rsidRDefault="00E8114A">
      <w:pPr>
        <w:pStyle w:val="ListParagraph"/>
        <w:jc w:val="both"/>
        <w:rPr>
          <w:sz w:val="24"/>
        </w:rPr>
        <w:sectPr w:rsidR="00E8114A">
          <w:pgSz w:w="12240" w:h="15840"/>
          <w:pgMar w:top="1180" w:right="1080" w:bottom="980" w:left="1080" w:header="736" w:footer="790" w:gutter="0"/>
          <w:cols w:space="720"/>
        </w:sectPr>
      </w:pPr>
    </w:p>
    <w:p w14:paraId="7EE980F1" w14:textId="77777777" w:rsidR="00E8114A" w:rsidRDefault="00000000">
      <w:pPr>
        <w:pStyle w:val="BodyText"/>
        <w:spacing w:before="238"/>
        <w:ind w:left="360" w:right="255"/>
        <w:jc w:val="both"/>
      </w:pPr>
      <w:r>
        <w:rPr>
          <w:color w:val="333333"/>
        </w:rPr>
        <w:lastRenderedPageBreak/>
        <w:t>Benefit allowances in items a, b, and c above include the death of an unborn or stillborn child. The relation of the unborn or</w:t>
      </w:r>
      <w:r>
        <w:rPr>
          <w:color w:val="333333"/>
          <w:spacing w:val="-1"/>
        </w:rPr>
        <w:t xml:space="preserve"> </w:t>
      </w:r>
      <w:r>
        <w:rPr>
          <w:color w:val="333333"/>
        </w:rPr>
        <w:t>stillborn child to the</w:t>
      </w:r>
      <w:r>
        <w:rPr>
          <w:color w:val="333333"/>
          <w:spacing w:val="-2"/>
        </w:rPr>
        <w:t xml:space="preserve"> </w:t>
      </w:r>
      <w:r>
        <w:rPr>
          <w:color w:val="333333"/>
        </w:rPr>
        <w:t>employee determines</w:t>
      </w:r>
      <w:r>
        <w:rPr>
          <w:color w:val="333333"/>
          <w:spacing w:val="-3"/>
        </w:rPr>
        <w:t xml:space="preserve"> </w:t>
      </w:r>
      <w:r>
        <w:rPr>
          <w:color w:val="333333"/>
        </w:rPr>
        <w:t>the number of days of bereavement leave.</w:t>
      </w:r>
    </w:p>
    <w:p w14:paraId="5F049775" w14:textId="77777777" w:rsidR="00E8114A" w:rsidRDefault="00E8114A">
      <w:pPr>
        <w:pStyle w:val="BodyText"/>
        <w:spacing w:before="206"/>
      </w:pPr>
    </w:p>
    <w:p w14:paraId="4E3351B9" w14:textId="77777777" w:rsidR="00E8114A" w:rsidRDefault="00000000">
      <w:pPr>
        <w:pStyle w:val="Heading3"/>
        <w:numPr>
          <w:ilvl w:val="0"/>
          <w:numId w:val="13"/>
        </w:numPr>
        <w:tabs>
          <w:tab w:val="left" w:pos="717"/>
        </w:tabs>
        <w:ind w:hanging="357"/>
        <w:jc w:val="both"/>
      </w:pPr>
      <w:bookmarkStart w:id="114" w:name="5._Jury_and_Witness_duty"/>
      <w:bookmarkStart w:id="115" w:name="_bookmark56"/>
      <w:bookmarkEnd w:id="114"/>
      <w:bookmarkEnd w:id="115"/>
      <w:r>
        <w:t>Jury</w:t>
      </w:r>
      <w:r>
        <w:rPr>
          <w:spacing w:val="-9"/>
        </w:rPr>
        <w:t xml:space="preserve"> </w:t>
      </w:r>
      <w:r>
        <w:t>and</w:t>
      </w:r>
      <w:r>
        <w:rPr>
          <w:spacing w:val="-7"/>
        </w:rPr>
        <w:t xml:space="preserve"> </w:t>
      </w:r>
      <w:r>
        <w:t>Witness</w:t>
      </w:r>
      <w:r>
        <w:rPr>
          <w:spacing w:val="-3"/>
        </w:rPr>
        <w:t xml:space="preserve"> </w:t>
      </w:r>
      <w:r>
        <w:rPr>
          <w:spacing w:val="-4"/>
        </w:rPr>
        <w:t>duty</w:t>
      </w:r>
    </w:p>
    <w:p w14:paraId="21D30777" w14:textId="77777777" w:rsidR="00E8114A" w:rsidRDefault="00000000">
      <w:pPr>
        <w:pStyle w:val="BodyText"/>
        <w:spacing w:before="120"/>
        <w:ind w:left="360" w:right="257"/>
        <w:jc w:val="both"/>
      </w:pPr>
      <w:r>
        <w:t>This leave is available to benefits-eligible graduate staff on the West Lafayette and Northwest</w:t>
      </w:r>
      <w:r>
        <w:rPr>
          <w:spacing w:val="-6"/>
        </w:rPr>
        <w:t xml:space="preserve"> </w:t>
      </w:r>
      <w:r>
        <w:t>campuses.</w:t>
      </w:r>
      <w:r>
        <w:rPr>
          <w:spacing w:val="-12"/>
        </w:rPr>
        <w:t xml:space="preserve"> </w:t>
      </w:r>
      <w:r>
        <w:t>On</w:t>
      </w:r>
      <w:r>
        <w:rPr>
          <w:spacing w:val="-5"/>
        </w:rPr>
        <w:t xml:space="preserve"> </w:t>
      </w:r>
      <w:r>
        <w:t>the</w:t>
      </w:r>
      <w:r>
        <w:rPr>
          <w:spacing w:val="-5"/>
        </w:rPr>
        <w:t xml:space="preserve"> </w:t>
      </w:r>
      <w:r>
        <w:t>Fort</w:t>
      </w:r>
      <w:r>
        <w:rPr>
          <w:spacing w:val="-8"/>
        </w:rPr>
        <w:t xml:space="preserve"> </w:t>
      </w:r>
      <w:r>
        <w:t>Wayne</w:t>
      </w:r>
      <w:r>
        <w:rPr>
          <w:spacing w:val="-8"/>
        </w:rPr>
        <w:t xml:space="preserve"> </w:t>
      </w:r>
      <w:r>
        <w:t>campus,</w:t>
      </w:r>
      <w:r>
        <w:rPr>
          <w:spacing w:val="-6"/>
        </w:rPr>
        <w:t xml:space="preserve"> </w:t>
      </w:r>
      <w:r>
        <w:t>contact</w:t>
      </w:r>
      <w:r>
        <w:rPr>
          <w:spacing w:val="-11"/>
        </w:rPr>
        <w:t xml:space="preserve"> </w:t>
      </w:r>
      <w:r>
        <w:t>the</w:t>
      </w:r>
      <w:r>
        <w:rPr>
          <w:spacing w:val="-10"/>
        </w:rPr>
        <w:t xml:space="preserve"> </w:t>
      </w:r>
      <w:hyperlink r:id="rId99">
        <w:r>
          <w:rPr>
            <w:color w:val="0560C1"/>
            <w:u w:val="single" w:color="0560C1"/>
          </w:rPr>
          <w:t>Office</w:t>
        </w:r>
        <w:r>
          <w:rPr>
            <w:color w:val="0560C1"/>
            <w:spacing w:val="-5"/>
            <w:u w:val="single" w:color="0560C1"/>
          </w:rPr>
          <w:t xml:space="preserve"> </w:t>
        </w:r>
        <w:r>
          <w:rPr>
            <w:color w:val="0560C1"/>
            <w:u w:val="single" w:color="0560C1"/>
          </w:rPr>
          <w:t>of</w:t>
        </w:r>
        <w:r>
          <w:rPr>
            <w:color w:val="0560C1"/>
            <w:spacing w:val="-11"/>
            <w:u w:val="single" w:color="0560C1"/>
          </w:rPr>
          <w:t xml:space="preserve"> </w:t>
        </w:r>
        <w:r>
          <w:rPr>
            <w:color w:val="0560C1"/>
            <w:u w:val="single" w:color="0560C1"/>
          </w:rPr>
          <w:t>Graduate</w:t>
        </w:r>
        <w:r>
          <w:rPr>
            <w:color w:val="0560C1"/>
            <w:spacing w:val="-10"/>
            <w:u w:val="single" w:color="0560C1"/>
          </w:rPr>
          <w:t xml:space="preserve"> </w:t>
        </w:r>
        <w:r>
          <w:rPr>
            <w:color w:val="0560C1"/>
            <w:u w:val="single" w:color="0560C1"/>
          </w:rPr>
          <w:t>Studies</w:t>
        </w:r>
      </w:hyperlink>
      <w:r>
        <w:rPr>
          <w:color w:val="0560C1"/>
        </w:rPr>
        <w:t xml:space="preserve"> </w:t>
      </w:r>
      <w:bookmarkStart w:id="116" w:name="_bookmark57"/>
      <w:bookmarkEnd w:id="116"/>
      <w:r>
        <w:t>for</w:t>
      </w:r>
      <w:r>
        <w:rPr>
          <w:spacing w:val="-6"/>
        </w:rPr>
        <w:t xml:space="preserve"> </w:t>
      </w:r>
      <w:r>
        <w:t>eligibility.</w:t>
      </w:r>
      <w:r>
        <w:rPr>
          <w:spacing w:val="-3"/>
        </w:rPr>
        <w:t xml:space="preserve"> </w:t>
      </w:r>
      <w:r>
        <w:t>Refer</w:t>
      </w:r>
      <w:r>
        <w:rPr>
          <w:spacing w:val="-8"/>
        </w:rPr>
        <w:t xml:space="preserve"> </w:t>
      </w:r>
      <w:r>
        <w:t>to</w:t>
      </w:r>
      <w:r>
        <w:rPr>
          <w:spacing w:val="-7"/>
        </w:rPr>
        <w:t xml:space="preserve"> </w:t>
      </w:r>
      <w:r>
        <w:t>the</w:t>
      </w:r>
      <w:r>
        <w:rPr>
          <w:spacing w:val="-4"/>
        </w:rPr>
        <w:t xml:space="preserve"> </w:t>
      </w:r>
      <w:r>
        <w:t>standard</w:t>
      </w:r>
      <w:r>
        <w:rPr>
          <w:spacing w:val="-4"/>
        </w:rPr>
        <w:t xml:space="preserve"> </w:t>
      </w:r>
      <w:r>
        <w:t>on</w:t>
      </w:r>
      <w:r>
        <w:rPr>
          <w:spacing w:val="-4"/>
        </w:rPr>
        <w:t xml:space="preserve"> </w:t>
      </w:r>
      <w:hyperlink r:id="rId100">
        <w:r>
          <w:rPr>
            <w:color w:val="2C5293"/>
            <w:u w:val="single" w:color="2C5293"/>
          </w:rPr>
          <w:t>Graduate</w:t>
        </w:r>
        <w:r>
          <w:rPr>
            <w:color w:val="2C5293"/>
            <w:spacing w:val="-4"/>
            <w:u w:val="single" w:color="2C5293"/>
          </w:rPr>
          <w:t xml:space="preserve"> </w:t>
        </w:r>
        <w:r>
          <w:rPr>
            <w:color w:val="2C5293"/>
            <w:u w:val="single" w:color="2C5293"/>
          </w:rPr>
          <w:t>Student</w:t>
        </w:r>
        <w:r>
          <w:rPr>
            <w:color w:val="2C5293"/>
            <w:spacing w:val="-7"/>
            <w:u w:val="single" w:color="2C5293"/>
          </w:rPr>
          <w:t xml:space="preserve"> </w:t>
        </w:r>
        <w:r>
          <w:rPr>
            <w:color w:val="2C5293"/>
            <w:u w:val="single" w:color="2C5293"/>
          </w:rPr>
          <w:t>Staff</w:t>
        </w:r>
        <w:r>
          <w:rPr>
            <w:color w:val="2C5293"/>
            <w:spacing w:val="-5"/>
            <w:u w:val="single" w:color="2C5293"/>
          </w:rPr>
          <w:t xml:space="preserve"> </w:t>
        </w:r>
        <w:r>
          <w:rPr>
            <w:color w:val="2C5293"/>
            <w:u w:val="single" w:color="2C5293"/>
          </w:rPr>
          <w:t>Benefits</w:t>
        </w:r>
        <w:r>
          <w:rPr>
            <w:color w:val="2C5293"/>
            <w:spacing w:val="-5"/>
            <w:u w:val="single" w:color="2C5293"/>
          </w:rPr>
          <w:t xml:space="preserve"> </w:t>
        </w:r>
        <w:r>
          <w:rPr>
            <w:color w:val="2C5293"/>
            <w:u w:val="single" w:color="2C5293"/>
          </w:rPr>
          <w:t>(S-3)</w:t>
        </w:r>
      </w:hyperlink>
      <w:r>
        <w:rPr>
          <w:color w:val="2C5293"/>
          <w:spacing w:val="-7"/>
        </w:rPr>
        <w:t xml:space="preserve"> </w:t>
      </w:r>
      <w:r>
        <w:t>for</w:t>
      </w:r>
      <w:r>
        <w:rPr>
          <w:spacing w:val="-6"/>
        </w:rPr>
        <w:t xml:space="preserve"> </w:t>
      </w:r>
      <w:r>
        <w:t>a</w:t>
      </w:r>
      <w:r>
        <w:rPr>
          <w:spacing w:val="-4"/>
        </w:rPr>
        <w:t xml:space="preserve"> </w:t>
      </w:r>
      <w:r>
        <w:t>detailed description of this type of paid leave.</w:t>
      </w:r>
    </w:p>
    <w:p w14:paraId="37D2313B" w14:textId="77777777" w:rsidR="00E8114A" w:rsidRDefault="00E8114A">
      <w:pPr>
        <w:pStyle w:val="BodyText"/>
        <w:spacing w:before="204"/>
      </w:pPr>
    </w:p>
    <w:p w14:paraId="15B76579" w14:textId="77777777" w:rsidR="00E8114A" w:rsidRDefault="00000000">
      <w:pPr>
        <w:pStyle w:val="Heading3"/>
        <w:numPr>
          <w:ilvl w:val="0"/>
          <w:numId w:val="13"/>
        </w:numPr>
        <w:tabs>
          <w:tab w:val="left" w:pos="713"/>
        </w:tabs>
        <w:ind w:left="713" w:hanging="354"/>
        <w:jc w:val="both"/>
      </w:pPr>
      <w:bookmarkStart w:id="117" w:name="6._Military_Leave"/>
      <w:bookmarkEnd w:id="117"/>
      <w:r>
        <w:t>Military</w:t>
      </w:r>
      <w:r>
        <w:rPr>
          <w:spacing w:val="-3"/>
        </w:rPr>
        <w:t xml:space="preserve"> </w:t>
      </w:r>
      <w:r>
        <w:rPr>
          <w:spacing w:val="-2"/>
        </w:rPr>
        <w:t>Leave</w:t>
      </w:r>
    </w:p>
    <w:p w14:paraId="37BC9FE9" w14:textId="77777777" w:rsidR="00E8114A" w:rsidRDefault="00000000">
      <w:pPr>
        <w:pStyle w:val="BodyText"/>
        <w:spacing w:before="121" w:line="259" w:lineRule="auto"/>
        <w:ind w:left="359" w:right="250"/>
        <w:jc w:val="both"/>
      </w:pPr>
      <w:r>
        <w:t>This leave is available to benefits-eligible graduate staff on the West Lafayette and Northwest</w:t>
      </w:r>
      <w:r>
        <w:rPr>
          <w:spacing w:val="-6"/>
        </w:rPr>
        <w:t xml:space="preserve"> </w:t>
      </w:r>
      <w:r>
        <w:t>campuses.</w:t>
      </w:r>
      <w:r>
        <w:rPr>
          <w:spacing w:val="-11"/>
        </w:rPr>
        <w:t xml:space="preserve"> </w:t>
      </w:r>
      <w:r>
        <w:t>On</w:t>
      </w:r>
      <w:r>
        <w:rPr>
          <w:spacing w:val="-5"/>
        </w:rPr>
        <w:t xml:space="preserve"> </w:t>
      </w:r>
      <w:r>
        <w:t>the</w:t>
      </w:r>
      <w:r>
        <w:rPr>
          <w:spacing w:val="-5"/>
        </w:rPr>
        <w:t xml:space="preserve"> </w:t>
      </w:r>
      <w:r>
        <w:t>Fort</w:t>
      </w:r>
      <w:r>
        <w:rPr>
          <w:spacing w:val="-11"/>
        </w:rPr>
        <w:t xml:space="preserve"> </w:t>
      </w:r>
      <w:r>
        <w:t>Wayne</w:t>
      </w:r>
      <w:r>
        <w:rPr>
          <w:spacing w:val="-5"/>
        </w:rPr>
        <w:t xml:space="preserve"> </w:t>
      </w:r>
      <w:r>
        <w:t>campus,</w:t>
      </w:r>
      <w:r>
        <w:rPr>
          <w:spacing w:val="-6"/>
        </w:rPr>
        <w:t xml:space="preserve"> </w:t>
      </w:r>
      <w:r>
        <w:t>contact</w:t>
      </w:r>
      <w:r>
        <w:rPr>
          <w:spacing w:val="-6"/>
        </w:rPr>
        <w:t xml:space="preserve"> </w:t>
      </w:r>
      <w:r>
        <w:t>the</w:t>
      </w:r>
      <w:r>
        <w:rPr>
          <w:spacing w:val="-8"/>
        </w:rPr>
        <w:t xml:space="preserve"> </w:t>
      </w:r>
      <w:hyperlink r:id="rId101">
        <w:r>
          <w:rPr>
            <w:color w:val="0560C1"/>
            <w:u w:val="single" w:color="0560C1"/>
          </w:rPr>
          <w:t>Office</w:t>
        </w:r>
        <w:r>
          <w:rPr>
            <w:color w:val="0560C1"/>
            <w:spacing w:val="-5"/>
            <w:u w:val="single" w:color="0560C1"/>
          </w:rPr>
          <w:t xml:space="preserve"> </w:t>
        </w:r>
        <w:r>
          <w:rPr>
            <w:color w:val="0560C1"/>
            <w:u w:val="single" w:color="0560C1"/>
          </w:rPr>
          <w:t>of</w:t>
        </w:r>
        <w:r>
          <w:rPr>
            <w:color w:val="0560C1"/>
            <w:spacing w:val="-11"/>
            <w:u w:val="single" w:color="0560C1"/>
          </w:rPr>
          <w:t xml:space="preserve"> </w:t>
        </w:r>
        <w:r>
          <w:rPr>
            <w:color w:val="0560C1"/>
            <w:u w:val="single" w:color="0560C1"/>
          </w:rPr>
          <w:t>Graduate</w:t>
        </w:r>
        <w:r>
          <w:rPr>
            <w:color w:val="0560C1"/>
            <w:spacing w:val="-8"/>
            <w:u w:val="single" w:color="0560C1"/>
          </w:rPr>
          <w:t xml:space="preserve"> </w:t>
        </w:r>
        <w:r>
          <w:rPr>
            <w:color w:val="0560C1"/>
            <w:u w:val="single" w:color="0560C1"/>
          </w:rPr>
          <w:t>Studies</w:t>
        </w:r>
      </w:hyperlink>
      <w:r>
        <w:rPr>
          <w:color w:val="0560C1"/>
        </w:rPr>
        <w:t xml:space="preserve"> </w:t>
      </w:r>
      <w:r>
        <w:t>for eligibility.</w:t>
      </w:r>
      <w:r>
        <w:rPr>
          <w:spacing w:val="37"/>
        </w:rPr>
        <w:t xml:space="preserve"> </w:t>
      </w:r>
      <w:r>
        <w:t xml:space="preserve">Graduate staff who are USERRA-eligible are entitled to a leave of absence for military duty. Benefits-eligible graduate staff who are under authority to report for 15 days or less are granted leave without loss of benefits, time, or pay not to exceed 15 regular </w:t>
      </w:r>
      <w:proofErr w:type="gramStart"/>
      <w:r>
        <w:t>work days</w:t>
      </w:r>
      <w:proofErr w:type="gramEnd"/>
      <w:r>
        <w:t xml:space="preserve"> in any calendar year.</w:t>
      </w:r>
      <w:r>
        <w:rPr>
          <w:spacing w:val="40"/>
        </w:rPr>
        <w:t xml:space="preserve"> </w:t>
      </w:r>
      <w:r>
        <w:t>Travel time required for reporting to the place of military duty is included in the 15-day allowance.</w:t>
      </w:r>
    </w:p>
    <w:p w14:paraId="5A4F7606" w14:textId="77777777" w:rsidR="00E8114A" w:rsidRDefault="00E8114A">
      <w:pPr>
        <w:pStyle w:val="BodyText"/>
        <w:spacing w:before="15"/>
      </w:pPr>
    </w:p>
    <w:p w14:paraId="356FAFDA" w14:textId="77777777" w:rsidR="00E8114A" w:rsidRDefault="00000000">
      <w:pPr>
        <w:pStyle w:val="BodyText"/>
        <w:spacing w:before="1"/>
        <w:ind w:left="360" w:right="257"/>
        <w:jc w:val="both"/>
      </w:pPr>
      <w:r>
        <w:t xml:space="preserve">This policy is further outlined in </w:t>
      </w:r>
      <w:hyperlink r:id="rId102" w:anchor="military">
        <w:r>
          <w:rPr>
            <w:color w:val="0560C1"/>
            <w:u w:val="single" w:color="0560C1"/>
          </w:rPr>
          <w:t>University Policy VI.E.2</w:t>
        </w:r>
      </w:hyperlink>
      <w:r>
        <w:t xml:space="preserve">. Questions may be directed to Human Resources – Employee Benefits at 765-494-2222 or e-mail at </w:t>
      </w:r>
      <w:hyperlink r:id="rId103">
        <w:r>
          <w:t>hr@purdue.edu.</w:t>
        </w:r>
      </w:hyperlink>
    </w:p>
    <w:p w14:paraId="18BA18B6" w14:textId="77777777" w:rsidR="00E8114A" w:rsidRDefault="00E8114A">
      <w:pPr>
        <w:pStyle w:val="BodyText"/>
        <w:spacing w:before="203"/>
      </w:pPr>
    </w:p>
    <w:p w14:paraId="3652C1C7" w14:textId="77777777" w:rsidR="00E8114A" w:rsidRDefault="00000000">
      <w:pPr>
        <w:pStyle w:val="Heading3"/>
        <w:numPr>
          <w:ilvl w:val="0"/>
          <w:numId w:val="13"/>
        </w:numPr>
        <w:tabs>
          <w:tab w:val="left" w:pos="717"/>
        </w:tabs>
        <w:spacing w:before="1"/>
        <w:ind w:hanging="357"/>
        <w:jc w:val="both"/>
      </w:pPr>
      <w:bookmarkStart w:id="118" w:name="7._Paid_Parental_Leave_Policy"/>
      <w:bookmarkStart w:id="119" w:name="_bookmark58"/>
      <w:bookmarkEnd w:id="118"/>
      <w:bookmarkEnd w:id="119"/>
      <w:r>
        <w:t>Paid</w:t>
      </w:r>
      <w:r>
        <w:rPr>
          <w:spacing w:val="-12"/>
        </w:rPr>
        <w:t xml:space="preserve"> </w:t>
      </w:r>
      <w:r>
        <w:t>Parental</w:t>
      </w:r>
      <w:r>
        <w:rPr>
          <w:spacing w:val="-7"/>
        </w:rPr>
        <w:t xml:space="preserve"> </w:t>
      </w:r>
      <w:r>
        <w:t>Leave</w:t>
      </w:r>
      <w:r>
        <w:rPr>
          <w:spacing w:val="-10"/>
        </w:rPr>
        <w:t xml:space="preserve"> </w:t>
      </w:r>
      <w:r>
        <w:rPr>
          <w:spacing w:val="-2"/>
        </w:rPr>
        <w:t>Policy</w:t>
      </w:r>
    </w:p>
    <w:p w14:paraId="1FE0C9F5" w14:textId="77777777" w:rsidR="00E8114A" w:rsidRDefault="00000000">
      <w:pPr>
        <w:pStyle w:val="BodyText"/>
        <w:spacing w:before="120"/>
        <w:ind w:left="360" w:right="249"/>
        <w:jc w:val="both"/>
      </w:pPr>
      <w:r>
        <w:rPr>
          <w:noProof/>
        </w:rPr>
        <mc:AlternateContent>
          <mc:Choice Requires="wps">
            <w:drawing>
              <wp:anchor distT="0" distB="0" distL="0" distR="0" simplePos="0" relativeHeight="486667264" behindDoc="1" locked="0" layoutInCell="1" allowOverlap="1" wp14:anchorId="738A9118" wp14:editId="25ED2DB9">
                <wp:simplePos x="0" y="0"/>
                <wp:positionH relativeFrom="page">
                  <wp:posOffset>6623050</wp:posOffset>
                </wp:positionH>
                <wp:positionV relativeFrom="paragraph">
                  <wp:posOffset>760271</wp:posOffset>
                </wp:positionV>
                <wp:extent cx="43180" cy="114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1430"/>
                        </a:xfrm>
                        <a:custGeom>
                          <a:avLst/>
                          <a:gdLst/>
                          <a:ahLst/>
                          <a:cxnLst/>
                          <a:rect l="l" t="t" r="r" b="b"/>
                          <a:pathLst>
                            <a:path w="43180" h="11430">
                              <a:moveTo>
                                <a:pt x="42697" y="0"/>
                              </a:moveTo>
                              <a:lnTo>
                                <a:pt x="0" y="0"/>
                              </a:lnTo>
                              <a:lnTo>
                                <a:pt x="0" y="11429"/>
                              </a:lnTo>
                              <a:lnTo>
                                <a:pt x="42697" y="11429"/>
                              </a:lnTo>
                              <a:lnTo>
                                <a:pt x="42697" y="0"/>
                              </a:lnTo>
                              <a:close/>
                            </a:path>
                          </a:pathLst>
                        </a:custGeom>
                        <a:solidFill>
                          <a:srgbClr val="0560C1"/>
                        </a:solidFill>
                      </wps:spPr>
                      <wps:bodyPr wrap="square" lIns="0" tIns="0" rIns="0" bIns="0" rtlCol="0">
                        <a:prstTxWarp prst="textNoShape">
                          <a:avLst/>
                        </a:prstTxWarp>
                        <a:noAutofit/>
                      </wps:bodyPr>
                    </wps:wsp>
                  </a:graphicData>
                </a:graphic>
              </wp:anchor>
            </w:drawing>
          </mc:Choice>
          <mc:Fallback>
            <w:pict>
              <v:shape w14:anchorId="2BF58022" id="Graphic 9" o:spid="_x0000_s1026" style="position:absolute;margin-left:521.5pt;margin-top:59.85pt;width:3.4pt;height:.9pt;z-index:-16649216;visibility:visible;mso-wrap-style:square;mso-wrap-distance-left:0;mso-wrap-distance-top:0;mso-wrap-distance-right:0;mso-wrap-distance-bottom:0;mso-position-horizontal:absolute;mso-position-horizontal-relative:page;mso-position-vertical:absolute;mso-position-vertical-relative:text;v-text-anchor:top" coordsize="4318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" path="m42697,l,,,11429r42697,l42697,xe" fillcolor="#0560c1" stroked="f">
                <v:path arrowok="t"/>
                <w10:wrap anchorx="page"/>
              </v:shape>
            </w:pict>
          </mc:Fallback>
        </mc:AlternateContent>
      </w:r>
      <w:r>
        <w:t>This leave is available to benefits-eligible graduate staff on the West Lafayette and Northwest</w:t>
      </w:r>
      <w:r>
        <w:rPr>
          <w:spacing w:val="-6"/>
        </w:rPr>
        <w:t xml:space="preserve"> </w:t>
      </w:r>
      <w:r>
        <w:t>campuses.</w:t>
      </w:r>
      <w:r>
        <w:rPr>
          <w:spacing w:val="-10"/>
        </w:rPr>
        <w:t xml:space="preserve"> </w:t>
      </w:r>
      <w:r>
        <w:t>On</w:t>
      </w:r>
      <w:r>
        <w:rPr>
          <w:spacing w:val="-5"/>
        </w:rPr>
        <w:t xml:space="preserve"> </w:t>
      </w:r>
      <w:r>
        <w:t>the</w:t>
      </w:r>
      <w:r>
        <w:rPr>
          <w:spacing w:val="-5"/>
        </w:rPr>
        <w:t xml:space="preserve"> </w:t>
      </w:r>
      <w:r>
        <w:t>Fort</w:t>
      </w:r>
      <w:r>
        <w:rPr>
          <w:spacing w:val="-10"/>
        </w:rPr>
        <w:t xml:space="preserve"> </w:t>
      </w:r>
      <w:r>
        <w:t>Wayne</w:t>
      </w:r>
      <w:r>
        <w:rPr>
          <w:spacing w:val="-5"/>
        </w:rPr>
        <w:t xml:space="preserve"> </w:t>
      </w:r>
      <w:r>
        <w:t>campus,</w:t>
      </w:r>
      <w:r>
        <w:rPr>
          <w:spacing w:val="-6"/>
        </w:rPr>
        <w:t xml:space="preserve"> </w:t>
      </w:r>
      <w:r>
        <w:t>contact</w:t>
      </w:r>
      <w:r>
        <w:rPr>
          <w:spacing w:val="-6"/>
        </w:rPr>
        <w:t xml:space="preserve"> </w:t>
      </w:r>
      <w:r>
        <w:t>the</w:t>
      </w:r>
      <w:r>
        <w:rPr>
          <w:spacing w:val="-9"/>
        </w:rPr>
        <w:t xml:space="preserve"> </w:t>
      </w:r>
      <w:r>
        <w:t>Office</w:t>
      </w:r>
      <w:r>
        <w:rPr>
          <w:spacing w:val="-5"/>
        </w:rPr>
        <w:t xml:space="preserve"> </w:t>
      </w:r>
      <w:r>
        <w:t>of</w:t>
      </w:r>
      <w:r>
        <w:rPr>
          <w:spacing w:val="-10"/>
        </w:rPr>
        <w:t xml:space="preserve"> </w:t>
      </w:r>
      <w:r>
        <w:t>Graduate</w:t>
      </w:r>
      <w:r>
        <w:rPr>
          <w:spacing w:val="-9"/>
        </w:rPr>
        <w:t xml:space="preserve"> </w:t>
      </w:r>
      <w:r>
        <w:t>Studies for</w:t>
      </w:r>
      <w:r>
        <w:rPr>
          <w:spacing w:val="-8"/>
        </w:rPr>
        <w:t xml:space="preserve"> </w:t>
      </w:r>
      <w:r>
        <w:t>eligibility.</w:t>
      </w:r>
      <w:r>
        <w:rPr>
          <w:spacing w:val="34"/>
        </w:rPr>
        <w:t xml:space="preserve"> </w:t>
      </w:r>
      <w:r>
        <w:t>Paid</w:t>
      </w:r>
      <w:r>
        <w:rPr>
          <w:spacing w:val="-7"/>
        </w:rPr>
        <w:t xml:space="preserve"> </w:t>
      </w:r>
      <w:r>
        <w:t>parental</w:t>
      </w:r>
      <w:r>
        <w:rPr>
          <w:spacing w:val="-8"/>
        </w:rPr>
        <w:t xml:space="preserve"> </w:t>
      </w:r>
      <w:r>
        <w:t>leave</w:t>
      </w:r>
      <w:r>
        <w:rPr>
          <w:spacing w:val="-7"/>
        </w:rPr>
        <w:t xml:space="preserve"> </w:t>
      </w:r>
      <w:r>
        <w:t>is</w:t>
      </w:r>
      <w:r>
        <w:rPr>
          <w:spacing w:val="-5"/>
        </w:rPr>
        <w:t xml:space="preserve"> </w:t>
      </w:r>
      <w:r>
        <w:t>provided</w:t>
      </w:r>
      <w:r>
        <w:rPr>
          <w:spacing w:val="-7"/>
        </w:rPr>
        <w:t xml:space="preserve"> </w:t>
      </w:r>
      <w:r>
        <w:t>to</w:t>
      </w:r>
      <w:r>
        <w:rPr>
          <w:spacing w:val="-7"/>
        </w:rPr>
        <w:t xml:space="preserve"> </w:t>
      </w:r>
      <w:r>
        <w:t>eligible</w:t>
      </w:r>
      <w:r>
        <w:rPr>
          <w:spacing w:val="-7"/>
        </w:rPr>
        <w:t xml:space="preserve"> </w:t>
      </w:r>
      <w:r>
        <w:t>graduate</w:t>
      </w:r>
      <w:r>
        <w:rPr>
          <w:spacing w:val="-7"/>
        </w:rPr>
        <w:t xml:space="preserve"> </w:t>
      </w:r>
      <w:r>
        <w:t>student</w:t>
      </w:r>
      <w:r>
        <w:rPr>
          <w:spacing w:val="-7"/>
        </w:rPr>
        <w:t xml:space="preserve"> </w:t>
      </w:r>
      <w:r>
        <w:t>staff</w:t>
      </w:r>
      <w:r>
        <w:rPr>
          <w:spacing w:val="-7"/>
        </w:rPr>
        <w:t xml:space="preserve"> </w:t>
      </w:r>
      <w:r>
        <w:t>on</w:t>
      </w:r>
      <w:r>
        <w:rPr>
          <w:spacing w:val="-11"/>
        </w:rPr>
        <w:t xml:space="preserve"> </w:t>
      </w:r>
      <w:r>
        <w:t>the</w:t>
      </w:r>
      <w:r>
        <w:rPr>
          <w:spacing w:val="-11"/>
        </w:rPr>
        <w:t xml:space="preserve"> </w:t>
      </w:r>
      <w:r>
        <w:t xml:space="preserve">West Lafayette campus in accordance with the policy on </w:t>
      </w:r>
      <w:hyperlink r:id="rId104">
        <w:r>
          <w:rPr>
            <w:color w:val="0560C1"/>
            <w:u w:val="single" w:color="0000FF"/>
          </w:rPr>
          <w:t>Paid Parental Leave (VI.E.3)</w:t>
        </w:r>
        <w:r>
          <w:rPr>
            <w:color w:val="0560C1"/>
          </w:rPr>
          <w:t>.</w:t>
        </w:r>
      </w:hyperlink>
      <w:r>
        <w:rPr>
          <w:color w:val="0560C1"/>
        </w:rPr>
        <w:t xml:space="preserve"> </w:t>
      </w:r>
      <w:r>
        <w:t>To qualify, staff</w:t>
      </w:r>
      <w:r>
        <w:rPr>
          <w:spacing w:val="-1"/>
        </w:rPr>
        <w:t xml:space="preserve"> </w:t>
      </w:r>
      <w:r>
        <w:t>must</w:t>
      </w:r>
      <w:r>
        <w:rPr>
          <w:spacing w:val="-1"/>
        </w:rPr>
        <w:t xml:space="preserve"> </w:t>
      </w:r>
      <w:r>
        <w:t>have been employed by</w:t>
      </w:r>
      <w:r>
        <w:rPr>
          <w:spacing w:val="-2"/>
        </w:rPr>
        <w:t xml:space="preserve"> </w:t>
      </w:r>
      <w:r>
        <w:t>the University for at least</w:t>
      </w:r>
      <w:r>
        <w:rPr>
          <w:spacing w:val="-2"/>
        </w:rPr>
        <w:t xml:space="preserve"> </w:t>
      </w:r>
      <w:r>
        <w:t>one continuous year (12 months), with at least one appointment of 0.50 FTE (half time) or more, in a benefits-eligible position. An eligible employee who is</w:t>
      </w:r>
      <w:r>
        <w:rPr>
          <w:spacing w:val="-2"/>
        </w:rPr>
        <w:t xml:space="preserve"> </w:t>
      </w:r>
      <w:r>
        <w:t>the birth or adoptive parent of a newborn or newly</w:t>
      </w:r>
      <w:r>
        <w:rPr>
          <w:spacing w:val="-2"/>
        </w:rPr>
        <w:t xml:space="preserve"> </w:t>
      </w:r>
      <w:r>
        <w:t>adopted child</w:t>
      </w:r>
      <w:r>
        <w:rPr>
          <w:spacing w:val="-1"/>
        </w:rPr>
        <w:t xml:space="preserve"> </w:t>
      </w:r>
      <w:r>
        <w:t>may receive</w:t>
      </w:r>
      <w:r>
        <w:rPr>
          <w:spacing w:val="-1"/>
        </w:rPr>
        <w:t xml:space="preserve"> </w:t>
      </w:r>
      <w:r>
        <w:t>up</w:t>
      </w:r>
      <w:r>
        <w:rPr>
          <w:spacing w:val="-3"/>
        </w:rPr>
        <w:t xml:space="preserve"> </w:t>
      </w:r>
      <w:r>
        <w:t>to</w:t>
      </w:r>
      <w:r>
        <w:rPr>
          <w:spacing w:val="-1"/>
        </w:rPr>
        <w:t xml:space="preserve"> </w:t>
      </w:r>
      <w:r>
        <w:t>240</w:t>
      </w:r>
      <w:r>
        <w:rPr>
          <w:spacing w:val="-1"/>
        </w:rPr>
        <w:t xml:space="preserve"> </w:t>
      </w:r>
      <w:r>
        <w:t>hours</w:t>
      </w:r>
      <w:r>
        <w:rPr>
          <w:spacing w:val="-2"/>
        </w:rPr>
        <w:t xml:space="preserve"> </w:t>
      </w:r>
      <w:r>
        <w:t>of</w:t>
      </w:r>
      <w:r>
        <w:rPr>
          <w:spacing w:val="-2"/>
        </w:rPr>
        <w:t xml:space="preserve"> </w:t>
      </w:r>
      <w:r>
        <w:t>paid</w:t>
      </w:r>
      <w:r>
        <w:rPr>
          <w:spacing w:val="-1"/>
        </w:rPr>
        <w:t xml:space="preserve"> </w:t>
      </w:r>
      <w:r>
        <w:t>parental</w:t>
      </w:r>
      <w:r>
        <w:rPr>
          <w:spacing w:val="-3"/>
        </w:rPr>
        <w:t xml:space="preserve"> </w:t>
      </w:r>
      <w:r>
        <w:t>leave for</w:t>
      </w:r>
      <w:r>
        <w:rPr>
          <w:spacing w:val="-3"/>
        </w:rPr>
        <w:t xml:space="preserve"> </w:t>
      </w:r>
      <w:r>
        <w:t>recovery from childbirth and/or to bond with the newborn or newly adopted child. If both parents are employed</w:t>
      </w:r>
      <w:r>
        <w:rPr>
          <w:spacing w:val="-8"/>
        </w:rPr>
        <w:t xml:space="preserve"> </w:t>
      </w:r>
      <w:r>
        <w:t>by</w:t>
      </w:r>
      <w:r>
        <w:rPr>
          <w:spacing w:val="-9"/>
        </w:rPr>
        <w:t xml:space="preserve"> </w:t>
      </w:r>
      <w:r>
        <w:t>Purdue</w:t>
      </w:r>
      <w:r>
        <w:rPr>
          <w:spacing w:val="-6"/>
        </w:rPr>
        <w:t xml:space="preserve"> </w:t>
      </w:r>
      <w:r>
        <w:t>University,</w:t>
      </w:r>
      <w:r>
        <w:rPr>
          <w:spacing w:val="-6"/>
        </w:rPr>
        <w:t xml:space="preserve"> </w:t>
      </w:r>
      <w:r>
        <w:t>each</w:t>
      </w:r>
      <w:r>
        <w:rPr>
          <w:spacing w:val="-8"/>
        </w:rPr>
        <w:t xml:space="preserve"> </w:t>
      </w:r>
      <w:r>
        <w:t>parent</w:t>
      </w:r>
      <w:r>
        <w:rPr>
          <w:spacing w:val="-11"/>
        </w:rPr>
        <w:t xml:space="preserve"> </w:t>
      </w:r>
      <w:r>
        <w:t>may</w:t>
      </w:r>
      <w:r>
        <w:rPr>
          <w:spacing w:val="-9"/>
        </w:rPr>
        <w:t xml:space="preserve"> </w:t>
      </w:r>
      <w:r>
        <w:t>receive</w:t>
      </w:r>
      <w:r>
        <w:rPr>
          <w:spacing w:val="-8"/>
        </w:rPr>
        <w:t xml:space="preserve"> </w:t>
      </w:r>
      <w:r>
        <w:t>up</w:t>
      </w:r>
      <w:r>
        <w:rPr>
          <w:spacing w:val="-8"/>
        </w:rPr>
        <w:t xml:space="preserve"> </w:t>
      </w:r>
      <w:r>
        <w:t>to</w:t>
      </w:r>
      <w:r>
        <w:rPr>
          <w:spacing w:val="-8"/>
        </w:rPr>
        <w:t xml:space="preserve"> </w:t>
      </w:r>
      <w:r>
        <w:t>240</w:t>
      </w:r>
      <w:r>
        <w:rPr>
          <w:spacing w:val="-11"/>
        </w:rPr>
        <w:t xml:space="preserve"> </w:t>
      </w:r>
      <w:r>
        <w:t>hours</w:t>
      </w:r>
      <w:r>
        <w:rPr>
          <w:spacing w:val="-9"/>
        </w:rPr>
        <w:t xml:space="preserve"> </w:t>
      </w:r>
      <w:r>
        <w:t>of</w:t>
      </w:r>
      <w:r>
        <w:rPr>
          <w:spacing w:val="-9"/>
        </w:rPr>
        <w:t xml:space="preserve"> </w:t>
      </w:r>
      <w:r>
        <w:t>paid</w:t>
      </w:r>
      <w:r>
        <w:rPr>
          <w:spacing w:val="-6"/>
        </w:rPr>
        <w:t xml:space="preserve"> </w:t>
      </w:r>
      <w:r>
        <w:t xml:space="preserve">parental leave. This leave is based on 100 percent </w:t>
      </w:r>
      <w:proofErr w:type="gramStart"/>
      <w:r>
        <w:t>fulltime</w:t>
      </w:r>
      <w:proofErr w:type="gramEnd"/>
      <w:r>
        <w:t xml:space="preserve"> equivalency and is available for a 12-month period following birth of a child or following placement of a newly adopted child in the eligible employee’s home. The eligible employee must give his or her supervisor at least 30 calendar days advanced notice of the need for leave, or as soon as is practical. Questions may be directed to Human Resources – Employee Benefits at 765-494-2222 or e-mail at </w:t>
      </w:r>
      <w:hyperlink r:id="rId105">
        <w:r>
          <w:t>hr@purdue.edu</w:t>
        </w:r>
        <w:r w:rsidRPr="00A23EFC">
          <w:t>.</w:t>
        </w:r>
      </w:hyperlink>
    </w:p>
    <w:p w14:paraId="0DB08D9B" w14:textId="77777777" w:rsidR="00E8114A" w:rsidRDefault="00E8114A">
      <w:pPr>
        <w:pStyle w:val="BodyText"/>
        <w:jc w:val="both"/>
        <w:sectPr w:rsidR="00E8114A">
          <w:pgSz w:w="12240" w:h="15840"/>
          <w:pgMar w:top="1180" w:right="1080" w:bottom="980" w:left="1080" w:header="736" w:footer="790" w:gutter="0"/>
          <w:cols w:space="720"/>
        </w:sectPr>
      </w:pPr>
    </w:p>
    <w:p w14:paraId="49351F5E" w14:textId="77777777" w:rsidR="00E8114A" w:rsidRDefault="00000000">
      <w:pPr>
        <w:pStyle w:val="Heading2"/>
        <w:numPr>
          <w:ilvl w:val="0"/>
          <w:numId w:val="14"/>
        </w:numPr>
        <w:tabs>
          <w:tab w:val="left" w:pos="719"/>
        </w:tabs>
        <w:spacing w:before="238"/>
        <w:ind w:left="719" w:hanging="359"/>
      </w:pPr>
      <w:bookmarkStart w:id="120" w:name="C._MEDICAL_INSURANCE"/>
      <w:bookmarkStart w:id="121" w:name="_bookmark59"/>
      <w:bookmarkEnd w:id="120"/>
      <w:bookmarkEnd w:id="121"/>
      <w:r>
        <w:lastRenderedPageBreak/>
        <w:t>MEDICAL</w:t>
      </w:r>
      <w:r>
        <w:rPr>
          <w:spacing w:val="-12"/>
        </w:rPr>
        <w:t xml:space="preserve"> </w:t>
      </w:r>
      <w:r>
        <w:rPr>
          <w:spacing w:val="-2"/>
        </w:rPr>
        <w:t>INSURANCE</w:t>
      </w:r>
    </w:p>
    <w:p w14:paraId="16012B7F" w14:textId="77777777" w:rsidR="00E8114A" w:rsidRDefault="00E8114A">
      <w:pPr>
        <w:pStyle w:val="BodyText"/>
        <w:spacing w:before="206"/>
        <w:rPr>
          <w:b/>
        </w:rPr>
      </w:pPr>
    </w:p>
    <w:p w14:paraId="45EE7284" w14:textId="77777777" w:rsidR="00E8114A" w:rsidRDefault="00000000">
      <w:pPr>
        <w:pStyle w:val="Heading3"/>
        <w:numPr>
          <w:ilvl w:val="1"/>
          <w:numId w:val="14"/>
        </w:numPr>
        <w:tabs>
          <w:tab w:val="left" w:pos="717"/>
          <w:tab w:val="left" w:pos="720"/>
        </w:tabs>
        <w:ind w:left="720" w:right="934" w:hanging="360"/>
        <w:jc w:val="both"/>
      </w:pPr>
      <w:bookmarkStart w:id="122" w:name="1._Graduate_Staff_and_Fellowship_Medical"/>
      <w:bookmarkStart w:id="123" w:name="_bookmark60"/>
      <w:bookmarkEnd w:id="122"/>
      <w:bookmarkEnd w:id="123"/>
      <w:r>
        <w:t>Graduate</w:t>
      </w:r>
      <w:r>
        <w:rPr>
          <w:spacing w:val="-3"/>
        </w:rPr>
        <w:t xml:space="preserve"> </w:t>
      </w:r>
      <w:r>
        <w:t>Staff</w:t>
      </w:r>
      <w:r>
        <w:rPr>
          <w:spacing w:val="-5"/>
        </w:rPr>
        <w:t xml:space="preserve"> </w:t>
      </w:r>
      <w:r>
        <w:t>and</w:t>
      </w:r>
      <w:r>
        <w:rPr>
          <w:spacing w:val="-4"/>
        </w:rPr>
        <w:t xml:space="preserve"> </w:t>
      </w:r>
      <w:r>
        <w:t>Fellowship</w:t>
      </w:r>
      <w:r>
        <w:rPr>
          <w:spacing w:val="-4"/>
        </w:rPr>
        <w:t xml:space="preserve"> </w:t>
      </w:r>
      <w:r>
        <w:t>Medical</w:t>
      </w:r>
      <w:r>
        <w:rPr>
          <w:spacing w:val="-6"/>
        </w:rPr>
        <w:t xml:space="preserve"> </w:t>
      </w:r>
      <w:r>
        <w:t>Insurance</w:t>
      </w:r>
      <w:r>
        <w:rPr>
          <w:spacing w:val="-3"/>
        </w:rPr>
        <w:t xml:space="preserve"> </w:t>
      </w:r>
      <w:r>
        <w:t>Options (West</w:t>
      </w:r>
      <w:r>
        <w:rPr>
          <w:spacing w:val="-5"/>
        </w:rPr>
        <w:t xml:space="preserve"> </w:t>
      </w:r>
      <w:r>
        <w:t>Lafayette Campus Only)</w:t>
      </w:r>
    </w:p>
    <w:p w14:paraId="67AC0173" w14:textId="77777777" w:rsidR="00E8114A" w:rsidRDefault="00000000">
      <w:pPr>
        <w:pStyle w:val="BodyText"/>
        <w:spacing w:before="120"/>
        <w:ind w:left="360" w:right="250"/>
        <w:jc w:val="both"/>
      </w:pPr>
      <w:r>
        <w:t>Those employed in a graduate staff</w:t>
      </w:r>
      <w:r>
        <w:rPr>
          <w:spacing w:val="-1"/>
        </w:rPr>
        <w:t xml:space="preserve"> </w:t>
      </w:r>
      <w:r>
        <w:t>position(s) which carries a</w:t>
      </w:r>
      <w:r>
        <w:rPr>
          <w:spacing w:val="-1"/>
        </w:rPr>
        <w:t xml:space="preserve"> </w:t>
      </w:r>
      <w:r>
        <w:t xml:space="preserve">minimum of 0.50 FTE/half time/20 hours per week or more or a graduate student with a fellowship administered as an assistantship on the West Lafayette campus are eligible for benefits, including the University-subsidized Graduate Staff Health Plan which is administered by Academic </w:t>
      </w:r>
      <w:proofErr w:type="spellStart"/>
      <w:r>
        <w:t>HealthPlans</w:t>
      </w:r>
      <w:proofErr w:type="spellEnd"/>
      <w:r>
        <w:t xml:space="preserve"> (AHP) in conjunction with United Healthcare Student Resources. Benefits-eligible graduate staff members will be contacted by AHP via email with instructions on enrolling</w:t>
      </w:r>
      <w:r>
        <w:rPr>
          <w:spacing w:val="-17"/>
        </w:rPr>
        <w:t xml:space="preserve"> </w:t>
      </w:r>
      <w:r>
        <w:t>in</w:t>
      </w:r>
      <w:r>
        <w:rPr>
          <w:spacing w:val="-17"/>
        </w:rPr>
        <w:t xml:space="preserve"> </w:t>
      </w:r>
      <w:r>
        <w:t>medical</w:t>
      </w:r>
      <w:r>
        <w:rPr>
          <w:spacing w:val="-15"/>
        </w:rPr>
        <w:t xml:space="preserve"> </w:t>
      </w:r>
      <w:r>
        <w:t>insurance</w:t>
      </w:r>
      <w:r>
        <w:rPr>
          <w:spacing w:val="-17"/>
        </w:rPr>
        <w:t xml:space="preserve"> </w:t>
      </w:r>
      <w:r>
        <w:t>through</w:t>
      </w:r>
      <w:r>
        <w:rPr>
          <w:spacing w:val="-16"/>
        </w:rPr>
        <w:t xml:space="preserve"> </w:t>
      </w:r>
      <w:r>
        <w:t>AHP</w:t>
      </w:r>
      <w:r>
        <w:rPr>
          <w:spacing w:val="-17"/>
        </w:rPr>
        <w:t xml:space="preserve"> </w:t>
      </w:r>
      <w:r>
        <w:t>and</w:t>
      </w:r>
      <w:r>
        <w:rPr>
          <w:spacing w:val="-14"/>
        </w:rPr>
        <w:t xml:space="preserve"> </w:t>
      </w:r>
      <w:r>
        <w:t>in</w:t>
      </w:r>
      <w:r>
        <w:rPr>
          <w:spacing w:val="-16"/>
        </w:rPr>
        <w:t xml:space="preserve"> </w:t>
      </w:r>
      <w:r>
        <w:t>voluntary</w:t>
      </w:r>
      <w:r>
        <w:rPr>
          <w:spacing w:val="-16"/>
        </w:rPr>
        <w:t xml:space="preserve"> </w:t>
      </w:r>
      <w:r>
        <w:t>benefits</w:t>
      </w:r>
      <w:r>
        <w:rPr>
          <w:spacing w:val="-17"/>
        </w:rPr>
        <w:t xml:space="preserve"> </w:t>
      </w:r>
      <w:r>
        <w:t>through</w:t>
      </w:r>
      <w:r>
        <w:rPr>
          <w:spacing w:val="-16"/>
        </w:rPr>
        <w:t xml:space="preserve"> </w:t>
      </w:r>
      <w:proofErr w:type="spellStart"/>
      <w:r>
        <w:t>Benefitfocus</w:t>
      </w:r>
      <w:proofErr w:type="spellEnd"/>
      <w:r>
        <w:t>, Purdue</w:t>
      </w:r>
      <w:r>
        <w:rPr>
          <w:spacing w:val="-17"/>
        </w:rPr>
        <w:t xml:space="preserve"> </w:t>
      </w:r>
      <w:r>
        <w:t>University’s</w:t>
      </w:r>
      <w:r>
        <w:rPr>
          <w:spacing w:val="-16"/>
        </w:rPr>
        <w:t xml:space="preserve"> </w:t>
      </w:r>
      <w:r>
        <w:t>online</w:t>
      </w:r>
      <w:r>
        <w:rPr>
          <w:spacing w:val="-14"/>
        </w:rPr>
        <w:t xml:space="preserve"> </w:t>
      </w:r>
      <w:r>
        <w:t>enrollment</w:t>
      </w:r>
      <w:r>
        <w:rPr>
          <w:spacing w:val="-17"/>
        </w:rPr>
        <w:t xml:space="preserve"> </w:t>
      </w:r>
      <w:r>
        <w:t>tool</w:t>
      </w:r>
      <w:r>
        <w:rPr>
          <w:spacing w:val="-15"/>
        </w:rPr>
        <w:t xml:space="preserve"> </w:t>
      </w:r>
      <w:r>
        <w:t>for</w:t>
      </w:r>
      <w:r>
        <w:rPr>
          <w:spacing w:val="-17"/>
        </w:rPr>
        <w:t xml:space="preserve"> </w:t>
      </w:r>
      <w:r>
        <w:t>employees,</w:t>
      </w:r>
      <w:r>
        <w:rPr>
          <w:spacing w:val="-17"/>
        </w:rPr>
        <w:t xml:space="preserve"> </w:t>
      </w:r>
      <w:r>
        <w:t>once</w:t>
      </w:r>
      <w:r>
        <w:rPr>
          <w:spacing w:val="-14"/>
        </w:rPr>
        <w:t xml:space="preserve"> </w:t>
      </w:r>
      <w:r>
        <w:t>their</w:t>
      </w:r>
      <w:r>
        <w:rPr>
          <w:spacing w:val="-17"/>
        </w:rPr>
        <w:t xml:space="preserve"> </w:t>
      </w:r>
      <w:r>
        <w:t>employment</w:t>
      </w:r>
      <w:r>
        <w:rPr>
          <w:spacing w:val="-17"/>
        </w:rPr>
        <w:t xml:space="preserve"> </w:t>
      </w:r>
      <w:r>
        <w:t>has</w:t>
      </w:r>
      <w:r>
        <w:rPr>
          <w:spacing w:val="-16"/>
        </w:rPr>
        <w:t xml:space="preserve"> </w:t>
      </w:r>
      <w:r>
        <w:t xml:space="preserve">been entered (Note: A valid Social Security Number is required to be on file in order to gain access to the </w:t>
      </w:r>
      <w:proofErr w:type="spellStart"/>
      <w:r>
        <w:t>Benefitfocus</w:t>
      </w:r>
      <w:proofErr w:type="spellEnd"/>
      <w:r>
        <w:t xml:space="preserve"> enrollment portal). In the meantime, benefits information can be found on the </w:t>
      </w:r>
      <w:hyperlink r:id="rId106" w:anchor="%3A%7E%3Atext%3DPurdue%20University%20provides%20the%20following%20benefits%20to%20Graduate%2CThey%20also%20receive%20paid%20vacation%20leave%20as%20follows%3A">
        <w:r>
          <w:rPr>
            <w:color w:val="0560C1"/>
            <w:u w:val="single" w:color="0560C1"/>
          </w:rPr>
          <w:t>Graduate Staff Benefits website</w:t>
        </w:r>
      </w:hyperlink>
      <w:r>
        <w:t>.</w:t>
      </w:r>
    </w:p>
    <w:p w14:paraId="4CC08E44" w14:textId="77777777" w:rsidR="00E8114A" w:rsidRDefault="00E8114A">
      <w:pPr>
        <w:pStyle w:val="BodyText"/>
      </w:pPr>
    </w:p>
    <w:p w14:paraId="121E995A" w14:textId="77777777" w:rsidR="00E8114A" w:rsidRDefault="00000000">
      <w:pPr>
        <w:pStyle w:val="BodyText"/>
        <w:spacing w:before="1"/>
        <w:ind w:left="360" w:right="258"/>
        <w:jc w:val="both"/>
      </w:pPr>
      <w:r>
        <w:t>In the event you lose your eligibility for graduate staff benefits (e.g., separation, loss of qualifying</w:t>
      </w:r>
      <w:r>
        <w:rPr>
          <w:spacing w:val="-3"/>
        </w:rPr>
        <w:t xml:space="preserve"> </w:t>
      </w:r>
      <w:r>
        <w:t>FTE), your</w:t>
      </w:r>
      <w:r>
        <w:rPr>
          <w:spacing w:val="-8"/>
        </w:rPr>
        <w:t xml:space="preserve"> </w:t>
      </w:r>
      <w:r>
        <w:t>medical</w:t>
      </w:r>
      <w:r>
        <w:rPr>
          <w:spacing w:val="-2"/>
        </w:rPr>
        <w:t xml:space="preserve"> </w:t>
      </w:r>
      <w:r>
        <w:t>insurance will</w:t>
      </w:r>
      <w:r>
        <w:rPr>
          <w:spacing w:val="-2"/>
        </w:rPr>
        <w:t xml:space="preserve"> </w:t>
      </w:r>
      <w:r>
        <w:t>be canceled</w:t>
      </w:r>
      <w:r>
        <w:rPr>
          <w:spacing w:val="-4"/>
        </w:rPr>
        <w:t xml:space="preserve"> </w:t>
      </w:r>
      <w:r>
        <w:t>at</w:t>
      </w:r>
      <w:r>
        <w:rPr>
          <w:spacing w:val="-2"/>
        </w:rPr>
        <w:t xml:space="preserve"> </w:t>
      </w:r>
      <w:r>
        <w:t>the end</w:t>
      </w:r>
      <w:r>
        <w:rPr>
          <w:spacing w:val="-3"/>
        </w:rPr>
        <w:t xml:space="preserve"> </w:t>
      </w:r>
      <w:r>
        <w:t>of</w:t>
      </w:r>
      <w:r>
        <w:rPr>
          <w:spacing w:val="-2"/>
        </w:rPr>
        <w:t xml:space="preserve"> </w:t>
      </w:r>
      <w:r>
        <w:t>the</w:t>
      </w:r>
      <w:r>
        <w:rPr>
          <w:spacing w:val="-3"/>
        </w:rPr>
        <w:t xml:space="preserve"> </w:t>
      </w:r>
      <w:r>
        <w:t>month in which you were last eligible.</w:t>
      </w:r>
    </w:p>
    <w:p w14:paraId="3AEDD295" w14:textId="77777777" w:rsidR="00E8114A" w:rsidRDefault="00E8114A">
      <w:pPr>
        <w:pStyle w:val="BodyText"/>
      </w:pPr>
    </w:p>
    <w:p w14:paraId="50B48382" w14:textId="77777777" w:rsidR="00E8114A" w:rsidRDefault="00000000">
      <w:pPr>
        <w:pStyle w:val="BodyText"/>
        <w:ind w:left="360" w:right="251"/>
        <w:jc w:val="both"/>
      </w:pPr>
      <w:r>
        <w:t>Eligible</w:t>
      </w:r>
      <w:r>
        <w:rPr>
          <w:spacing w:val="-5"/>
        </w:rPr>
        <w:t xml:space="preserve"> </w:t>
      </w:r>
      <w:r>
        <w:t>graduate</w:t>
      </w:r>
      <w:r>
        <w:rPr>
          <w:spacing w:val="-5"/>
        </w:rPr>
        <w:t xml:space="preserve"> </w:t>
      </w:r>
      <w:r>
        <w:t>staff</w:t>
      </w:r>
      <w:r>
        <w:rPr>
          <w:spacing w:val="-5"/>
        </w:rPr>
        <w:t xml:space="preserve"> </w:t>
      </w:r>
      <w:r>
        <w:t>members</w:t>
      </w:r>
      <w:r>
        <w:rPr>
          <w:spacing w:val="-6"/>
        </w:rPr>
        <w:t xml:space="preserve"> </w:t>
      </w:r>
      <w:r>
        <w:t>who</w:t>
      </w:r>
      <w:r>
        <w:rPr>
          <w:spacing w:val="-5"/>
        </w:rPr>
        <w:t xml:space="preserve"> </w:t>
      </w:r>
      <w:r>
        <w:t>enroll</w:t>
      </w:r>
      <w:r>
        <w:rPr>
          <w:spacing w:val="-6"/>
        </w:rPr>
        <w:t xml:space="preserve"> </w:t>
      </w:r>
      <w:r>
        <w:t>in</w:t>
      </w:r>
      <w:r>
        <w:rPr>
          <w:spacing w:val="-5"/>
        </w:rPr>
        <w:t xml:space="preserve"> </w:t>
      </w:r>
      <w:r>
        <w:t>the</w:t>
      </w:r>
      <w:r>
        <w:rPr>
          <w:spacing w:val="-5"/>
        </w:rPr>
        <w:t xml:space="preserve"> </w:t>
      </w:r>
      <w:r>
        <w:t>medical</w:t>
      </w:r>
      <w:r>
        <w:rPr>
          <w:spacing w:val="-6"/>
        </w:rPr>
        <w:t xml:space="preserve"> </w:t>
      </w:r>
      <w:r>
        <w:t>plan</w:t>
      </w:r>
      <w:r>
        <w:rPr>
          <w:spacing w:val="-5"/>
        </w:rPr>
        <w:t xml:space="preserve"> </w:t>
      </w:r>
      <w:r>
        <w:t>will</w:t>
      </w:r>
      <w:r>
        <w:rPr>
          <w:spacing w:val="-4"/>
        </w:rPr>
        <w:t xml:space="preserve"> </w:t>
      </w:r>
      <w:r>
        <w:t>arrange</w:t>
      </w:r>
      <w:r>
        <w:rPr>
          <w:spacing w:val="-5"/>
        </w:rPr>
        <w:t xml:space="preserve"> </w:t>
      </w:r>
      <w:r>
        <w:t>to</w:t>
      </w:r>
      <w:r>
        <w:rPr>
          <w:spacing w:val="-5"/>
        </w:rPr>
        <w:t xml:space="preserve"> </w:t>
      </w:r>
      <w:r>
        <w:t>pay</w:t>
      </w:r>
      <w:r>
        <w:rPr>
          <w:spacing w:val="-6"/>
        </w:rPr>
        <w:t xml:space="preserve"> </w:t>
      </w:r>
      <w:r>
        <w:t>for</w:t>
      </w:r>
      <w:r>
        <w:rPr>
          <w:spacing w:val="-4"/>
        </w:rPr>
        <w:t xml:space="preserve"> </w:t>
      </w:r>
      <w:r>
        <w:t xml:space="preserve">their premiums directly with AHP. Coverage is continuous, including the summer, </w:t>
      </w:r>
      <w:proofErr w:type="gramStart"/>
      <w:r>
        <w:t>as long as</w:t>
      </w:r>
      <w:proofErr w:type="gramEnd"/>
      <w:r>
        <w:t xml:space="preserve"> the graduate staff member is employed in an eligible position(s). More information on </w:t>
      </w:r>
      <w:proofErr w:type="gramStart"/>
      <w:r>
        <w:t>polices</w:t>
      </w:r>
      <w:proofErr w:type="gramEnd"/>
      <w:r>
        <w:t xml:space="preserve"> about maintaining graduate staff health insurance can be found in LEAVES OF </w:t>
      </w:r>
      <w:r>
        <w:rPr>
          <w:spacing w:val="-2"/>
        </w:rPr>
        <w:t>ABSENCE.</w:t>
      </w:r>
    </w:p>
    <w:p w14:paraId="3825E2DA" w14:textId="77777777" w:rsidR="00E8114A" w:rsidRDefault="00E8114A">
      <w:pPr>
        <w:pStyle w:val="BodyText"/>
      </w:pPr>
    </w:p>
    <w:p w14:paraId="207C89C2" w14:textId="77777777" w:rsidR="00E8114A" w:rsidRDefault="00000000">
      <w:pPr>
        <w:pStyle w:val="BodyText"/>
        <w:ind w:left="360" w:right="256"/>
        <w:jc w:val="both"/>
      </w:pPr>
      <w:r>
        <w:t xml:space="preserve">Those employed in a graduate staff position(s) which </w:t>
      </w:r>
      <w:r>
        <w:rPr>
          <w:b/>
        </w:rPr>
        <w:t xml:space="preserve">do not </w:t>
      </w:r>
      <w:r>
        <w:t>carry a minimum of 0.50 FTE/half</w:t>
      </w:r>
      <w:r>
        <w:rPr>
          <w:spacing w:val="-11"/>
        </w:rPr>
        <w:t xml:space="preserve"> </w:t>
      </w:r>
      <w:r>
        <w:t>time/20</w:t>
      </w:r>
      <w:r>
        <w:rPr>
          <w:spacing w:val="-13"/>
        </w:rPr>
        <w:t xml:space="preserve"> </w:t>
      </w:r>
      <w:r>
        <w:t>hours</w:t>
      </w:r>
      <w:r>
        <w:rPr>
          <w:spacing w:val="-12"/>
        </w:rPr>
        <w:t xml:space="preserve"> </w:t>
      </w:r>
      <w:r>
        <w:t>per</w:t>
      </w:r>
      <w:r>
        <w:rPr>
          <w:spacing w:val="-15"/>
        </w:rPr>
        <w:t xml:space="preserve"> </w:t>
      </w:r>
      <w:proofErr w:type="gramStart"/>
      <w:r>
        <w:t>week</w:t>
      </w:r>
      <w:proofErr w:type="gramEnd"/>
      <w:r>
        <w:rPr>
          <w:spacing w:val="-14"/>
        </w:rPr>
        <w:t xml:space="preserve"> </w:t>
      </w:r>
      <w:r>
        <w:t>or</w:t>
      </w:r>
      <w:r>
        <w:rPr>
          <w:spacing w:val="-17"/>
        </w:rPr>
        <w:t xml:space="preserve"> </w:t>
      </w:r>
      <w:r>
        <w:t>more</w:t>
      </w:r>
      <w:r>
        <w:rPr>
          <w:spacing w:val="-13"/>
        </w:rPr>
        <w:t xml:space="preserve"> </w:t>
      </w:r>
      <w:r>
        <w:t>are</w:t>
      </w:r>
      <w:r>
        <w:rPr>
          <w:spacing w:val="-15"/>
        </w:rPr>
        <w:t xml:space="preserve"> </w:t>
      </w:r>
      <w:r>
        <w:rPr>
          <w:b/>
        </w:rPr>
        <w:t>not</w:t>
      </w:r>
      <w:r>
        <w:rPr>
          <w:b/>
          <w:spacing w:val="-3"/>
        </w:rPr>
        <w:t xml:space="preserve"> </w:t>
      </w:r>
      <w:r>
        <w:t>eligible</w:t>
      </w:r>
      <w:r>
        <w:rPr>
          <w:spacing w:val="-8"/>
        </w:rPr>
        <w:t xml:space="preserve"> </w:t>
      </w:r>
      <w:r>
        <w:t>for</w:t>
      </w:r>
      <w:r>
        <w:rPr>
          <w:spacing w:val="-15"/>
        </w:rPr>
        <w:t xml:space="preserve"> </w:t>
      </w:r>
      <w:r>
        <w:t>participation</w:t>
      </w:r>
      <w:r>
        <w:rPr>
          <w:spacing w:val="-11"/>
        </w:rPr>
        <w:t xml:space="preserve"> </w:t>
      </w:r>
      <w:r>
        <w:t>in</w:t>
      </w:r>
      <w:r>
        <w:rPr>
          <w:spacing w:val="-13"/>
        </w:rPr>
        <w:t xml:space="preserve"> </w:t>
      </w:r>
      <w:r>
        <w:t>the</w:t>
      </w:r>
      <w:r>
        <w:rPr>
          <w:spacing w:val="-11"/>
        </w:rPr>
        <w:t xml:space="preserve"> </w:t>
      </w:r>
      <w:r>
        <w:t>University-subsidized Graduate Staff medical insurance. These graduate staff should refer to the Purdue University Student Health Service (</w:t>
      </w:r>
      <w:hyperlink r:id="rId107">
        <w:r>
          <w:rPr>
            <w:color w:val="0560C1"/>
            <w:u w:val="single" w:color="0560C1"/>
          </w:rPr>
          <w:t>PUSH</w:t>
        </w:r>
      </w:hyperlink>
      <w:r>
        <w:t>) website to view benefits for Domestic Students or for International Students based on their citizenship status.</w:t>
      </w:r>
    </w:p>
    <w:p w14:paraId="64BD92AB" w14:textId="77777777" w:rsidR="00E8114A" w:rsidRDefault="00E8114A">
      <w:pPr>
        <w:pStyle w:val="BodyText"/>
      </w:pPr>
    </w:p>
    <w:p w14:paraId="57B096FE" w14:textId="77777777" w:rsidR="00E8114A" w:rsidRDefault="00000000">
      <w:pPr>
        <w:pStyle w:val="BodyText"/>
        <w:ind w:left="360" w:right="260"/>
        <w:jc w:val="both"/>
      </w:pPr>
      <w:r>
        <w:t xml:space="preserve">Fellowship recipients who do </w:t>
      </w:r>
      <w:r>
        <w:rPr>
          <w:b/>
        </w:rPr>
        <w:t xml:space="preserve">not </w:t>
      </w:r>
      <w:r>
        <w:t xml:space="preserve">have an eligible graduate staff appointment as defined above are </w:t>
      </w:r>
      <w:r>
        <w:rPr>
          <w:b/>
        </w:rPr>
        <w:t xml:space="preserve">not </w:t>
      </w:r>
      <w:r>
        <w:t>eligible for participation in the University-subsidized</w:t>
      </w:r>
      <w:r>
        <w:rPr>
          <w:spacing w:val="-2"/>
        </w:rPr>
        <w:t xml:space="preserve"> </w:t>
      </w:r>
      <w:r>
        <w:t>Graduate Staff Health Plan.</w:t>
      </w:r>
      <w:r>
        <w:rPr>
          <w:spacing w:val="40"/>
        </w:rPr>
        <w:t xml:space="preserve"> </w:t>
      </w:r>
      <w:r>
        <w:t xml:space="preserve">Fellows should go to the </w:t>
      </w:r>
      <w:hyperlink r:id="rId108">
        <w:r>
          <w:rPr>
            <w:color w:val="0560C1"/>
            <w:u w:val="single" w:color="0000FF"/>
          </w:rPr>
          <w:t>PUSH website</w:t>
        </w:r>
      </w:hyperlink>
      <w:r>
        <w:rPr>
          <w:color w:val="0560C1"/>
        </w:rPr>
        <w:t xml:space="preserve"> </w:t>
      </w:r>
      <w:r>
        <w:t>to view benefits for Domestic Students or for International Students based on their citizenship status.</w:t>
      </w:r>
    </w:p>
    <w:p w14:paraId="2C9D6531" w14:textId="77777777" w:rsidR="00E8114A" w:rsidRDefault="00000000">
      <w:pPr>
        <w:pStyle w:val="BodyText"/>
        <w:spacing w:before="182"/>
        <w:ind w:left="360" w:right="255"/>
        <w:jc w:val="both"/>
      </w:pPr>
      <w:r>
        <w:t>These plans are designed to meet University guidelines for required insurance coverage for</w:t>
      </w:r>
      <w:r>
        <w:rPr>
          <w:spacing w:val="-5"/>
        </w:rPr>
        <w:t xml:space="preserve"> </w:t>
      </w:r>
      <w:r>
        <w:t>all</w:t>
      </w:r>
      <w:r>
        <w:rPr>
          <w:spacing w:val="-6"/>
        </w:rPr>
        <w:t xml:space="preserve"> </w:t>
      </w:r>
      <w:r>
        <w:t>international</w:t>
      </w:r>
      <w:r>
        <w:rPr>
          <w:spacing w:val="-6"/>
        </w:rPr>
        <w:t xml:space="preserve"> </w:t>
      </w:r>
      <w:r>
        <w:t>graduate</w:t>
      </w:r>
      <w:r>
        <w:rPr>
          <w:spacing w:val="-5"/>
        </w:rPr>
        <w:t xml:space="preserve"> </w:t>
      </w:r>
      <w:r>
        <w:t>staff.</w:t>
      </w:r>
      <w:r>
        <w:rPr>
          <w:spacing w:val="29"/>
        </w:rPr>
        <w:t xml:space="preserve"> </w:t>
      </w:r>
      <w:r>
        <w:t>International</w:t>
      </w:r>
      <w:r>
        <w:rPr>
          <w:spacing w:val="-5"/>
        </w:rPr>
        <w:t xml:space="preserve"> </w:t>
      </w:r>
      <w:r>
        <w:t>students</w:t>
      </w:r>
      <w:r>
        <w:rPr>
          <w:spacing w:val="-5"/>
        </w:rPr>
        <w:t xml:space="preserve"> </w:t>
      </w:r>
      <w:r>
        <w:t>who</w:t>
      </w:r>
      <w:r>
        <w:rPr>
          <w:spacing w:val="-5"/>
        </w:rPr>
        <w:t xml:space="preserve"> </w:t>
      </w:r>
      <w:r>
        <w:t>wish</w:t>
      </w:r>
      <w:r>
        <w:rPr>
          <w:spacing w:val="-5"/>
        </w:rPr>
        <w:t xml:space="preserve"> </w:t>
      </w:r>
      <w:r>
        <w:t>to</w:t>
      </w:r>
      <w:r>
        <w:rPr>
          <w:spacing w:val="-1"/>
        </w:rPr>
        <w:t xml:space="preserve"> </w:t>
      </w:r>
      <w:r>
        <w:t>waive</w:t>
      </w:r>
      <w:r>
        <w:rPr>
          <w:spacing w:val="-3"/>
        </w:rPr>
        <w:t xml:space="preserve"> </w:t>
      </w:r>
      <w:r>
        <w:t>coverage</w:t>
      </w:r>
      <w:r>
        <w:rPr>
          <w:spacing w:val="-9"/>
        </w:rPr>
        <w:t xml:space="preserve"> </w:t>
      </w:r>
      <w:r>
        <w:t xml:space="preserve">and who are eligible to do </w:t>
      </w:r>
      <w:proofErr w:type="gramStart"/>
      <w:r>
        <w:t>so,</w:t>
      </w:r>
      <w:proofErr w:type="gramEnd"/>
      <w:r>
        <w:t xml:space="preserve"> must show proof of other eligible coverage. Additional information pertaining to this process can be found on the </w:t>
      </w:r>
      <w:hyperlink r:id="rId109">
        <w:r>
          <w:rPr>
            <w:color w:val="0560C1"/>
            <w:u w:val="single" w:color="0000FF"/>
          </w:rPr>
          <w:t>AHP’s Waiver site</w:t>
        </w:r>
      </w:hyperlink>
      <w:r w:rsidRPr="00A23EFC">
        <w:t>.</w:t>
      </w:r>
    </w:p>
    <w:p w14:paraId="2D3FD741" w14:textId="77777777" w:rsidR="00E8114A" w:rsidRDefault="00E8114A">
      <w:pPr>
        <w:pStyle w:val="BodyText"/>
        <w:jc w:val="both"/>
        <w:sectPr w:rsidR="00E8114A">
          <w:pgSz w:w="12240" w:h="15840"/>
          <w:pgMar w:top="1180" w:right="1080" w:bottom="980" w:left="1080" w:header="736" w:footer="790" w:gutter="0"/>
          <w:cols w:space="720"/>
        </w:sectPr>
      </w:pPr>
    </w:p>
    <w:p w14:paraId="053192E9" w14:textId="77777777" w:rsidR="00E8114A" w:rsidRDefault="00000000">
      <w:pPr>
        <w:pStyle w:val="Heading3"/>
        <w:numPr>
          <w:ilvl w:val="1"/>
          <w:numId w:val="14"/>
        </w:numPr>
        <w:tabs>
          <w:tab w:val="left" w:pos="717"/>
        </w:tabs>
        <w:spacing w:before="240"/>
        <w:ind w:hanging="357"/>
        <w:jc w:val="both"/>
      </w:pPr>
      <w:bookmarkStart w:id="124" w:name="2._Purdue_University_Student_Health_(PUS"/>
      <w:bookmarkStart w:id="125" w:name="_bookmark61"/>
      <w:bookmarkEnd w:id="124"/>
      <w:bookmarkEnd w:id="125"/>
      <w:r>
        <w:lastRenderedPageBreak/>
        <w:t>Purdue</w:t>
      </w:r>
      <w:r>
        <w:rPr>
          <w:spacing w:val="-16"/>
        </w:rPr>
        <w:t xml:space="preserve"> </w:t>
      </w:r>
      <w:r>
        <w:t>University</w:t>
      </w:r>
      <w:r>
        <w:rPr>
          <w:spacing w:val="-12"/>
        </w:rPr>
        <w:t xml:space="preserve"> </w:t>
      </w:r>
      <w:r>
        <w:t>Student</w:t>
      </w:r>
      <w:r>
        <w:rPr>
          <w:spacing w:val="-11"/>
        </w:rPr>
        <w:t xml:space="preserve"> </w:t>
      </w:r>
      <w:r>
        <w:t>Health</w:t>
      </w:r>
      <w:r>
        <w:rPr>
          <w:spacing w:val="-11"/>
        </w:rPr>
        <w:t xml:space="preserve"> </w:t>
      </w:r>
      <w:r>
        <w:t>(PUSH)</w:t>
      </w:r>
      <w:r>
        <w:rPr>
          <w:spacing w:val="-13"/>
        </w:rPr>
        <w:t xml:space="preserve"> </w:t>
      </w:r>
      <w:r>
        <w:t>Center</w:t>
      </w:r>
      <w:r>
        <w:rPr>
          <w:spacing w:val="-10"/>
        </w:rPr>
        <w:t xml:space="preserve"> </w:t>
      </w:r>
      <w:r>
        <w:t>(West</w:t>
      </w:r>
      <w:r>
        <w:rPr>
          <w:spacing w:val="-12"/>
        </w:rPr>
        <w:t xml:space="preserve"> </w:t>
      </w:r>
      <w:r>
        <w:t>Lafayette</w:t>
      </w:r>
      <w:r>
        <w:rPr>
          <w:spacing w:val="-9"/>
        </w:rPr>
        <w:t xml:space="preserve"> </w:t>
      </w:r>
      <w:r>
        <w:t>Campus</w:t>
      </w:r>
      <w:r>
        <w:rPr>
          <w:spacing w:val="-7"/>
        </w:rPr>
        <w:t xml:space="preserve"> </w:t>
      </w:r>
      <w:r>
        <w:rPr>
          <w:spacing w:val="-2"/>
        </w:rPr>
        <w:t>Only)</w:t>
      </w:r>
    </w:p>
    <w:p w14:paraId="59DDB442" w14:textId="77777777" w:rsidR="00E8114A" w:rsidRDefault="00000000">
      <w:pPr>
        <w:pStyle w:val="BodyText"/>
        <w:spacing w:before="120"/>
        <w:ind w:left="360" w:right="254"/>
        <w:jc w:val="both"/>
      </w:pPr>
      <w:r>
        <w:t>Full-time registered</w:t>
      </w:r>
      <w:r>
        <w:rPr>
          <w:spacing w:val="-2"/>
        </w:rPr>
        <w:t xml:space="preserve"> </w:t>
      </w:r>
      <w:r>
        <w:t>Graduate</w:t>
      </w:r>
      <w:r>
        <w:rPr>
          <w:spacing w:val="-2"/>
        </w:rPr>
        <w:t xml:space="preserve"> </w:t>
      </w:r>
      <w:r>
        <w:t>Students</w:t>
      </w:r>
      <w:r>
        <w:rPr>
          <w:spacing w:val="-3"/>
        </w:rPr>
        <w:t xml:space="preserve"> </w:t>
      </w:r>
      <w:r>
        <w:t>receive no-charge</w:t>
      </w:r>
      <w:r>
        <w:rPr>
          <w:spacing w:val="-2"/>
        </w:rPr>
        <w:t xml:space="preserve"> </w:t>
      </w:r>
      <w:r>
        <w:t>office</w:t>
      </w:r>
      <w:r>
        <w:rPr>
          <w:spacing w:val="-2"/>
        </w:rPr>
        <w:t xml:space="preserve"> </w:t>
      </w:r>
      <w:r>
        <w:t>visits</w:t>
      </w:r>
      <w:r>
        <w:rPr>
          <w:spacing w:val="-1"/>
        </w:rPr>
        <w:t xml:space="preserve"> </w:t>
      </w:r>
      <w:r>
        <w:t>at</w:t>
      </w:r>
      <w:r>
        <w:rPr>
          <w:spacing w:val="-3"/>
        </w:rPr>
        <w:t xml:space="preserve"> </w:t>
      </w:r>
      <w:r>
        <w:t>PUSH</w:t>
      </w:r>
      <w:r>
        <w:rPr>
          <w:spacing w:val="-3"/>
        </w:rPr>
        <w:t xml:space="preserve"> </w:t>
      </w:r>
      <w:r>
        <w:t>for</w:t>
      </w:r>
      <w:r>
        <w:rPr>
          <w:spacing w:val="-4"/>
        </w:rPr>
        <w:t xml:space="preserve"> </w:t>
      </w:r>
      <w:r>
        <w:t>illness or injury.</w:t>
      </w:r>
      <w:r>
        <w:rPr>
          <w:spacing w:val="35"/>
        </w:rPr>
        <w:t xml:space="preserve"> </w:t>
      </w:r>
      <w:r>
        <w:t xml:space="preserve">More information on this can be found on the </w:t>
      </w:r>
      <w:hyperlink r:id="rId110">
        <w:r>
          <w:rPr>
            <w:color w:val="0560C1"/>
            <w:u w:val="single" w:color="0000FF"/>
          </w:rPr>
          <w:t>PUSH website</w:t>
        </w:r>
      </w:hyperlink>
      <w:r>
        <w:t>.</w:t>
      </w:r>
      <w:r>
        <w:rPr>
          <w:spacing w:val="33"/>
        </w:rPr>
        <w:t xml:space="preserve"> </w:t>
      </w:r>
      <w:r>
        <w:t>Some services</w:t>
      </w:r>
      <w:r>
        <w:rPr>
          <w:spacing w:val="-2"/>
        </w:rPr>
        <w:t xml:space="preserve"> </w:t>
      </w:r>
      <w:r>
        <w:t xml:space="preserve">at PUSH may require </w:t>
      </w:r>
      <w:proofErr w:type="gramStart"/>
      <w:r>
        <w:t>a copayment</w:t>
      </w:r>
      <w:proofErr w:type="gramEnd"/>
      <w:r>
        <w:t>.</w:t>
      </w:r>
    </w:p>
    <w:p w14:paraId="295929FC" w14:textId="77777777" w:rsidR="00E8114A" w:rsidRDefault="00000000">
      <w:pPr>
        <w:pStyle w:val="BodyText"/>
        <w:spacing w:before="185"/>
        <w:ind w:left="359" w:right="258"/>
        <w:jc w:val="both"/>
      </w:pPr>
      <w:r>
        <w:t>Some PUSH services are charged on a fee-for-service basis. These include radiology and laboratory tests, minor procedures performed by healthcare providers, and medications and supplies used.</w:t>
      </w:r>
    </w:p>
    <w:p w14:paraId="5CAC7280" w14:textId="77777777" w:rsidR="00E8114A" w:rsidRDefault="00E8114A">
      <w:pPr>
        <w:pStyle w:val="BodyText"/>
        <w:spacing w:before="204"/>
      </w:pPr>
    </w:p>
    <w:p w14:paraId="5EB17D0D" w14:textId="77777777" w:rsidR="00E8114A" w:rsidRDefault="00000000">
      <w:pPr>
        <w:pStyle w:val="Heading2"/>
        <w:numPr>
          <w:ilvl w:val="0"/>
          <w:numId w:val="14"/>
        </w:numPr>
        <w:tabs>
          <w:tab w:val="left" w:pos="718"/>
        </w:tabs>
        <w:ind w:left="718" w:hanging="359"/>
        <w:jc w:val="both"/>
      </w:pPr>
      <w:bookmarkStart w:id="126" w:name="D._VOLUNTARY_BENEFITS"/>
      <w:bookmarkStart w:id="127" w:name="_bookmark62"/>
      <w:bookmarkEnd w:id="126"/>
      <w:bookmarkEnd w:id="127"/>
      <w:r>
        <w:t>VOLUNTARY</w:t>
      </w:r>
      <w:r>
        <w:rPr>
          <w:spacing w:val="-10"/>
        </w:rPr>
        <w:t xml:space="preserve"> </w:t>
      </w:r>
      <w:r>
        <w:rPr>
          <w:spacing w:val="-2"/>
        </w:rPr>
        <w:t>BENEFITS</w:t>
      </w:r>
    </w:p>
    <w:p w14:paraId="5A1752C8" w14:textId="77777777" w:rsidR="00E8114A" w:rsidRDefault="00000000">
      <w:pPr>
        <w:pStyle w:val="BodyText"/>
        <w:spacing w:before="120"/>
        <w:ind w:left="359" w:right="251"/>
        <w:jc w:val="both"/>
      </w:pPr>
      <w:r>
        <w:t xml:space="preserve">Benefits-eligible graduate staff members, like other Purdue employees, </w:t>
      </w:r>
      <w:proofErr w:type="gramStart"/>
      <w:r>
        <w:t>are able to</w:t>
      </w:r>
      <w:proofErr w:type="gramEnd"/>
      <w:r>
        <w:t xml:space="preserve"> purchase optional insurance coverage and legal services through companies that have been</w:t>
      </w:r>
      <w:r>
        <w:rPr>
          <w:spacing w:val="-13"/>
        </w:rPr>
        <w:t xml:space="preserve"> </w:t>
      </w:r>
      <w:r>
        <w:t>vetted</w:t>
      </w:r>
      <w:r>
        <w:rPr>
          <w:spacing w:val="-14"/>
        </w:rPr>
        <w:t xml:space="preserve"> </w:t>
      </w:r>
      <w:r>
        <w:t>by</w:t>
      </w:r>
      <w:r>
        <w:rPr>
          <w:spacing w:val="-15"/>
        </w:rPr>
        <w:t xml:space="preserve"> </w:t>
      </w:r>
      <w:r>
        <w:t>the</w:t>
      </w:r>
      <w:r>
        <w:rPr>
          <w:spacing w:val="-14"/>
        </w:rPr>
        <w:t xml:space="preserve"> </w:t>
      </w:r>
      <w:r>
        <w:t>University.</w:t>
      </w:r>
      <w:r>
        <w:rPr>
          <w:spacing w:val="28"/>
        </w:rPr>
        <w:t xml:space="preserve"> </w:t>
      </w:r>
      <w:r>
        <w:t>Although</w:t>
      </w:r>
      <w:r>
        <w:rPr>
          <w:spacing w:val="-14"/>
        </w:rPr>
        <w:t xml:space="preserve"> </w:t>
      </w:r>
      <w:r>
        <w:t>the</w:t>
      </w:r>
      <w:r>
        <w:rPr>
          <w:spacing w:val="-12"/>
        </w:rPr>
        <w:t xml:space="preserve"> </w:t>
      </w:r>
      <w:r>
        <w:t>University</w:t>
      </w:r>
      <w:r>
        <w:rPr>
          <w:spacing w:val="-13"/>
        </w:rPr>
        <w:t xml:space="preserve"> </w:t>
      </w:r>
      <w:r>
        <w:t>does</w:t>
      </w:r>
      <w:r>
        <w:rPr>
          <w:spacing w:val="-15"/>
        </w:rPr>
        <w:t xml:space="preserve"> </w:t>
      </w:r>
      <w:r>
        <w:t>not</w:t>
      </w:r>
      <w:r>
        <w:rPr>
          <w:spacing w:val="-14"/>
        </w:rPr>
        <w:t xml:space="preserve"> </w:t>
      </w:r>
      <w:r>
        <w:t>subsidize</w:t>
      </w:r>
      <w:r>
        <w:rPr>
          <w:spacing w:val="-12"/>
        </w:rPr>
        <w:t xml:space="preserve"> </w:t>
      </w:r>
      <w:r>
        <w:t>these</w:t>
      </w:r>
      <w:r>
        <w:rPr>
          <w:spacing w:val="-17"/>
        </w:rPr>
        <w:t xml:space="preserve"> </w:t>
      </w:r>
      <w:r>
        <w:t xml:space="preserve">programs, the University enables employees to receive group rates. For some benefits, the University allows premiums to be collected via Payroll deduction. Enrollment into dental and other voluntary benefits is handled through </w:t>
      </w:r>
      <w:proofErr w:type="spellStart"/>
      <w:r>
        <w:t>Benefitfocus</w:t>
      </w:r>
      <w:proofErr w:type="spellEnd"/>
      <w:r>
        <w:t xml:space="preserve">, Purdue University’s online enrollment tool for employees. </w:t>
      </w:r>
      <w:proofErr w:type="gramStart"/>
      <w:r>
        <w:t>Benefits</w:t>
      </w:r>
      <w:proofErr w:type="gramEnd"/>
      <w:r>
        <w:t xml:space="preserve">-eligible graduate staff members will receive an email with instructions on enrolling in voluntary benefits through </w:t>
      </w:r>
      <w:proofErr w:type="spellStart"/>
      <w:r>
        <w:t>Benefitfocus</w:t>
      </w:r>
      <w:proofErr w:type="spellEnd"/>
      <w:r>
        <w:t xml:space="preserve"> once their employment has been entered and a valid SSN is on file. For more information, please visit the Graduate Staff Dental Insurance page for the summary of dental coverage available</w:t>
      </w:r>
      <w:r>
        <w:rPr>
          <w:spacing w:val="-6"/>
        </w:rPr>
        <w:t xml:space="preserve"> </w:t>
      </w:r>
      <w:r>
        <w:t>through</w:t>
      </w:r>
      <w:r>
        <w:rPr>
          <w:spacing w:val="-6"/>
        </w:rPr>
        <w:t xml:space="preserve"> </w:t>
      </w:r>
      <w:r>
        <w:t>Delta</w:t>
      </w:r>
      <w:r>
        <w:rPr>
          <w:spacing w:val="-8"/>
        </w:rPr>
        <w:t xml:space="preserve"> </w:t>
      </w:r>
      <w:r>
        <w:t>Dental</w:t>
      </w:r>
      <w:r>
        <w:rPr>
          <w:spacing w:val="-7"/>
        </w:rPr>
        <w:t xml:space="preserve"> </w:t>
      </w:r>
      <w:r>
        <w:t>and</w:t>
      </w:r>
      <w:r>
        <w:rPr>
          <w:spacing w:val="-3"/>
        </w:rPr>
        <w:t xml:space="preserve"> </w:t>
      </w:r>
      <w:r>
        <w:t>the</w:t>
      </w:r>
      <w:r>
        <w:rPr>
          <w:spacing w:val="-6"/>
        </w:rPr>
        <w:t xml:space="preserve"> </w:t>
      </w:r>
      <w:r>
        <w:t>Voluntary</w:t>
      </w:r>
      <w:r>
        <w:rPr>
          <w:spacing w:val="-4"/>
        </w:rPr>
        <w:t xml:space="preserve"> </w:t>
      </w:r>
      <w:r>
        <w:t>Benefits</w:t>
      </w:r>
      <w:r>
        <w:rPr>
          <w:spacing w:val="-7"/>
        </w:rPr>
        <w:t xml:space="preserve"> </w:t>
      </w:r>
      <w:r>
        <w:t>page</w:t>
      </w:r>
      <w:r>
        <w:rPr>
          <w:spacing w:val="-3"/>
        </w:rPr>
        <w:t xml:space="preserve"> </w:t>
      </w:r>
      <w:r>
        <w:t>for</w:t>
      </w:r>
      <w:r>
        <w:rPr>
          <w:spacing w:val="-5"/>
        </w:rPr>
        <w:t xml:space="preserve"> </w:t>
      </w:r>
      <w:r>
        <w:t>other</w:t>
      </w:r>
      <w:r>
        <w:rPr>
          <w:spacing w:val="-5"/>
        </w:rPr>
        <w:t xml:space="preserve"> </w:t>
      </w:r>
      <w:r>
        <w:t>voluntary</w:t>
      </w:r>
      <w:r>
        <w:rPr>
          <w:spacing w:val="-7"/>
        </w:rPr>
        <w:t xml:space="preserve"> </w:t>
      </w:r>
      <w:r>
        <w:t>benefit options.</w:t>
      </w:r>
      <w:r>
        <w:rPr>
          <w:spacing w:val="40"/>
        </w:rPr>
        <w:t xml:space="preserve"> </w:t>
      </w:r>
      <w:r>
        <w:t xml:space="preserve">Note for international students: You may not receive this email if your SSN isn’t obtained and in the employment system within 30 days of hire. If you haven’t gained access to </w:t>
      </w:r>
      <w:proofErr w:type="spellStart"/>
      <w:r>
        <w:t>Benefitfocus</w:t>
      </w:r>
      <w:proofErr w:type="spellEnd"/>
      <w:r>
        <w:t xml:space="preserve"> within 30 days of hire, please reach out to Human Resources at 765-494-2222 or </w:t>
      </w:r>
      <w:hyperlink r:id="rId111">
        <w:r>
          <w:rPr>
            <w:color w:val="0560C1"/>
            <w:u w:val="single" w:color="0560C1"/>
          </w:rPr>
          <w:t>mailto:hr@purdue.edu</w:t>
        </w:r>
      </w:hyperlink>
      <w:r w:rsidRPr="00A23EFC">
        <w:t>.</w:t>
      </w:r>
    </w:p>
    <w:p w14:paraId="4BCFB48C" w14:textId="77777777" w:rsidR="00E8114A" w:rsidRDefault="00E8114A">
      <w:pPr>
        <w:pStyle w:val="BodyText"/>
      </w:pPr>
    </w:p>
    <w:p w14:paraId="7A4E3C4B" w14:textId="77777777" w:rsidR="00E8114A" w:rsidRDefault="00000000">
      <w:pPr>
        <w:pStyle w:val="BodyText"/>
        <w:spacing w:before="1"/>
        <w:ind w:left="360" w:right="253"/>
        <w:jc w:val="both"/>
      </w:pPr>
      <w:r>
        <w:t>In the event you lose your eligibility for graduate staff benefits (e.g., loss of funding, separation, loss of qualifying FTE), your voluntary benefits will be canceled effective the last date of benefits eligibility.</w:t>
      </w:r>
    </w:p>
    <w:p w14:paraId="266BF67E" w14:textId="77777777" w:rsidR="00E8114A" w:rsidRDefault="00E8114A">
      <w:pPr>
        <w:pStyle w:val="BodyText"/>
      </w:pPr>
    </w:p>
    <w:p w14:paraId="16DC1352" w14:textId="77777777" w:rsidR="00E8114A" w:rsidRDefault="00000000">
      <w:pPr>
        <w:pStyle w:val="BodyText"/>
        <w:ind w:left="359" w:right="249"/>
        <w:jc w:val="both"/>
      </w:pPr>
      <w:r>
        <w:t>Purdue</w:t>
      </w:r>
      <w:r>
        <w:rPr>
          <w:spacing w:val="-12"/>
        </w:rPr>
        <w:t xml:space="preserve"> </w:t>
      </w:r>
      <w:r>
        <w:t>offers</w:t>
      </w:r>
      <w:r>
        <w:rPr>
          <w:spacing w:val="-15"/>
        </w:rPr>
        <w:t xml:space="preserve"> </w:t>
      </w:r>
      <w:r>
        <w:t>all</w:t>
      </w:r>
      <w:r>
        <w:rPr>
          <w:spacing w:val="-15"/>
        </w:rPr>
        <w:t xml:space="preserve"> </w:t>
      </w:r>
      <w:r>
        <w:t>employees,</w:t>
      </w:r>
      <w:r>
        <w:rPr>
          <w:spacing w:val="-15"/>
        </w:rPr>
        <w:t xml:space="preserve"> </w:t>
      </w:r>
      <w:r>
        <w:t>including</w:t>
      </w:r>
      <w:r>
        <w:rPr>
          <w:spacing w:val="-14"/>
        </w:rPr>
        <w:t xml:space="preserve"> </w:t>
      </w:r>
      <w:r>
        <w:t>students,</w:t>
      </w:r>
      <w:r>
        <w:rPr>
          <w:spacing w:val="-10"/>
        </w:rPr>
        <w:t xml:space="preserve"> </w:t>
      </w:r>
      <w:r>
        <w:t>the</w:t>
      </w:r>
      <w:r>
        <w:rPr>
          <w:spacing w:val="-14"/>
        </w:rPr>
        <w:t xml:space="preserve"> </w:t>
      </w:r>
      <w:r>
        <w:t>opportunity</w:t>
      </w:r>
      <w:r>
        <w:rPr>
          <w:spacing w:val="-15"/>
        </w:rPr>
        <w:t xml:space="preserve"> </w:t>
      </w:r>
      <w:r>
        <w:t>to</w:t>
      </w:r>
      <w:r>
        <w:rPr>
          <w:spacing w:val="-14"/>
        </w:rPr>
        <w:t xml:space="preserve"> </w:t>
      </w:r>
      <w:r>
        <w:t>contribute</w:t>
      </w:r>
      <w:r>
        <w:rPr>
          <w:spacing w:val="-14"/>
        </w:rPr>
        <w:t xml:space="preserve"> </w:t>
      </w:r>
      <w:r>
        <w:t>some</w:t>
      </w:r>
      <w:r>
        <w:rPr>
          <w:spacing w:val="-14"/>
        </w:rPr>
        <w:t xml:space="preserve"> </w:t>
      </w:r>
      <w:r>
        <w:t>of</w:t>
      </w:r>
      <w:r>
        <w:rPr>
          <w:spacing w:val="-15"/>
        </w:rPr>
        <w:t xml:space="preserve"> </w:t>
      </w:r>
      <w:r>
        <w:t>their salary to a tax-favored retirement program through automatic payroll deductions. Employees</w:t>
      </w:r>
      <w:r>
        <w:rPr>
          <w:spacing w:val="-14"/>
        </w:rPr>
        <w:t xml:space="preserve"> </w:t>
      </w:r>
      <w:r>
        <w:t>may</w:t>
      </w:r>
      <w:r>
        <w:rPr>
          <w:spacing w:val="-12"/>
        </w:rPr>
        <w:t xml:space="preserve"> </w:t>
      </w:r>
      <w:r>
        <w:t>enroll,</w:t>
      </w:r>
      <w:r>
        <w:rPr>
          <w:spacing w:val="-14"/>
        </w:rPr>
        <w:t xml:space="preserve"> </w:t>
      </w:r>
      <w:r>
        <w:t>change,</w:t>
      </w:r>
      <w:r>
        <w:rPr>
          <w:spacing w:val="-14"/>
        </w:rPr>
        <w:t xml:space="preserve"> </w:t>
      </w:r>
      <w:r>
        <w:t>or</w:t>
      </w:r>
      <w:r>
        <w:rPr>
          <w:spacing w:val="-12"/>
        </w:rPr>
        <w:t xml:space="preserve"> </w:t>
      </w:r>
      <w:r>
        <w:t>stop</w:t>
      </w:r>
      <w:r>
        <w:rPr>
          <w:spacing w:val="-11"/>
        </w:rPr>
        <w:t xml:space="preserve"> </w:t>
      </w:r>
      <w:proofErr w:type="gramStart"/>
      <w:r>
        <w:t>participation</w:t>
      </w:r>
      <w:proofErr w:type="gramEnd"/>
      <w:r>
        <w:rPr>
          <w:spacing w:val="-11"/>
        </w:rPr>
        <w:t xml:space="preserve"> </w:t>
      </w:r>
      <w:r>
        <w:t>at</w:t>
      </w:r>
      <w:r>
        <w:rPr>
          <w:spacing w:val="-11"/>
        </w:rPr>
        <w:t xml:space="preserve"> </w:t>
      </w:r>
      <w:r>
        <w:t>any</w:t>
      </w:r>
      <w:r>
        <w:rPr>
          <w:spacing w:val="-12"/>
        </w:rPr>
        <w:t xml:space="preserve"> </w:t>
      </w:r>
      <w:r>
        <w:t>time.</w:t>
      </w:r>
      <w:r>
        <w:rPr>
          <w:spacing w:val="-11"/>
        </w:rPr>
        <w:t xml:space="preserve"> </w:t>
      </w:r>
      <w:r>
        <w:t>The</w:t>
      </w:r>
      <w:r>
        <w:rPr>
          <w:spacing w:val="-13"/>
        </w:rPr>
        <w:t xml:space="preserve"> </w:t>
      </w:r>
      <w:r>
        <w:t>University</w:t>
      </w:r>
      <w:r>
        <w:rPr>
          <w:spacing w:val="-12"/>
        </w:rPr>
        <w:t xml:space="preserve"> </w:t>
      </w:r>
      <w:r>
        <w:t>offers</w:t>
      </w:r>
      <w:r>
        <w:rPr>
          <w:spacing w:val="-11"/>
        </w:rPr>
        <w:t xml:space="preserve"> </w:t>
      </w:r>
      <w:r>
        <w:t xml:space="preserve">pre-tax and Roth savings options with a range of investment alternatives. Funds are immediately vested and may be retained or rolled over upon separation from Purdue. Individuals interested in enrolling should call Human Resources – Employee Benefits at 765-494-2222 or e-mail at </w:t>
      </w:r>
      <w:hyperlink r:id="rId112">
        <w:r>
          <w:rPr>
            <w:color w:val="0560C1"/>
            <w:u w:val="single" w:color="0560C1"/>
          </w:rPr>
          <w:t>mailto:hr@purdue.edu</w:t>
        </w:r>
      </w:hyperlink>
      <w:r w:rsidRPr="00A23EFC">
        <w:t>.</w:t>
      </w:r>
    </w:p>
    <w:p w14:paraId="13DDF893" w14:textId="77777777" w:rsidR="00E8114A" w:rsidRDefault="00000000">
      <w:pPr>
        <w:pStyle w:val="ListParagraph"/>
        <w:numPr>
          <w:ilvl w:val="0"/>
          <w:numId w:val="11"/>
        </w:numPr>
        <w:tabs>
          <w:tab w:val="left" w:pos="1073"/>
        </w:tabs>
        <w:spacing w:before="240"/>
        <w:ind w:left="1073" w:hanging="353"/>
        <w:jc w:val="both"/>
        <w:rPr>
          <w:sz w:val="24"/>
        </w:rPr>
      </w:pPr>
      <w:r>
        <w:rPr>
          <w:sz w:val="24"/>
        </w:rPr>
        <w:t>Changes</w:t>
      </w:r>
      <w:r>
        <w:rPr>
          <w:spacing w:val="-8"/>
          <w:sz w:val="24"/>
        </w:rPr>
        <w:t xml:space="preserve"> </w:t>
      </w:r>
      <w:r>
        <w:rPr>
          <w:sz w:val="24"/>
        </w:rPr>
        <w:t>To</w:t>
      </w:r>
      <w:r>
        <w:rPr>
          <w:spacing w:val="-7"/>
          <w:sz w:val="24"/>
        </w:rPr>
        <w:t xml:space="preserve"> </w:t>
      </w:r>
      <w:r>
        <w:rPr>
          <w:spacing w:val="-2"/>
          <w:sz w:val="24"/>
        </w:rPr>
        <w:t>Benefits</w:t>
      </w:r>
    </w:p>
    <w:p w14:paraId="4595D354" w14:textId="77777777" w:rsidR="00E8114A" w:rsidRDefault="00000000">
      <w:pPr>
        <w:pStyle w:val="BodyText"/>
        <w:spacing w:before="120" w:line="259" w:lineRule="auto"/>
        <w:ind w:left="720" w:right="509"/>
        <w:jc w:val="both"/>
      </w:pPr>
      <w:r>
        <w:t>You</w:t>
      </w:r>
      <w:r>
        <w:rPr>
          <w:spacing w:val="-8"/>
        </w:rPr>
        <w:t xml:space="preserve"> </w:t>
      </w:r>
      <w:r>
        <w:t>may</w:t>
      </w:r>
      <w:r>
        <w:rPr>
          <w:spacing w:val="-7"/>
        </w:rPr>
        <w:t xml:space="preserve"> </w:t>
      </w:r>
      <w:r>
        <w:t>only</w:t>
      </w:r>
      <w:r>
        <w:rPr>
          <w:spacing w:val="-7"/>
        </w:rPr>
        <w:t xml:space="preserve"> </w:t>
      </w:r>
      <w:r>
        <w:t>elect</w:t>
      </w:r>
      <w:r>
        <w:rPr>
          <w:spacing w:val="-6"/>
        </w:rPr>
        <w:t xml:space="preserve"> </w:t>
      </w:r>
      <w:r>
        <w:t>your</w:t>
      </w:r>
      <w:r>
        <w:rPr>
          <w:spacing w:val="-5"/>
        </w:rPr>
        <w:t xml:space="preserve"> </w:t>
      </w:r>
      <w:r>
        <w:t>medical</w:t>
      </w:r>
      <w:r>
        <w:rPr>
          <w:spacing w:val="-7"/>
        </w:rPr>
        <w:t xml:space="preserve"> </w:t>
      </w:r>
      <w:r>
        <w:t>plan</w:t>
      </w:r>
      <w:r>
        <w:rPr>
          <w:spacing w:val="-6"/>
        </w:rPr>
        <w:t xml:space="preserve"> </w:t>
      </w:r>
      <w:r>
        <w:t>and</w:t>
      </w:r>
      <w:r>
        <w:rPr>
          <w:spacing w:val="-6"/>
        </w:rPr>
        <w:t xml:space="preserve"> </w:t>
      </w:r>
      <w:r>
        <w:t>other</w:t>
      </w:r>
      <w:r>
        <w:rPr>
          <w:spacing w:val="-5"/>
        </w:rPr>
        <w:t xml:space="preserve"> </w:t>
      </w:r>
      <w:r>
        <w:t>benefits</w:t>
      </w:r>
      <w:r>
        <w:rPr>
          <w:spacing w:val="-7"/>
        </w:rPr>
        <w:t xml:space="preserve"> </w:t>
      </w:r>
      <w:r>
        <w:t>during</w:t>
      </w:r>
      <w:r>
        <w:rPr>
          <w:spacing w:val="-6"/>
        </w:rPr>
        <w:t xml:space="preserve"> </w:t>
      </w:r>
      <w:r>
        <w:t>the</w:t>
      </w:r>
      <w:r>
        <w:rPr>
          <w:spacing w:val="-8"/>
        </w:rPr>
        <w:t xml:space="preserve"> </w:t>
      </w:r>
      <w:r>
        <w:t>open</w:t>
      </w:r>
      <w:r>
        <w:rPr>
          <w:spacing w:val="-6"/>
        </w:rPr>
        <w:t xml:space="preserve"> </w:t>
      </w:r>
      <w:r>
        <w:t>enrollment period;</w:t>
      </w:r>
      <w:r>
        <w:rPr>
          <w:spacing w:val="-4"/>
        </w:rPr>
        <w:t xml:space="preserve"> </w:t>
      </w:r>
      <w:r>
        <w:t>however, you are permitted</w:t>
      </w:r>
      <w:r>
        <w:rPr>
          <w:spacing w:val="-1"/>
        </w:rPr>
        <w:t xml:space="preserve"> </w:t>
      </w:r>
      <w:r>
        <w:t>to</w:t>
      </w:r>
      <w:r>
        <w:rPr>
          <w:spacing w:val="-1"/>
        </w:rPr>
        <w:t xml:space="preserve"> </w:t>
      </w:r>
      <w:r>
        <w:t>make certain changes</w:t>
      </w:r>
      <w:r>
        <w:rPr>
          <w:spacing w:val="-2"/>
        </w:rPr>
        <w:t xml:space="preserve"> </w:t>
      </w:r>
      <w:r>
        <w:t>to your</w:t>
      </w:r>
      <w:r>
        <w:rPr>
          <w:spacing w:val="-5"/>
        </w:rPr>
        <w:t xml:space="preserve"> </w:t>
      </w:r>
      <w:r>
        <w:t>plans</w:t>
      </w:r>
      <w:r>
        <w:rPr>
          <w:spacing w:val="-4"/>
        </w:rPr>
        <w:t xml:space="preserve"> </w:t>
      </w:r>
      <w:r>
        <w:t>mid-plan year (August– July)</w:t>
      </w:r>
      <w:r>
        <w:rPr>
          <w:spacing w:val="-1"/>
        </w:rPr>
        <w:t xml:space="preserve"> </w:t>
      </w:r>
      <w:r>
        <w:t>with an appropriate Qualifying Life Event (QLE)</w:t>
      </w:r>
      <w:r>
        <w:rPr>
          <w:spacing w:val="-7"/>
        </w:rPr>
        <w:t xml:space="preserve"> </w:t>
      </w:r>
      <w:r>
        <w:t xml:space="preserve">and supporting </w:t>
      </w:r>
      <w:r>
        <w:rPr>
          <w:spacing w:val="-2"/>
        </w:rPr>
        <w:t>documentation:</w:t>
      </w:r>
    </w:p>
    <w:p w14:paraId="1FD912A3" w14:textId="77777777" w:rsidR="00E8114A" w:rsidRDefault="00E8114A">
      <w:pPr>
        <w:pStyle w:val="BodyText"/>
        <w:spacing w:line="259" w:lineRule="auto"/>
        <w:jc w:val="both"/>
        <w:sectPr w:rsidR="00E8114A">
          <w:pgSz w:w="12240" w:h="15840"/>
          <w:pgMar w:top="1180" w:right="1080" w:bottom="980" w:left="1080" w:header="736" w:footer="790" w:gutter="0"/>
          <w:cols w:space="720"/>
        </w:sectPr>
      </w:pPr>
    </w:p>
    <w:p w14:paraId="65ACB7E0" w14:textId="77777777" w:rsidR="00E8114A" w:rsidRDefault="00000000">
      <w:pPr>
        <w:pStyle w:val="ListParagraph"/>
        <w:numPr>
          <w:ilvl w:val="1"/>
          <w:numId w:val="11"/>
        </w:numPr>
        <w:tabs>
          <w:tab w:val="left" w:pos="1439"/>
        </w:tabs>
        <w:spacing w:before="238"/>
        <w:ind w:left="1439" w:hanging="359"/>
        <w:rPr>
          <w:sz w:val="24"/>
        </w:rPr>
      </w:pPr>
      <w:r>
        <w:rPr>
          <w:sz w:val="24"/>
        </w:rPr>
        <w:lastRenderedPageBreak/>
        <w:t>Add/Enroll</w:t>
      </w:r>
      <w:r>
        <w:rPr>
          <w:spacing w:val="-7"/>
          <w:sz w:val="24"/>
        </w:rPr>
        <w:t xml:space="preserve"> </w:t>
      </w:r>
      <w:r>
        <w:rPr>
          <w:sz w:val="24"/>
        </w:rPr>
        <w:t>into</w:t>
      </w:r>
      <w:r>
        <w:rPr>
          <w:spacing w:val="-3"/>
          <w:sz w:val="24"/>
        </w:rPr>
        <w:t xml:space="preserve"> </w:t>
      </w:r>
      <w:r>
        <w:rPr>
          <w:sz w:val="24"/>
        </w:rPr>
        <w:t>a</w:t>
      </w:r>
      <w:r>
        <w:rPr>
          <w:spacing w:val="-5"/>
          <w:sz w:val="24"/>
        </w:rPr>
        <w:t xml:space="preserve"> </w:t>
      </w:r>
      <w:r>
        <w:rPr>
          <w:spacing w:val="-4"/>
          <w:sz w:val="24"/>
        </w:rPr>
        <w:t>plan</w:t>
      </w:r>
    </w:p>
    <w:p w14:paraId="2E170336" w14:textId="77777777" w:rsidR="00E8114A" w:rsidRDefault="00000000">
      <w:pPr>
        <w:pStyle w:val="BodyText"/>
        <w:tabs>
          <w:tab w:val="left" w:pos="2519"/>
        </w:tabs>
        <w:spacing w:before="116"/>
        <w:ind w:left="2160"/>
      </w:pPr>
      <w:r>
        <w:rPr>
          <w:spacing w:val="-10"/>
        </w:rPr>
        <w:t>o</w:t>
      </w:r>
      <w:r>
        <w:tab/>
        <w:t>QLE:</w:t>
      </w:r>
      <w:r>
        <w:rPr>
          <w:spacing w:val="-12"/>
        </w:rPr>
        <w:t xml:space="preserve"> </w:t>
      </w:r>
      <w:r>
        <w:t>Involuntary</w:t>
      </w:r>
      <w:r>
        <w:rPr>
          <w:spacing w:val="-7"/>
        </w:rPr>
        <w:t xml:space="preserve"> </w:t>
      </w:r>
      <w:r>
        <w:t>loss</w:t>
      </w:r>
      <w:r>
        <w:rPr>
          <w:spacing w:val="-14"/>
        </w:rPr>
        <w:t xml:space="preserve"> </w:t>
      </w:r>
      <w:r>
        <w:t>of</w:t>
      </w:r>
      <w:r>
        <w:rPr>
          <w:spacing w:val="-7"/>
        </w:rPr>
        <w:t xml:space="preserve"> </w:t>
      </w:r>
      <w:r>
        <w:t>coverage</w:t>
      </w:r>
      <w:r>
        <w:rPr>
          <w:spacing w:val="-8"/>
        </w:rPr>
        <w:t xml:space="preserve"> </w:t>
      </w:r>
      <w:r>
        <w:t>(e.g.,</w:t>
      </w:r>
      <w:r>
        <w:rPr>
          <w:spacing w:val="-9"/>
        </w:rPr>
        <w:t xml:space="preserve"> </w:t>
      </w:r>
      <w:r>
        <w:t>aging</w:t>
      </w:r>
      <w:r>
        <w:rPr>
          <w:spacing w:val="-4"/>
        </w:rPr>
        <w:t xml:space="preserve"> </w:t>
      </w:r>
      <w:r>
        <w:t>off</w:t>
      </w:r>
      <w:r>
        <w:rPr>
          <w:spacing w:val="-6"/>
        </w:rPr>
        <w:t xml:space="preserve"> </w:t>
      </w:r>
      <w:r>
        <w:t>a</w:t>
      </w:r>
      <w:r>
        <w:rPr>
          <w:spacing w:val="-8"/>
        </w:rPr>
        <w:t xml:space="preserve"> </w:t>
      </w:r>
      <w:r>
        <w:t>parent's</w:t>
      </w:r>
      <w:r>
        <w:rPr>
          <w:spacing w:val="-9"/>
        </w:rPr>
        <w:t xml:space="preserve"> </w:t>
      </w:r>
      <w:r>
        <w:rPr>
          <w:spacing w:val="-2"/>
        </w:rPr>
        <w:t>plan)</w:t>
      </w:r>
    </w:p>
    <w:p w14:paraId="43E30B9A" w14:textId="77777777" w:rsidR="00E8114A" w:rsidRDefault="00000000">
      <w:pPr>
        <w:pStyle w:val="ListParagraph"/>
        <w:numPr>
          <w:ilvl w:val="1"/>
          <w:numId w:val="11"/>
        </w:numPr>
        <w:tabs>
          <w:tab w:val="left" w:pos="1439"/>
        </w:tabs>
        <w:spacing w:before="238"/>
        <w:ind w:left="1439" w:hanging="379"/>
        <w:rPr>
          <w:sz w:val="24"/>
        </w:rPr>
      </w:pPr>
      <w:r>
        <w:rPr>
          <w:sz w:val="24"/>
        </w:rPr>
        <w:t>Drop</w:t>
      </w:r>
      <w:r>
        <w:rPr>
          <w:spacing w:val="-5"/>
          <w:sz w:val="24"/>
        </w:rPr>
        <w:t xml:space="preserve"> </w:t>
      </w:r>
      <w:r>
        <w:rPr>
          <w:sz w:val="24"/>
        </w:rPr>
        <w:t>a</w:t>
      </w:r>
      <w:r>
        <w:rPr>
          <w:spacing w:val="-2"/>
          <w:sz w:val="24"/>
        </w:rPr>
        <w:t xml:space="preserve"> </w:t>
      </w:r>
      <w:r>
        <w:rPr>
          <w:spacing w:val="-4"/>
          <w:sz w:val="24"/>
        </w:rPr>
        <w:t>plan</w:t>
      </w:r>
    </w:p>
    <w:p w14:paraId="7840FCBE" w14:textId="77777777" w:rsidR="00E8114A" w:rsidRDefault="00000000">
      <w:pPr>
        <w:pStyle w:val="ListParagraph"/>
        <w:numPr>
          <w:ilvl w:val="2"/>
          <w:numId w:val="11"/>
        </w:numPr>
        <w:tabs>
          <w:tab w:val="left" w:pos="2519"/>
        </w:tabs>
        <w:spacing w:before="116"/>
        <w:ind w:left="2519" w:hanging="446"/>
        <w:rPr>
          <w:sz w:val="24"/>
        </w:rPr>
      </w:pPr>
      <w:r>
        <w:rPr>
          <w:sz w:val="24"/>
        </w:rPr>
        <w:t>QLE:</w:t>
      </w:r>
      <w:r>
        <w:rPr>
          <w:spacing w:val="-12"/>
          <w:sz w:val="24"/>
        </w:rPr>
        <w:t xml:space="preserve"> </w:t>
      </w:r>
      <w:r>
        <w:rPr>
          <w:sz w:val="24"/>
        </w:rPr>
        <w:t>Gaining</w:t>
      </w:r>
      <w:r>
        <w:rPr>
          <w:spacing w:val="-6"/>
          <w:sz w:val="24"/>
        </w:rPr>
        <w:t xml:space="preserve"> </w:t>
      </w:r>
      <w:r>
        <w:rPr>
          <w:sz w:val="24"/>
        </w:rPr>
        <w:t>coverage</w:t>
      </w:r>
      <w:r>
        <w:rPr>
          <w:spacing w:val="-8"/>
          <w:sz w:val="24"/>
        </w:rPr>
        <w:t xml:space="preserve"> </w:t>
      </w:r>
      <w:r>
        <w:rPr>
          <w:sz w:val="24"/>
        </w:rPr>
        <w:t>under</w:t>
      </w:r>
      <w:r>
        <w:rPr>
          <w:spacing w:val="-10"/>
          <w:sz w:val="24"/>
        </w:rPr>
        <w:t xml:space="preserve"> </w:t>
      </w:r>
      <w:r>
        <w:rPr>
          <w:sz w:val="24"/>
        </w:rPr>
        <w:t>another</w:t>
      </w:r>
      <w:r>
        <w:rPr>
          <w:spacing w:val="-11"/>
          <w:sz w:val="24"/>
        </w:rPr>
        <w:t xml:space="preserve"> </w:t>
      </w:r>
      <w:r>
        <w:rPr>
          <w:sz w:val="24"/>
        </w:rPr>
        <w:t>plan,</w:t>
      </w:r>
      <w:r>
        <w:rPr>
          <w:spacing w:val="-6"/>
          <w:sz w:val="24"/>
        </w:rPr>
        <w:t xml:space="preserve"> </w:t>
      </w:r>
      <w:r>
        <w:rPr>
          <w:sz w:val="24"/>
        </w:rPr>
        <w:t>leaving</w:t>
      </w:r>
      <w:r>
        <w:rPr>
          <w:spacing w:val="-11"/>
          <w:sz w:val="24"/>
        </w:rPr>
        <w:t xml:space="preserve"> </w:t>
      </w:r>
      <w:r>
        <w:rPr>
          <w:sz w:val="24"/>
        </w:rPr>
        <w:t>the</w:t>
      </w:r>
      <w:r>
        <w:rPr>
          <w:spacing w:val="-6"/>
          <w:sz w:val="24"/>
        </w:rPr>
        <w:t xml:space="preserve"> </w:t>
      </w:r>
      <w:r>
        <w:rPr>
          <w:spacing w:val="-5"/>
          <w:sz w:val="24"/>
        </w:rPr>
        <w:t>US</w:t>
      </w:r>
    </w:p>
    <w:p w14:paraId="702CF124" w14:textId="77777777" w:rsidR="00E8114A" w:rsidRDefault="00000000">
      <w:pPr>
        <w:pStyle w:val="ListParagraph"/>
        <w:numPr>
          <w:ilvl w:val="1"/>
          <w:numId w:val="11"/>
        </w:numPr>
        <w:tabs>
          <w:tab w:val="left" w:pos="1439"/>
        </w:tabs>
        <w:spacing w:before="238"/>
        <w:ind w:left="1439" w:hanging="379"/>
        <w:rPr>
          <w:sz w:val="24"/>
        </w:rPr>
      </w:pPr>
      <w:r>
        <w:rPr>
          <w:sz w:val="24"/>
        </w:rPr>
        <w:t>Add</w:t>
      </w:r>
      <w:r>
        <w:rPr>
          <w:spacing w:val="-8"/>
          <w:sz w:val="24"/>
        </w:rPr>
        <w:t xml:space="preserve"> </w:t>
      </w:r>
      <w:r>
        <w:rPr>
          <w:sz w:val="24"/>
        </w:rPr>
        <w:t>Dependents</w:t>
      </w:r>
      <w:r>
        <w:rPr>
          <w:spacing w:val="-9"/>
          <w:sz w:val="24"/>
        </w:rPr>
        <w:t xml:space="preserve"> </w:t>
      </w:r>
      <w:r>
        <w:rPr>
          <w:sz w:val="24"/>
        </w:rPr>
        <w:t>to</w:t>
      </w:r>
      <w:r>
        <w:rPr>
          <w:spacing w:val="-7"/>
          <w:sz w:val="24"/>
        </w:rPr>
        <w:t xml:space="preserve"> </w:t>
      </w:r>
      <w:r>
        <w:rPr>
          <w:sz w:val="24"/>
        </w:rPr>
        <w:t>an</w:t>
      </w:r>
      <w:r>
        <w:rPr>
          <w:spacing w:val="-11"/>
          <w:sz w:val="24"/>
        </w:rPr>
        <w:t xml:space="preserve"> </w:t>
      </w:r>
      <w:r>
        <w:rPr>
          <w:sz w:val="24"/>
        </w:rPr>
        <w:t>existing</w:t>
      </w:r>
      <w:r>
        <w:rPr>
          <w:spacing w:val="-2"/>
          <w:sz w:val="24"/>
        </w:rPr>
        <w:t xml:space="preserve"> </w:t>
      </w:r>
      <w:r>
        <w:rPr>
          <w:spacing w:val="-4"/>
          <w:sz w:val="24"/>
        </w:rPr>
        <w:t>plan</w:t>
      </w:r>
    </w:p>
    <w:p w14:paraId="072BF67B" w14:textId="77777777" w:rsidR="00E8114A" w:rsidRDefault="00000000">
      <w:pPr>
        <w:pStyle w:val="ListParagraph"/>
        <w:numPr>
          <w:ilvl w:val="2"/>
          <w:numId w:val="11"/>
        </w:numPr>
        <w:tabs>
          <w:tab w:val="left" w:pos="2519"/>
        </w:tabs>
        <w:spacing w:before="114" w:line="242" w:lineRule="auto"/>
        <w:ind w:left="2073" w:right="719" w:firstLine="0"/>
        <w:rPr>
          <w:sz w:val="24"/>
        </w:rPr>
      </w:pPr>
      <w:r>
        <w:rPr>
          <w:sz w:val="24"/>
        </w:rPr>
        <w:t>QLE:</w:t>
      </w:r>
      <w:r>
        <w:rPr>
          <w:spacing w:val="-10"/>
          <w:sz w:val="24"/>
        </w:rPr>
        <w:t xml:space="preserve"> </w:t>
      </w:r>
      <w:r>
        <w:rPr>
          <w:sz w:val="24"/>
        </w:rPr>
        <w:t>Marriage,</w:t>
      </w:r>
      <w:r>
        <w:rPr>
          <w:spacing w:val="-12"/>
          <w:sz w:val="24"/>
        </w:rPr>
        <w:t xml:space="preserve"> </w:t>
      </w:r>
      <w:r>
        <w:rPr>
          <w:sz w:val="24"/>
        </w:rPr>
        <w:t>birth</w:t>
      </w:r>
      <w:r>
        <w:rPr>
          <w:spacing w:val="-9"/>
          <w:sz w:val="24"/>
        </w:rPr>
        <w:t xml:space="preserve"> </w:t>
      </w:r>
      <w:r>
        <w:rPr>
          <w:sz w:val="24"/>
        </w:rPr>
        <w:t>or</w:t>
      </w:r>
      <w:r>
        <w:rPr>
          <w:spacing w:val="-16"/>
          <w:sz w:val="24"/>
        </w:rPr>
        <w:t xml:space="preserve"> </w:t>
      </w:r>
      <w:r>
        <w:rPr>
          <w:sz w:val="24"/>
        </w:rPr>
        <w:t>adoption,</w:t>
      </w:r>
      <w:r>
        <w:rPr>
          <w:spacing w:val="-12"/>
          <w:sz w:val="24"/>
        </w:rPr>
        <w:t xml:space="preserve"> </w:t>
      </w:r>
      <w:r>
        <w:rPr>
          <w:sz w:val="24"/>
        </w:rPr>
        <w:t>arrival</w:t>
      </w:r>
      <w:r>
        <w:rPr>
          <w:spacing w:val="-11"/>
          <w:sz w:val="24"/>
        </w:rPr>
        <w:t xml:space="preserve"> </w:t>
      </w:r>
      <w:r>
        <w:rPr>
          <w:sz w:val="24"/>
        </w:rPr>
        <w:t>of</w:t>
      </w:r>
      <w:r>
        <w:rPr>
          <w:spacing w:val="-10"/>
          <w:sz w:val="24"/>
        </w:rPr>
        <w:t xml:space="preserve"> </w:t>
      </w:r>
      <w:r>
        <w:rPr>
          <w:sz w:val="24"/>
        </w:rPr>
        <w:t>family</w:t>
      </w:r>
      <w:r>
        <w:rPr>
          <w:spacing w:val="-10"/>
          <w:sz w:val="24"/>
        </w:rPr>
        <w:t xml:space="preserve"> </w:t>
      </w:r>
      <w:r>
        <w:rPr>
          <w:sz w:val="24"/>
        </w:rPr>
        <w:t>members</w:t>
      </w:r>
      <w:r>
        <w:rPr>
          <w:spacing w:val="-13"/>
          <w:sz w:val="24"/>
        </w:rPr>
        <w:t xml:space="preserve"> </w:t>
      </w:r>
      <w:r>
        <w:rPr>
          <w:sz w:val="24"/>
        </w:rPr>
        <w:t>to</w:t>
      </w:r>
      <w:r>
        <w:rPr>
          <w:spacing w:val="-12"/>
          <w:sz w:val="24"/>
        </w:rPr>
        <w:t xml:space="preserve"> </w:t>
      </w:r>
      <w:r>
        <w:rPr>
          <w:sz w:val="24"/>
        </w:rPr>
        <w:t xml:space="preserve">the </w:t>
      </w:r>
      <w:r>
        <w:rPr>
          <w:spacing w:val="-6"/>
          <w:sz w:val="24"/>
        </w:rPr>
        <w:t>US</w:t>
      </w:r>
    </w:p>
    <w:p w14:paraId="3C9B7EA9" w14:textId="77777777" w:rsidR="00E8114A" w:rsidRDefault="00000000">
      <w:pPr>
        <w:pStyle w:val="ListParagraph"/>
        <w:numPr>
          <w:ilvl w:val="1"/>
          <w:numId w:val="11"/>
        </w:numPr>
        <w:tabs>
          <w:tab w:val="left" w:pos="1439"/>
        </w:tabs>
        <w:spacing w:before="237"/>
        <w:ind w:left="1439"/>
        <w:rPr>
          <w:sz w:val="24"/>
        </w:rPr>
      </w:pPr>
      <w:r>
        <w:rPr>
          <w:sz w:val="24"/>
        </w:rPr>
        <w:t>Drop</w:t>
      </w:r>
      <w:r>
        <w:rPr>
          <w:spacing w:val="-14"/>
          <w:sz w:val="24"/>
        </w:rPr>
        <w:t xml:space="preserve"> </w:t>
      </w:r>
      <w:r>
        <w:rPr>
          <w:sz w:val="24"/>
        </w:rPr>
        <w:t>Dependents</w:t>
      </w:r>
      <w:r>
        <w:rPr>
          <w:spacing w:val="-7"/>
          <w:sz w:val="24"/>
        </w:rPr>
        <w:t xml:space="preserve"> </w:t>
      </w:r>
      <w:r>
        <w:rPr>
          <w:sz w:val="24"/>
        </w:rPr>
        <w:t>from</w:t>
      </w:r>
      <w:r>
        <w:rPr>
          <w:spacing w:val="-10"/>
          <w:sz w:val="24"/>
        </w:rPr>
        <w:t xml:space="preserve"> </w:t>
      </w:r>
      <w:r>
        <w:rPr>
          <w:sz w:val="24"/>
        </w:rPr>
        <w:t>an</w:t>
      </w:r>
      <w:r>
        <w:rPr>
          <w:spacing w:val="-8"/>
          <w:sz w:val="24"/>
        </w:rPr>
        <w:t xml:space="preserve"> </w:t>
      </w:r>
      <w:r>
        <w:rPr>
          <w:sz w:val="24"/>
        </w:rPr>
        <w:t>existing</w:t>
      </w:r>
      <w:r>
        <w:rPr>
          <w:spacing w:val="-8"/>
          <w:sz w:val="24"/>
        </w:rPr>
        <w:t xml:space="preserve"> </w:t>
      </w:r>
      <w:r>
        <w:rPr>
          <w:spacing w:val="-4"/>
          <w:sz w:val="24"/>
        </w:rPr>
        <w:t>plan</w:t>
      </w:r>
    </w:p>
    <w:p w14:paraId="3456F927" w14:textId="77777777" w:rsidR="00E8114A" w:rsidRDefault="00000000">
      <w:pPr>
        <w:pStyle w:val="ListParagraph"/>
        <w:numPr>
          <w:ilvl w:val="2"/>
          <w:numId w:val="11"/>
        </w:numPr>
        <w:tabs>
          <w:tab w:val="left" w:pos="2519"/>
        </w:tabs>
        <w:spacing w:before="116"/>
        <w:ind w:left="2519" w:hanging="448"/>
        <w:rPr>
          <w:sz w:val="24"/>
        </w:rPr>
      </w:pPr>
      <w:r>
        <w:rPr>
          <w:sz w:val="24"/>
        </w:rPr>
        <w:t>QLE:</w:t>
      </w:r>
      <w:r>
        <w:rPr>
          <w:spacing w:val="-11"/>
          <w:sz w:val="24"/>
        </w:rPr>
        <w:t xml:space="preserve"> </w:t>
      </w:r>
      <w:r>
        <w:rPr>
          <w:sz w:val="24"/>
        </w:rPr>
        <w:t>Divorce,</w:t>
      </w:r>
      <w:r>
        <w:rPr>
          <w:spacing w:val="-9"/>
          <w:sz w:val="24"/>
        </w:rPr>
        <w:t xml:space="preserve"> </w:t>
      </w:r>
      <w:r>
        <w:rPr>
          <w:sz w:val="24"/>
        </w:rPr>
        <w:t>death,</w:t>
      </w:r>
      <w:r>
        <w:rPr>
          <w:spacing w:val="-9"/>
          <w:sz w:val="24"/>
        </w:rPr>
        <w:t xml:space="preserve"> </w:t>
      </w:r>
      <w:r>
        <w:rPr>
          <w:sz w:val="24"/>
        </w:rPr>
        <w:t>departure</w:t>
      </w:r>
      <w:r>
        <w:rPr>
          <w:spacing w:val="-6"/>
          <w:sz w:val="24"/>
        </w:rPr>
        <w:t xml:space="preserve"> </w:t>
      </w:r>
      <w:r>
        <w:rPr>
          <w:sz w:val="24"/>
        </w:rPr>
        <w:t>of</w:t>
      </w:r>
      <w:r>
        <w:rPr>
          <w:spacing w:val="-6"/>
          <w:sz w:val="24"/>
        </w:rPr>
        <w:t xml:space="preserve"> </w:t>
      </w:r>
      <w:r>
        <w:rPr>
          <w:sz w:val="24"/>
        </w:rPr>
        <w:t>family</w:t>
      </w:r>
      <w:r>
        <w:rPr>
          <w:spacing w:val="-9"/>
          <w:sz w:val="24"/>
        </w:rPr>
        <w:t xml:space="preserve"> </w:t>
      </w:r>
      <w:r>
        <w:rPr>
          <w:sz w:val="24"/>
        </w:rPr>
        <w:t>members</w:t>
      </w:r>
      <w:r>
        <w:rPr>
          <w:spacing w:val="-7"/>
          <w:sz w:val="24"/>
        </w:rPr>
        <w:t xml:space="preserve"> </w:t>
      </w:r>
      <w:r>
        <w:rPr>
          <w:sz w:val="24"/>
        </w:rPr>
        <w:t>to</w:t>
      </w:r>
      <w:r>
        <w:rPr>
          <w:spacing w:val="-8"/>
          <w:sz w:val="24"/>
        </w:rPr>
        <w:t xml:space="preserve"> </w:t>
      </w:r>
      <w:r>
        <w:rPr>
          <w:sz w:val="24"/>
        </w:rPr>
        <w:t>the</w:t>
      </w:r>
      <w:r>
        <w:rPr>
          <w:spacing w:val="-6"/>
          <w:sz w:val="24"/>
        </w:rPr>
        <w:t xml:space="preserve"> </w:t>
      </w:r>
      <w:r>
        <w:rPr>
          <w:spacing w:val="-5"/>
          <w:sz w:val="24"/>
        </w:rPr>
        <w:t>US</w:t>
      </w:r>
    </w:p>
    <w:p w14:paraId="07A12C41" w14:textId="77777777" w:rsidR="00E8114A" w:rsidRDefault="00E8114A">
      <w:pPr>
        <w:pStyle w:val="BodyText"/>
        <w:spacing w:before="142"/>
      </w:pPr>
    </w:p>
    <w:p w14:paraId="4D2B8058" w14:textId="77777777" w:rsidR="00E8114A" w:rsidRDefault="00000000">
      <w:pPr>
        <w:pStyle w:val="BodyText"/>
        <w:spacing w:line="259" w:lineRule="auto"/>
        <w:ind w:left="360" w:right="257"/>
        <w:jc w:val="both"/>
      </w:pPr>
      <w:r>
        <w:t xml:space="preserve">You may not change from the graduate staff medical plan to the student medical plan or </w:t>
      </w:r>
      <w:proofErr w:type="gramStart"/>
      <w:r>
        <w:t>vise-versa</w:t>
      </w:r>
      <w:proofErr w:type="gramEnd"/>
      <w:r>
        <w:t xml:space="preserve"> in the middle of the plan year unless your eligibility or appointment changes.</w:t>
      </w:r>
    </w:p>
    <w:p w14:paraId="18E79BCB" w14:textId="77777777" w:rsidR="00E8114A" w:rsidRDefault="00E8114A">
      <w:pPr>
        <w:pStyle w:val="BodyText"/>
        <w:spacing w:before="18"/>
      </w:pPr>
    </w:p>
    <w:p w14:paraId="08507CD6" w14:textId="77777777" w:rsidR="00E8114A" w:rsidRDefault="00000000">
      <w:pPr>
        <w:pStyle w:val="BodyText"/>
        <w:spacing w:line="259" w:lineRule="auto"/>
        <w:ind w:left="359" w:right="256"/>
        <w:jc w:val="both"/>
      </w:pPr>
      <w:r>
        <w:t xml:space="preserve">Required documentation includes proof of </w:t>
      </w:r>
      <w:proofErr w:type="gramStart"/>
      <w:r>
        <w:t>event</w:t>
      </w:r>
      <w:proofErr w:type="gramEnd"/>
      <w:r>
        <w:t xml:space="preserve"> and proof of dependent </w:t>
      </w:r>
      <w:proofErr w:type="gramStart"/>
      <w:r>
        <w:t>relationship</w:t>
      </w:r>
      <w:proofErr w:type="gramEnd"/>
      <w:r>
        <w:t>. Examples: Proof of loss/gain</w:t>
      </w:r>
      <w:r>
        <w:rPr>
          <w:spacing w:val="-1"/>
        </w:rPr>
        <w:t xml:space="preserve"> </w:t>
      </w:r>
      <w:r>
        <w:t>of coverage, proof of arrival/departure</w:t>
      </w:r>
      <w:r>
        <w:rPr>
          <w:spacing w:val="-2"/>
        </w:rPr>
        <w:t xml:space="preserve"> </w:t>
      </w:r>
      <w:r>
        <w:t>of family</w:t>
      </w:r>
      <w:r>
        <w:rPr>
          <w:spacing w:val="-2"/>
        </w:rPr>
        <w:t xml:space="preserve"> </w:t>
      </w:r>
      <w:r>
        <w:t>members to the</w:t>
      </w:r>
      <w:r>
        <w:rPr>
          <w:spacing w:val="-3"/>
        </w:rPr>
        <w:t xml:space="preserve"> </w:t>
      </w:r>
      <w:r>
        <w:t>US,</w:t>
      </w:r>
      <w:r>
        <w:rPr>
          <w:spacing w:val="-6"/>
        </w:rPr>
        <w:t xml:space="preserve"> </w:t>
      </w:r>
      <w:r>
        <w:t>marriage</w:t>
      </w:r>
      <w:r>
        <w:rPr>
          <w:spacing w:val="-3"/>
        </w:rPr>
        <w:t xml:space="preserve"> </w:t>
      </w:r>
      <w:r>
        <w:t>certificate</w:t>
      </w:r>
      <w:r>
        <w:rPr>
          <w:spacing w:val="-3"/>
        </w:rPr>
        <w:t xml:space="preserve"> </w:t>
      </w:r>
      <w:r>
        <w:t>or</w:t>
      </w:r>
      <w:r>
        <w:rPr>
          <w:spacing w:val="-7"/>
        </w:rPr>
        <w:t xml:space="preserve"> </w:t>
      </w:r>
      <w:r>
        <w:t>divorce</w:t>
      </w:r>
      <w:r>
        <w:rPr>
          <w:spacing w:val="-3"/>
        </w:rPr>
        <w:t xml:space="preserve"> </w:t>
      </w:r>
      <w:r>
        <w:t>decree,</w:t>
      </w:r>
      <w:r>
        <w:rPr>
          <w:spacing w:val="-6"/>
        </w:rPr>
        <w:t xml:space="preserve"> </w:t>
      </w:r>
      <w:r>
        <w:t>birth/naturalization/adoption</w:t>
      </w:r>
      <w:r>
        <w:rPr>
          <w:spacing w:val="-4"/>
        </w:rPr>
        <w:t xml:space="preserve"> </w:t>
      </w:r>
      <w:r>
        <w:t>certificate,</w:t>
      </w:r>
      <w:r>
        <w:rPr>
          <w:spacing w:val="-4"/>
        </w:rPr>
        <w:t xml:space="preserve"> </w:t>
      </w:r>
      <w:r>
        <w:t>tax return for prior or current year (verifies dependent relationship to student).</w:t>
      </w:r>
    </w:p>
    <w:p w14:paraId="12D1D92A" w14:textId="77777777" w:rsidR="00E8114A" w:rsidRDefault="00E8114A">
      <w:pPr>
        <w:pStyle w:val="BodyText"/>
        <w:spacing w:before="20"/>
      </w:pPr>
    </w:p>
    <w:p w14:paraId="1784D54F" w14:textId="77777777" w:rsidR="00E8114A" w:rsidRDefault="00000000">
      <w:pPr>
        <w:spacing w:line="259" w:lineRule="auto"/>
        <w:ind w:left="360" w:right="249"/>
        <w:jc w:val="both"/>
        <w:rPr>
          <w:b/>
          <w:sz w:val="24"/>
        </w:rPr>
      </w:pPr>
      <w:r>
        <w:rPr>
          <w:sz w:val="24"/>
        </w:rPr>
        <w:t>To make changes, you must complete a QLE form and submit it along with your corresponding documentation to AHP within 30 days of your QLE date (e.g., first day without coverage for a loss of coverage, date of birth for a newborn</w:t>
      </w:r>
      <w:r>
        <w:rPr>
          <w:b/>
          <w:sz w:val="24"/>
        </w:rPr>
        <w:t>). If you do not complete this process within that time, you will not be permitted to make changes again until the next open enrollment without another QLE.</w:t>
      </w:r>
    </w:p>
    <w:p w14:paraId="5DF80240" w14:textId="77777777" w:rsidR="00E8114A" w:rsidRDefault="00E8114A">
      <w:pPr>
        <w:pStyle w:val="BodyText"/>
        <w:spacing w:before="201"/>
        <w:rPr>
          <w:b/>
        </w:rPr>
      </w:pPr>
    </w:p>
    <w:p w14:paraId="0E7B4731" w14:textId="77777777" w:rsidR="00E8114A" w:rsidRDefault="00000000">
      <w:pPr>
        <w:pStyle w:val="Heading2"/>
        <w:numPr>
          <w:ilvl w:val="0"/>
          <w:numId w:val="14"/>
        </w:numPr>
        <w:tabs>
          <w:tab w:val="left" w:pos="719"/>
        </w:tabs>
        <w:spacing w:before="1"/>
        <w:ind w:left="719" w:hanging="359"/>
        <w:jc w:val="both"/>
      </w:pPr>
      <w:bookmarkStart w:id="128" w:name="E._RISK_MANAGEMENT_PROGRAMS"/>
      <w:bookmarkStart w:id="129" w:name="_bookmark63"/>
      <w:bookmarkEnd w:id="128"/>
      <w:bookmarkEnd w:id="129"/>
      <w:r>
        <w:t>RISK</w:t>
      </w:r>
      <w:r>
        <w:rPr>
          <w:spacing w:val="-12"/>
        </w:rPr>
        <w:t xml:space="preserve"> </w:t>
      </w:r>
      <w:r>
        <w:t>MANAGEMENT</w:t>
      </w:r>
      <w:r>
        <w:rPr>
          <w:spacing w:val="-8"/>
        </w:rPr>
        <w:t xml:space="preserve"> </w:t>
      </w:r>
      <w:r>
        <w:rPr>
          <w:spacing w:val="-2"/>
        </w:rPr>
        <w:t>PROGRAMS</w:t>
      </w:r>
    </w:p>
    <w:p w14:paraId="2A66D288" w14:textId="77777777" w:rsidR="00E8114A" w:rsidRDefault="00000000">
      <w:pPr>
        <w:pStyle w:val="BodyText"/>
        <w:spacing w:before="120"/>
        <w:ind w:left="360" w:right="251"/>
        <w:jc w:val="both"/>
      </w:pPr>
      <w:r>
        <w:t xml:space="preserve">Graduate Staff employed 0.25 FTE or more and graduate students with fellowships </w:t>
      </w:r>
      <w:bookmarkStart w:id="130" w:name="_bookmark64"/>
      <w:bookmarkEnd w:id="130"/>
      <w:r>
        <w:t xml:space="preserve">administered as assistantships are eligible for benefits through Risk Management </w:t>
      </w:r>
      <w:r>
        <w:rPr>
          <w:spacing w:val="-2"/>
        </w:rPr>
        <w:t>Programs.</w:t>
      </w:r>
    </w:p>
    <w:p w14:paraId="45A779EE" w14:textId="77777777" w:rsidR="00E8114A" w:rsidRDefault="00E8114A">
      <w:pPr>
        <w:pStyle w:val="BodyText"/>
        <w:spacing w:before="204"/>
      </w:pPr>
    </w:p>
    <w:p w14:paraId="44FD8716" w14:textId="77777777" w:rsidR="00E8114A" w:rsidRDefault="00000000">
      <w:pPr>
        <w:pStyle w:val="Heading3"/>
        <w:numPr>
          <w:ilvl w:val="1"/>
          <w:numId w:val="14"/>
        </w:numPr>
        <w:tabs>
          <w:tab w:val="left" w:pos="717"/>
        </w:tabs>
        <w:ind w:hanging="357"/>
        <w:jc w:val="both"/>
      </w:pPr>
      <w:bookmarkStart w:id="131" w:name="1._Automobile_Liability_Insurance"/>
      <w:bookmarkEnd w:id="131"/>
      <w:r>
        <w:t>Automobile</w:t>
      </w:r>
      <w:r>
        <w:rPr>
          <w:spacing w:val="-14"/>
        </w:rPr>
        <w:t xml:space="preserve"> </w:t>
      </w:r>
      <w:r>
        <w:t>Liability</w:t>
      </w:r>
      <w:r>
        <w:rPr>
          <w:spacing w:val="-15"/>
        </w:rPr>
        <w:t xml:space="preserve"> </w:t>
      </w:r>
      <w:r>
        <w:rPr>
          <w:spacing w:val="-2"/>
        </w:rPr>
        <w:t>Insurance</w:t>
      </w:r>
    </w:p>
    <w:p w14:paraId="4D3438D9" w14:textId="77777777" w:rsidR="00E8114A" w:rsidRDefault="00000000">
      <w:pPr>
        <w:pStyle w:val="BodyText"/>
        <w:spacing w:before="120"/>
        <w:ind w:left="359" w:right="254"/>
        <w:jc w:val="both"/>
      </w:pPr>
      <w:r>
        <w:t>The</w:t>
      </w:r>
      <w:r>
        <w:rPr>
          <w:spacing w:val="-8"/>
        </w:rPr>
        <w:t xml:space="preserve"> </w:t>
      </w:r>
      <w:r>
        <w:t>University</w:t>
      </w:r>
      <w:r>
        <w:rPr>
          <w:spacing w:val="-11"/>
        </w:rPr>
        <w:t xml:space="preserve"> </w:t>
      </w:r>
      <w:r>
        <w:t>carries</w:t>
      </w:r>
      <w:r>
        <w:rPr>
          <w:spacing w:val="-11"/>
        </w:rPr>
        <w:t xml:space="preserve"> </w:t>
      </w:r>
      <w:r>
        <w:t>liability</w:t>
      </w:r>
      <w:r>
        <w:rPr>
          <w:spacing w:val="-11"/>
        </w:rPr>
        <w:t xml:space="preserve"> </w:t>
      </w:r>
      <w:r>
        <w:t>insurance</w:t>
      </w:r>
      <w:r>
        <w:rPr>
          <w:spacing w:val="-10"/>
        </w:rPr>
        <w:t xml:space="preserve"> </w:t>
      </w:r>
      <w:r>
        <w:t>on</w:t>
      </w:r>
      <w:r>
        <w:rPr>
          <w:spacing w:val="-10"/>
        </w:rPr>
        <w:t xml:space="preserve"> </w:t>
      </w:r>
      <w:r>
        <w:t>all</w:t>
      </w:r>
      <w:r>
        <w:rPr>
          <w:spacing w:val="-14"/>
        </w:rPr>
        <w:t xml:space="preserve"> </w:t>
      </w:r>
      <w:r>
        <w:t>University-owned</w:t>
      </w:r>
      <w:r>
        <w:rPr>
          <w:spacing w:val="-10"/>
        </w:rPr>
        <w:t xml:space="preserve"> </w:t>
      </w:r>
      <w:r>
        <w:t>trailers</w:t>
      </w:r>
      <w:r>
        <w:rPr>
          <w:spacing w:val="-11"/>
        </w:rPr>
        <w:t xml:space="preserve"> </w:t>
      </w:r>
      <w:r>
        <w:t>and</w:t>
      </w:r>
      <w:r>
        <w:rPr>
          <w:spacing w:val="-8"/>
        </w:rPr>
        <w:t xml:space="preserve"> </w:t>
      </w:r>
      <w:r>
        <w:t>self-propelled vehicles</w:t>
      </w:r>
      <w:r>
        <w:rPr>
          <w:spacing w:val="-17"/>
        </w:rPr>
        <w:t xml:space="preserve"> </w:t>
      </w:r>
      <w:r>
        <w:t>that</w:t>
      </w:r>
      <w:r>
        <w:rPr>
          <w:spacing w:val="-17"/>
        </w:rPr>
        <w:t xml:space="preserve"> </w:t>
      </w:r>
      <w:r>
        <w:t>are</w:t>
      </w:r>
      <w:r>
        <w:rPr>
          <w:spacing w:val="-14"/>
        </w:rPr>
        <w:t xml:space="preserve"> </w:t>
      </w:r>
      <w:r>
        <w:t>used</w:t>
      </w:r>
      <w:r>
        <w:rPr>
          <w:spacing w:val="-16"/>
        </w:rPr>
        <w:t xml:space="preserve"> </w:t>
      </w:r>
      <w:r>
        <w:t>on</w:t>
      </w:r>
      <w:r>
        <w:rPr>
          <w:spacing w:val="-14"/>
        </w:rPr>
        <w:t xml:space="preserve"> </w:t>
      </w:r>
      <w:r>
        <w:t>public</w:t>
      </w:r>
      <w:r>
        <w:rPr>
          <w:spacing w:val="-15"/>
        </w:rPr>
        <w:t xml:space="preserve"> </w:t>
      </w:r>
      <w:r>
        <w:t>thoroughfares.</w:t>
      </w:r>
      <w:r>
        <w:rPr>
          <w:spacing w:val="11"/>
        </w:rPr>
        <w:t xml:space="preserve"> </w:t>
      </w:r>
      <w:r>
        <w:t>Authorized</w:t>
      </w:r>
      <w:r>
        <w:rPr>
          <w:spacing w:val="-14"/>
        </w:rPr>
        <w:t xml:space="preserve"> </w:t>
      </w:r>
      <w:r>
        <w:t>vehicle</w:t>
      </w:r>
      <w:r>
        <w:rPr>
          <w:spacing w:val="-16"/>
        </w:rPr>
        <w:t xml:space="preserve"> </w:t>
      </w:r>
      <w:r>
        <w:t>operators</w:t>
      </w:r>
      <w:r>
        <w:rPr>
          <w:spacing w:val="-17"/>
        </w:rPr>
        <w:t xml:space="preserve"> </w:t>
      </w:r>
      <w:r>
        <w:t>are</w:t>
      </w:r>
      <w:r>
        <w:rPr>
          <w:spacing w:val="-14"/>
        </w:rPr>
        <w:t xml:space="preserve"> </w:t>
      </w:r>
      <w:r>
        <w:t>protected against third-party claims for bodily injury or property damage while operating within the scope of their duties on behalf of the University. This insurance includes non-ownership liability coverage to protect the University when privately owned vehicles are driven on university</w:t>
      </w:r>
      <w:r>
        <w:rPr>
          <w:spacing w:val="-8"/>
        </w:rPr>
        <w:t xml:space="preserve"> </w:t>
      </w:r>
      <w:r>
        <w:t>business.</w:t>
      </w:r>
      <w:r>
        <w:rPr>
          <w:spacing w:val="34"/>
        </w:rPr>
        <w:t xml:space="preserve"> </w:t>
      </w:r>
      <w:r>
        <w:t>This</w:t>
      </w:r>
      <w:r>
        <w:rPr>
          <w:spacing w:val="-5"/>
        </w:rPr>
        <w:t xml:space="preserve"> </w:t>
      </w:r>
      <w:r>
        <w:t>coverage</w:t>
      </w:r>
      <w:r>
        <w:rPr>
          <w:spacing w:val="-9"/>
        </w:rPr>
        <w:t xml:space="preserve"> </w:t>
      </w:r>
      <w:r>
        <w:t>also</w:t>
      </w:r>
      <w:r>
        <w:rPr>
          <w:spacing w:val="-7"/>
        </w:rPr>
        <w:t xml:space="preserve"> </w:t>
      </w:r>
      <w:r>
        <w:t>protects</w:t>
      </w:r>
      <w:r>
        <w:rPr>
          <w:spacing w:val="-8"/>
        </w:rPr>
        <w:t xml:space="preserve"> </w:t>
      </w:r>
      <w:r>
        <w:t>the</w:t>
      </w:r>
      <w:r>
        <w:rPr>
          <w:spacing w:val="-7"/>
        </w:rPr>
        <w:t xml:space="preserve"> </w:t>
      </w:r>
      <w:r>
        <w:t>personal</w:t>
      </w:r>
      <w:r>
        <w:rPr>
          <w:spacing w:val="-11"/>
        </w:rPr>
        <w:t xml:space="preserve"> </w:t>
      </w:r>
      <w:r>
        <w:t>liability</w:t>
      </w:r>
      <w:r>
        <w:rPr>
          <w:spacing w:val="-6"/>
        </w:rPr>
        <w:t xml:space="preserve"> </w:t>
      </w:r>
      <w:r>
        <w:t>of</w:t>
      </w:r>
      <w:r>
        <w:rPr>
          <w:spacing w:val="-10"/>
        </w:rPr>
        <w:t xml:space="preserve"> </w:t>
      </w:r>
      <w:r>
        <w:t>a</w:t>
      </w:r>
      <w:r>
        <w:rPr>
          <w:spacing w:val="-7"/>
        </w:rPr>
        <w:t xml:space="preserve"> </w:t>
      </w:r>
      <w:r>
        <w:t>person</w:t>
      </w:r>
      <w:r>
        <w:rPr>
          <w:spacing w:val="-9"/>
        </w:rPr>
        <w:t xml:space="preserve"> </w:t>
      </w:r>
      <w:r>
        <w:t>properly authorized</w:t>
      </w:r>
      <w:r>
        <w:rPr>
          <w:spacing w:val="-11"/>
        </w:rPr>
        <w:t xml:space="preserve"> </w:t>
      </w:r>
      <w:r>
        <w:t>to</w:t>
      </w:r>
      <w:r>
        <w:rPr>
          <w:spacing w:val="-13"/>
        </w:rPr>
        <w:t xml:space="preserve"> </w:t>
      </w:r>
      <w:r>
        <w:t>drive</w:t>
      </w:r>
      <w:r>
        <w:rPr>
          <w:spacing w:val="-11"/>
        </w:rPr>
        <w:t xml:space="preserve"> </w:t>
      </w:r>
      <w:r>
        <w:t>a</w:t>
      </w:r>
      <w:r>
        <w:rPr>
          <w:spacing w:val="-11"/>
        </w:rPr>
        <w:t xml:space="preserve"> </w:t>
      </w:r>
      <w:r>
        <w:t>private</w:t>
      </w:r>
      <w:r>
        <w:rPr>
          <w:spacing w:val="-11"/>
        </w:rPr>
        <w:t xml:space="preserve"> </w:t>
      </w:r>
      <w:r>
        <w:t>vehicle</w:t>
      </w:r>
      <w:r>
        <w:rPr>
          <w:spacing w:val="-11"/>
        </w:rPr>
        <w:t xml:space="preserve"> </w:t>
      </w:r>
      <w:r>
        <w:t>on</w:t>
      </w:r>
      <w:r>
        <w:rPr>
          <w:spacing w:val="-13"/>
        </w:rPr>
        <w:t xml:space="preserve"> </w:t>
      </w:r>
      <w:r>
        <w:t>university</w:t>
      </w:r>
      <w:r>
        <w:rPr>
          <w:spacing w:val="-9"/>
        </w:rPr>
        <w:t xml:space="preserve"> </w:t>
      </w:r>
      <w:r>
        <w:t>business</w:t>
      </w:r>
      <w:r>
        <w:rPr>
          <w:spacing w:val="-14"/>
        </w:rPr>
        <w:t xml:space="preserve"> </w:t>
      </w:r>
      <w:r>
        <w:t>and</w:t>
      </w:r>
      <w:r>
        <w:rPr>
          <w:spacing w:val="-11"/>
        </w:rPr>
        <w:t xml:space="preserve"> </w:t>
      </w:r>
      <w:r>
        <w:t>on</w:t>
      </w:r>
      <w:r>
        <w:rPr>
          <w:spacing w:val="-11"/>
        </w:rPr>
        <w:t xml:space="preserve"> </w:t>
      </w:r>
      <w:r>
        <w:t>behalf</w:t>
      </w:r>
      <w:r>
        <w:rPr>
          <w:spacing w:val="-11"/>
        </w:rPr>
        <w:t xml:space="preserve"> </w:t>
      </w:r>
      <w:r>
        <w:t>of</w:t>
      </w:r>
      <w:r>
        <w:rPr>
          <w:spacing w:val="-11"/>
        </w:rPr>
        <w:t xml:space="preserve"> </w:t>
      </w:r>
      <w:r>
        <w:t>the</w:t>
      </w:r>
      <w:r>
        <w:rPr>
          <w:spacing w:val="-11"/>
        </w:rPr>
        <w:t xml:space="preserve"> </w:t>
      </w:r>
      <w:r>
        <w:t>University. This</w:t>
      </w:r>
      <w:r>
        <w:rPr>
          <w:spacing w:val="-15"/>
        </w:rPr>
        <w:t xml:space="preserve"> </w:t>
      </w:r>
      <w:r>
        <w:t>coverage,</w:t>
      </w:r>
      <w:r>
        <w:rPr>
          <w:spacing w:val="-19"/>
        </w:rPr>
        <w:t xml:space="preserve"> </w:t>
      </w:r>
      <w:r>
        <w:t>however,</w:t>
      </w:r>
      <w:r>
        <w:rPr>
          <w:spacing w:val="-14"/>
        </w:rPr>
        <w:t xml:space="preserve"> </w:t>
      </w:r>
      <w:r>
        <w:t>is</w:t>
      </w:r>
      <w:r>
        <w:rPr>
          <w:spacing w:val="-15"/>
        </w:rPr>
        <w:t xml:space="preserve"> </w:t>
      </w:r>
      <w:r>
        <w:t>in</w:t>
      </w:r>
      <w:r>
        <w:rPr>
          <w:spacing w:val="-14"/>
        </w:rPr>
        <w:t xml:space="preserve"> </w:t>
      </w:r>
      <w:r>
        <w:t>excess</w:t>
      </w:r>
      <w:r>
        <w:rPr>
          <w:spacing w:val="-17"/>
        </w:rPr>
        <w:t xml:space="preserve"> </w:t>
      </w:r>
      <w:r>
        <w:t>over</w:t>
      </w:r>
      <w:r>
        <w:rPr>
          <w:spacing w:val="-18"/>
        </w:rPr>
        <w:t xml:space="preserve"> </w:t>
      </w:r>
      <w:r>
        <w:t>that</w:t>
      </w:r>
      <w:r>
        <w:rPr>
          <w:spacing w:val="-19"/>
        </w:rPr>
        <w:t xml:space="preserve"> </w:t>
      </w:r>
      <w:r>
        <w:t>carried</w:t>
      </w:r>
      <w:r>
        <w:rPr>
          <w:spacing w:val="-14"/>
        </w:rPr>
        <w:t xml:space="preserve"> </w:t>
      </w:r>
      <w:r>
        <w:t>by</w:t>
      </w:r>
      <w:r>
        <w:rPr>
          <w:spacing w:val="-15"/>
        </w:rPr>
        <w:t xml:space="preserve"> </w:t>
      </w:r>
      <w:r>
        <w:t>the</w:t>
      </w:r>
      <w:r>
        <w:rPr>
          <w:spacing w:val="-16"/>
        </w:rPr>
        <w:t xml:space="preserve"> </w:t>
      </w:r>
      <w:r>
        <w:t>owner</w:t>
      </w:r>
      <w:r>
        <w:rPr>
          <w:spacing w:val="-18"/>
        </w:rPr>
        <w:t xml:space="preserve"> </w:t>
      </w:r>
      <w:r>
        <w:t>of</w:t>
      </w:r>
      <w:r>
        <w:rPr>
          <w:spacing w:val="-23"/>
        </w:rPr>
        <w:t xml:space="preserve"> </w:t>
      </w:r>
      <w:r>
        <w:t>the</w:t>
      </w:r>
      <w:r>
        <w:rPr>
          <w:spacing w:val="-16"/>
        </w:rPr>
        <w:t xml:space="preserve"> </w:t>
      </w:r>
      <w:r>
        <w:t>private</w:t>
      </w:r>
      <w:r>
        <w:rPr>
          <w:spacing w:val="-14"/>
        </w:rPr>
        <w:t xml:space="preserve"> </w:t>
      </w:r>
      <w:r>
        <w:t>vehicle—</w:t>
      </w:r>
    </w:p>
    <w:p w14:paraId="6775BF36" w14:textId="77777777" w:rsidR="00E8114A" w:rsidRDefault="00E8114A">
      <w:pPr>
        <w:pStyle w:val="BodyText"/>
        <w:jc w:val="both"/>
        <w:sectPr w:rsidR="00E8114A">
          <w:pgSz w:w="12240" w:h="15840"/>
          <w:pgMar w:top="1180" w:right="1080" w:bottom="980" w:left="1080" w:header="736" w:footer="790" w:gutter="0"/>
          <w:cols w:space="720"/>
        </w:sectPr>
      </w:pPr>
    </w:p>
    <w:p w14:paraId="2B35676A" w14:textId="77777777" w:rsidR="00E8114A" w:rsidRDefault="00000000">
      <w:pPr>
        <w:pStyle w:val="BodyText"/>
        <w:spacing w:before="238"/>
        <w:ind w:left="360" w:right="252"/>
        <w:jc w:val="both"/>
      </w:pPr>
      <w:r>
        <w:lastRenderedPageBreak/>
        <w:t xml:space="preserve">and responds only </w:t>
      </w:r>
      <w:proofErr w:type="gramStart"/>
      <w:r>
        <w:t>if and when</w:t>
      </w:r>
      <w:proofErr w:type="gramEnd"/>
      <w:r>
        <w:t xml:space="preserve"> that coverage is exhausted. No coverage is provided by the University for Physical Damage to non-University vehicles. The protection </w:t>
      </w:r>
      <w:proofErr w:type="gramStart"/>
      <w:r>
        <w:t>afforded individuals</w:t>
      </w:r>
      <w:proofErr w:type="gramEnd"/>
      <w:r>
        <w:rPr>
          <w:spacing w:val="-8"/>
        </w:rPr>
        <w:t xml:space="preserve"> </w:t>
      </w:r>
      <w:r>
        <w:t>by</w:t>
      </w:r>
      <w:r>
        <w:rPr>
          <w:spacing w:val="-5"/>
        </w:rPr>
        <w:t xml:space="preserve"> </w:t>
      </w:r>
      <w:r>
        <w:t>the</w:t>
      </w:r>
      <w:r>
        <w:rPr>
          <w:spacing w:val="-2"/>
        </w:rPr>
        <w:t xml:space="preserve"> </w:t>
      </w:r>
      <w:r>
        <w:t>University’s</w:t>
      </w:r>
      <w:r>
        <w:rPr>
          <w:spacing w:val="-6"/>
        </w:rPr>
        <w:t xml:space="preserve"> </w:t>
      </w:r>
      <w:r>
        <w:t>automobile</w:t>
      </w:r>
      <w:r>
        <w:rPr>
          <w:spacing w:val="-2"/>
        </w:rPr>
        <w:t xml:space="preserve"> </w:t>
      </w:r>
      <w:r>
        <w:t>liability</w:t>
      </w:r>
      <w:r>
        <w:rPr>
          <w:spacing w:val="-6"/>
        </w:rPr>
        <w:t xml:space="preserve"> </w:t>
      </w:r>
      <w:proofErr w:type="gramStart"/>
      <w:r>
        <w:t>is</w:t>
      </w:r>
      <w:proofErr w:type="gramEnd"/>
      <w:r>
        <w:rPr>
          <w:spacing w:val="-3"/>
        </w:rPr>
        <w:t xml:space="preserve"> </w:t>
      </w:r>
      <w:r>
        <w:t>contingent</w:t>
      </w:r>
      <w:r>
        <w:rPr>
          <w:spacing w:val="-7"/>
        </w:rPr>
        <w:t xml:space="preserve"> </w:t>
      </w:r>
      <w:r>
        <w:t>upon</w:t>
      </w:r>
      <w:r>
        <w:rPr>
          <w:spacing w:val="-9"/>
        </w:rPr>
        <w:t xml:space="preserve"> </w:t>
      </w:r>
      <w:r>
        <w:t>use</w:t>
      </w:r>
      <w:r>
        <w:rPr>
          <w:spacing w:val="-7"/>
        </w:rPr>
        <w:t xml:space="preserve"> </w:t>
      </w:r>
      <w:r>
        <w:t>of</w:t>
      </w:r>
      <w:r>
        <w:rPr>
          <w:spacing w:val="-5"/>
        </w:rPr>
        <w:t xml:space="preserve"> </w:t>
      </w:r>
      <w:r>
        <w:t>the</w:t>
      </w:r>
      <w:r>
        <w:rPr>
          <w:spacing w:val="-4"/>
        </w:rPr>
        <w:t xml:space="preserve"> </w:t>
      </w:r>
      <w:r>
        <w:t>vehicles</w:t>
      </w:r>
      <w:r>
        <w:rPr>
          <w:spacing w:val="-3"/>
        </w:rPr>
        <w:t xml:space="preserve"> </w:t>
      </w:r>
      <w:r>
        <w:t xml:space="preserve">in </w:t>
      </w:r>
      <w:bookmarkStart w:id="132" w:name="_bookmark65"/>
      <w:bookmarkEnd w:id="132"/>
      <w:r>
        <w:t>accordance with authority given by the University. Further details may be obtained from the Office of Risk Management.</w:t>
      </w:r>
    </w:p>
    <w:p w14:paraId="3ACD1D75" w14:textId="77777777" w:rsidR="00E8114A" w:rsidRDefault="00E8114A">
      <w:pPr>
        <w:pStyle w:val="BodyText"/>
        <w:spacing w:before="206"/>
      </w:pPr>
    </w:p>
    <w:p w14:paraId="69EFE413" w14:textId="77777777" w:rsidR="00E8114A" w:rsidRDefault="00000000">
      <w:pPr>
        <w:pStyle w:val="Heading3"/>
        <w:numPr>
          <w:ilvl w:val="1"/>
          <w:numId w:val="14"/>
        </w:numPr>
        <w:tabs>
          <w:tab w:val="left" w:pos="717"/>
        </w:tabs>
        <w:ind w:hanging="357"/>
        <w:jc w:val="both"/>
      </w:pPr>
      <w:bookmarkStart w:id="133" w:name="2._Comprehensive_General_Liability_Insur"/>
      <w:bookmarkEnd w:id="133"/>
      <w:r>
        <w:t>Comprehensive</w:t>
      </w:r>
      <w:r>
        <w:rPr>
          <w:spacing w:val="-16"/>
        </w:rPr>
        <w:t xml:space="preserve"> </w:t>
      </w:r>
      <w:r>
        <w:t>General</w:t>
      </w:r>
      <w:r>
        <w:rPr>
          <w:spacing w:val="-13"/>
        </w:rPr>
        <w:t xml:space="preserve"> </w:t>
      </w:r>
      <w:r>
        <w:t>Liability</w:t>
      </w:r>
      <w:r>
        <w:rPr>
          <w:spacing w:val="-13"/>
        </w:rPr>
        <w:t xml:space="preserve"> </w:t>
      </w:r>
      <w:r>
        <w:rPr>
          <w:spacing w:val="-2"/>
        </w:rPr>
        <w:t>Insurance</w:t>
      </w:r>
    </w:p>
    <w:p w14:paraId="330D8D30" w14:textId="77777777" w:rsidR="00E8114A" w:rsidRDefault="00000000">
      <w:pPr>
        <w:pStyle w:val="BodyText"/>
        <w:spacing w:before="120"/>
        <w:ind w:left="360" w:right="249"/>
        <w:jc w:val="both"/>
      </w:pPr>
      <w:r>
        <w:t xml:space="preserve">Graduate staff, while acting </w:t>
      </w:r>
      <w:proofErr w:type="gramStart"/>
      <w:r>
        <w:t>in the course of</w:t>
      </w:r>
      <w:proofErr w:type="gramEnd"/>
      <w:r>
        <w:t xml:space="preserve"> and within the scope of their duties as assigned by the University, are covered by Comprehensive General Liability Insurance. The coverage provides protection against claims brought by third parties for occurrences that arise out of university activities and result in bodily injury, property damage, or personal injury to</w:t>
      </w:r>
      <w:r>
        <w:rPr>
          <w:spacing w:val="-1"/>
        </w:rPr>
        <w:t xml:space="preserve"> </w:t>
      </w:r>
      <w:r>
        <w:t>third</w:t>
      </w:r>
      <w:r>
        <w:rPr>
          <w:spacing w:val="-6"/>
        </w:rPr>
        <w:t xml:space="preserve"> </w:t>
      </w:r>
      <w:r>
        <w:t>parties.</w:t>
      </w:r>
      <w:r>
        <w:rPr>
          <w:spacing w:val="33"/>
        </w:rPr>
        <w:t xml:space="preserve"> </w:t>
      </w:r>
      <w:r>
        <w:t>Further information is</w:t>
      </w:r>
      <w:r>
        <w:rPr>
          <w:spacing w:val="-2"/>
        </w:rPr>
        <w:t xml:space="preserve"> </w:t>
      </w:r>
      <w:r>
        <w:t>available by</w:t>
      </w:r>
      <w:r>
        <w:rPr>
          <w:spacing w:val="-2"/>
        </w:rPr>
        <w:t xml:space="preserve"> </w:t>
      </w:r>
      <w:r>
        <w:t>contacting the Office</w:t>
      </w:r>
      <w:r>
        <w:rPr>
          <w:spacing w:val="-5"/>
        </w:rPr>
        <w:t xml:space="preserve"> </w:t>
      </w:r>
      <w:r>
        <w:t>of Risk Management.</w:t>
      </w:r>
    </w:p>
    <w:p w14:paraId="29EE2D93" w14:textId="77777777" w:rsidR="00E8114A" w:rsidRDefault="00E8114A">
      <w:pPr>
        <w:pStyle w:val="BodyText"/>
        <w:spacing w:before="204"/>
      </w:pPr>
    </w:p>
    <w:p w14:paraId="315730A7" w14:textId="77777777" w:rsidR="00E8114A" w:rsidRDefault="00000000">
      <w:pPr>
        <w:pStyle w:val="Heading3"/>
        <w:numPr>
          <w:ilvl w:val="1"/>
          <w:numId w:val="14"/>
        </w:numPr>
        <w:tabs>
          <w:tab w:val="left" w:pos="717"/>
        </w:tabs>
        <w:spacing w:before="1"/>
        <w:ind w:hanging="357"/>
        <w:jc w:val="both"/>
      </w:pPr>
      <w:bookmarkStart w:id="134" w:name="3._Worker’s_Compensation_Benefits"/>
      <w:bookmarkStart w:id="135" w:name="_bookmark66"/>
      <w:bookmarkEnd w:id="134"/>
      <w:bookmarkEnd w:id="135"/>
      <w:r>
        <w:t>Worker’s</w:t>
      </w:r>
      <w:r>
        <w:rPr>
          <w:spacing w:val="-17"/>
        </w:rPr>
        <w:t xml:space="preserve"> </w:t>
      </w:r>
      <w:r>
        <w:t>Compensation</w:t>
      </w:r>
      <w:r>
        <w:rPr>
          <w:spacing w:val="-16"/>
        </w:rPr>
        <w:t xml:space="preserve"> </w:t>
      </w:r>
      <w:r>
        <w:rPr>
          <w:spacing w:val="-2"/>
        </w:rPr>
        <w:t>Benefits</w:t>
      </w:r>
    </w:p>
    <w:p w14:paraId="78F23EBF" w14:textId="77777777" w:rsidR="00E8114A" w:rsidRDefault="00000000">
      <w:pPr>
        <w:pStyle w:val="BodyText"/>
        <w:spacing w:before="120"/>
        <w:ind w:left="360" w:right="249"/>
        <w:jc w:val="both"/>
      </w:pPr>
      <w:r>
        <w:t>The</w:t>
      </w:r>
      <w:r>
        <w:rPr>
          <w:spacing w:val="-4"/>
        </w:rPr>
        <w:t xml:space="preserve"> </w:t>
      </w:r>
      <w:r>
        <w:t>Worker’s</w:t>
      </w:r>
      <w:r>
        <w:rPr>
          <w:spacing w:val="-3"/>
        </w:rPr>
        <w:t xml:space="preserve"> </w:t>
      </w:r>
      <w:r>
        <w:t>Compensation</w:t>
      </w:r>
      <w:r>
        <w:rPr>
          <w:spacing w:val="-7"/>
        </w:rPr>
        <w:t xml:space="preserve"> </w:t>
      </w:r>
      <w:r>
        <w:t>and</w:t>
      </w:r>
      <w:r>
        <w:rPr>
          <w:spacing w:val="-2"/>
        </w:rPr>
        <w:t xml:space="preserve"> </w:t>
      </w:r>
      <w:r>
        <w:t>Occupational</w:t>
      </w:r>
      <w:r>
        <w:rPr>
          <w:spacing w:val="-6"/>
        </w:rPr>
        <w:t xml:space="preserve"> </w:t>
      </w:r>
      <w:r>
        <w:t>Disease</w:t>
      </w:r>
      <w:r>
        <w:rPr>
          <w:spacing w:val="-5"/>
        </w:rPr>
        <w:t xml:space="preserve"> </w:t>
      </w:r>
      <w:r>
        <w:t>Act</w:t>
      </w:r>
      <w:r>
        <w:rPr>
          <w:spacing w:val="-5"/>
        </w:rPr>
        <w:t xml:space="preserve"> </w:t>
      </w:r>
      <w:r>
        <w:t>of</w:t>
      </w:r>
      <w:r>
        <w:rPr>
          <w:spacing w:val="-5"/>
        </w:rPr>
        <w:t xml:space="preserve"> </w:t>
      </w:r>
      <w:r>
        <w:t>Indiana</w:t>
      </w:r>
      <w:r>
        <w:rPr>
          <w:spacing w:val="-4"/>
        </w:rPr>
        <w:t xml:space="preserve"> </w:t>
      </w:r>
      <w:proofErr w:type="gramStart"/>
      <w:r>
        <w:t>provides</w:t>
      </w:r>
      <w:proofErr w:type="gramEnd"/>
      <w:r>
        <w:rPr>
          <w:spacing w:val="-6"/>
        </w:rPr>
        <w:t xml:space="preserve"> </w:t>
      </w:r>
      <w:r>
        <w:t>coverage for</w:t>
      </w:r>
      <w:r>
        <w:rPr>
          <w:spacing w:val="-11"/>
        </w:rPr>
        <w:t xml:space="preserve"> </w:t>
      </w:r>
      <w:r>
        <w:t>university</w:t>
      </w:r>
      <w:r>
        <w:rPr>
          <w:spacing w:val="-13"/>
        </w:rPr>
        <w:t xml:space="preserve"> </w:t>
      </w:r>
      <w:r>
        <w:t>employees</w:t>
      </w:r>
      <w:r>
        <w:rPr>
          <w:spacing w:val="-8"/>
        </w:rPr>
        <w:t xml:space="preserve"> </w:t>
      </w:r>
      <w:r>
        <w:t>(including</w:t>
      </w:r>
      <w:r>
        <w:rPr>
          <w:spacing w:val="-12"/>
        </w:rPr>
        <w:t xml:space="preserve"> </w:t>
      </w:r>
      <w:r>
        <w:t>graduate</w:t>
      </w:r>
      <w:r>
        <w:rPr>
          <w:spacing w:val="-9"/>
        </w:rPr>
        <w:t xml:space="preserve"> </w:t>
      </w:r>
      <w:r>
        <w:t>staff)</w:t>
      </w:r>
      <w:r>
        <w:rPr>
          <w:spacing w:val="-11"/>
        </w:rPr>
        <w:t xml:space="preserve"> </w:t>
      </w:r>
      <w:r>
        <w:t>who</w:t>
      </w:r>
      <w:r>
        <w:rPr>
          <w:spacing w:val="-12"/>
        </w:rPr>
        <w:t xml:space="preserve"> </w:t>
      </w:r>
      <w:r>
        <w:t>are</w:t>
      </w:r>
      <w:r>
        <w:rPr>
          <w:spacing w:val="-9"/>
        </w:rPr>
        <w:t xml:space="preserve"> </w:t>
      </w:r>
      <w:r>
        <w:t>injured</w:t>
      </w:r>
      <w:r>
        <w:rPr>
          <w:spacing w:val="-7"/>
        </w:rPr>
        <w:t xml:space="preserve"> </w:t>
      </w:r>
      <w:r>
        <w:t>while</w:t>
      </w:r>
      <w:r>
        <w:rPr>
          <w:spacing w:val="-7"/>
        </w:rPr>
        <w:t xml:space="preserve"> </w:t>
      </w:r>
      <w:r>
        <w:t>performing</w:t>
      </w:r>
      <w:r>
        <w:rPr>
          <w:spacing w:val="-12"/>
        </w:rPr>
        <w:t xml:space="preserve"> </w:t>
      </w:r>
      <w:r>
        <w:t>duties assigned as</w:t>
      </w:r>
      <w:r>
        <w:rPr>
          <w:spacing w:val="-4"/>
        </w:rPr>
        <w:t xml:space="preserve"> </w:t>
      </w:r>
      <w:r>
        <w:t>an</w:t>
      </w:r>
      <w:r>
        <w:rPr>
          <w:spacing w:val="-1"/>
        </w:rPr>
        <w:t xml:space="preserve"> </w:t>
      </w:r>
      <w:r>
        <w:t>employee of</w:t>
      </w:r>
      <w:r>
        <w:rPr>
          <w:spacing w:val="-4"/>
        </w:rPr>
        <w:t xml:space="preserve"> </w:t>
      </w:r>
      <w:r>
        <w:t>the</w:t>
      </w:r>
      <w:r>
        <w:rPr>
          <w:spacing w:val="-1"/>
        </w:rPr>
        <w:t xml:space="preserve"> </w:t>
      </w:r>
      <w:r>
        <w:t>University.</w:t>
      </w:r>
      <w:r>
        <w:rPr>
          <w:spacing w:val="-1"/>
        </w:rPr>
        <w:t xml:space="preserve"> </w:t>
      </w:r>
      <w:r>
        <w:t>This</w:t>
      </w:r>
      <w:r>
        <w:rPr>
          <w:spacing w:val="-2"/>
        </w:rPr>
        <w:t xml:space="preserve"> </w:t>
      </w:r>
      <w:r>
        <w:t>applies</w:t>
      </w:r>
      <w:r>
        <w:rPr>
          <w:spacing w:val="-2"/>
        </w:rPr>
        <w:t xml:space="preserve"> </w:t>
      </w:r>
      <w:r>
        <w:t>to</w:t>
      </w:r>
      <w:r>
        <w:rPr>
          <w:spacing w:val="-3"/>
        </w:rPr>
        <w:t xml:space="preserve"> </w:t>
      </w:r>
      <w:r>
        <w:t>injuries</w:t>
      </w:r>
      <w:r>
        <w:rPr>
          <w:spacing w:val="-4"/>
        </w:rPr>
        <w:t xml:space="preserve"> </w:t>
      </w:r>
      <w:r>
        <w:t>on</w:t>
      </w:r>
      <w:r>
        <w:rPr>
          <w:spacing w:val="-1"/>
        </w:rPr>
        <w:t xml:space="preserve"> </w:t>
      </w:r>
      <w:r>
        <w:t>the</w:t>
      </w:r>
      <w:r>
        <w:rPr>
          <w:spacing w:val="-1"/>
        </w:rPr>
        <w:t xml:space="preserve"> </w:t>
      </w:r>
      <w:r>
        <w:t>premises</w:t>
      </w:r>
      <w:r>
        <w:rPr>
          <w:spacing w:val="-4"/>
        </w:rPr>
        <w:t xml:space="preserve"> </w:t>
      </w:r>
      <w:r>
        <w:t>of</w:t>
      </w:r>
      <w:r>
        <w:rPr>
          <w:spacing w:val="-4"/>
        </w:rPr>
        <w:t xml:space="preserve"> </w:t>
      </w:r>
      <w:r>
        <w:t xml:space="preserve">the University and while traveling on university business. </w:t>
      </w:r>
      <w:proofErr w:type="gramStart"/>
      <w:r>
        <w:t>Worker’s</w:t>
      </w:r>
      <w:proofErr w:type="gramEnd"/>
      <w:r>
        <w:t xml:space="preserve"> Compensation pays for approved medical expenses and for lost time, as stipulated by the Act. For more </w:t>
      </w:r>
      <w:bookmarkStart w:id="136" w:name="_bookmark67"/>
      <w:bookmarkEnd w:id="136"/>
      <w:r>
        <w:t xml:space="preserve">information, see the </w:t>
      </w:r>
      <w:hyperlink r:id="rId113">
        <w:r>
          <w:rPr>
            <w:color w:val="0560C1"/>
            <w:u w:val="single" w:color="0000FF"/>
          </w:rPr>
          <w:t>Purdue Worker’s Compensation website</w:t>
        </w:r>
      </w:hyperlink>
      <w:r>
        <w:t>.</w:t>
      </w:r>
    </w:p>
    <w:p w14:paraId="005E1B8E" w14:textId="77777777" w:rsidR="00E8114A" w:rsidRDefault="00E8114A">
      <w:pPr>
        <w:pStyle w:val="BodyText"/>
        <w:spacing w:before="204"/>
      </w:pPr>
    </w:p>
    <w:p w14:paraId="3553B4EF" w14:textId="77777777" w:rsidR="00E8114A" w:rsidRDefault="00000000">
      <w:pPr>
        <w:pStyle w:val="Heading2"/>
        <w:numPr>
          <w:ilvl w:val="0"/>
          <w:numId w:val="14"/>
        </w:numPr>
        <w:tabs>
          <w:tab w:val="left" w:pos="786"/>
        </w:tabs>
        <w:ind w:left="786" w:hanging="426"/>
        <w:jc w:val="both"/>
      </w:pPr>
      <w:bookmarkStart w:id="137" w:name="F._MISCELLANEOUS"/>
      <w:bookmarkEnd w:id="137"/>
      <w:r>
        <w:rPr>
          <w:spacing w:val="-2"/>
        </w:rPr>
        <w:t>MISCELLANEOUS</w:t>
      </w:r>
    </w:p>
    <w:p w14:paraId="6750FDF4" w14:textId="77777777" w:rsidR="00E8114A" w:rsidRDefault="00E8114A">
      <w:pPr>
        <w:pStyle w:val="BodyText"/>
        <w:spacing w:before="204"/>
        <w:rPr>
          <w:b/>
        </w:rPr>
      </w:pPr>
    </w:p>
    <w:p w14:paraId="292B6CA8" w14:textId="77777777" w:rsidR="00E8114A" w:rsidRDefault="00000000">
      <w:pPr>
        <w:pStyle w:val="Heading3"/>
        <w:numPr>
          <w:ilvl w:val="1"/>
          <w:numId w:val="14"/>
        </w:numPr>
        <w:tabs>
          <w:tab w:val="left" w:pos="717"/>
        </w:tabs>
        <w:ind w:hanging="357"/>
        <w:jc w:val="both"/>
      </w:pPr>
      <w:bookmarkStart w:id="138" w:name="1._Parking"/>
      <w:bookmarkStart w:id="139" w:name="_bookmark68"/>
      <w:bookmarkEnd w:id="138"/>
      <w:bookmarkEnd w:id="139"/>
      <w:r>
        <w:rPr>
          <w:spacing w:val="-2"/>
        </w:rPr>
        <w:t>Parking</w:t>
      </w:r>
    </w:p>
    <w:p w14:paraId="01F43BE8" w14:textId="77777777" w:rsidR="00E8114A" w:rsidRDefault="00000000">
      <w:pPr>
        <w:pStyle w:val="BodyText"/>
        <w:spacing w:before="120"/>
        <w:ind w:left="360" w:right="252"/>
        <w:jc w:val="both"/>
      </w:pPr>
      <w:r>
        <w:t>All parking on the West Lafayette Campus is regulated and available for a fee.</w:t>
      </w:r>
      <w:r>
        <w:rPr>
          <w:spacing w:val="32"/>
        </w:rPr>
        <w:t xml:space="preserve"> </w:t>
      </w:r>
      <w:r>
        <w:t>Graduate staff members who are employed three-quarter-time or more are eligible for one of two classifications:</w:t>
      </w:r>
      <w:r>
        <w:rPr>
          <w:spacing w:val="-13"/>
        </w:rPr>
        <w:t xml:space="preserve"> </w:t>
      </w:r>
      <w:r>
        <w:t>an</w:t>
      </w:r>
      <w:r>
        <w:rPr>
          <w:spacing w:val="-11"/>
        </w:rPr>
        <w:t xml:space="preserve"> </w:t>
      </w:r>
      <w:r>
        <w:t>A</w:t>
      </w:r>
      <w:r>
        <w:rPr>
          <w:spacing w:val="-13"/>
        </w:rPr>
        <w:t xml:space="preserve"> </w:t>
      </w:r>
      <w:r>
        <w:t>permit</w:t>
      </w:r>
      <w:r>
        <w:rPr>
          <w:spacing w:val="-9"/>
        </w:rPr>
        <w:t xml:space="preserve"> </w:t>
      </w:r>
      <w:r>
        <w:t>or</w:t>
      </w:r>
      <w:r>
        <w:rPr>
          <w:spacing w:val="-12"/>
        </w:rPr>
        <w:t xml:space="preserve"> </w:t>
      </w:r>
      <w:r>
        <w:t>a</w:t>
      </w:r>
      <w:r>
        <w:rPr>
          <w:spacing w:val="-11"/>
        </w:rPr>
        <w:t xml:space="preserve"> </w:t>
      </w:r>
      <w:r>
        <w:t>B</w:t>
      </w:r>
      <w:r>
        <w:rPr>
          <w:spacing w:val="-11"/>
        </w:rPr>
        <w:t xml:space="preserve"> </w:t>
      </w:r>
      <w:r>
        <w:t>permit.</w:t>
      </w:r>
      <w:r>
        <w:rPr>
          <w:spacing w:val="30"/>
        </w:rPr>
        <w:t xml:space="preserve"> </w:t>
      </w:r>
      <w:r>
        <w:t>Graduate</w:t>
      </w:r>
      <w:r>
        <w:rPr>
          <w:spacing w:val="-6"/>
        </w:rPr>
        <w:t xml:space="preserve"> </w:t>
      </w:r>
      <w:r>
        <w:t>staff</w:t>
      </w:r>
      <w:r>
        <w:rPr>
          <w:spacing w:val="-13"/>
        </w:rPr>
        <w:t xml:space="preserve"> </w:t>
      </w:r>
      <w:r>
        <w:t>employed</w:t>
      </w:r>
      <w:r>
        <w:rPr>
          <w:spacing w:val="-11"/>
        </w:rPr>
        <w:t xml:space="preserve"> </w:t>
      </w:r>
      <w:r>
        <w:t>less</w:t>
      </w:r>
      <w:r>
        <w:rPr>
          <w:spacing w:val="-9"/>
        </w:rPr>
        <w:t xml:space="preserve"> </w:t>
      </w:r>
      <w:r>
        <w:t>than</w:t>
      </w:r>
      <w:r>
        <w:rPr>
          <w:spacing w:val="-11"/>
        </w:rPr>
        <w:t xml:space="preserve"> </w:t>
      </w:r>
      <w:r>
        <w:t xml:space="preserve">three-quarter </w:t>
      </w:r>
      <w:proofErr w:type="gramStart"/>
      <w:r>
        <w:t>time</w:t>
      </w:r>
      <w:proofErr w:type="gramEnd"/>
      <w:r>
        <w:t xml:space="preserve"> are eligible to purchase a C permit which provides limited parking availability. For more information about parking, go to the </w:t>
      </w:r>
      <w:hyperlink r:id="rId114">
        <w:r>
          <w:rPr>
            <w:color w:val="0560C1"/>
            <w:u w:val="single" w:color="0000FF"/>
          </w:rPr>
          <w:t>Purdue University Parking website</w:t>
        </w:r>
      </w:hyperlink>
      <w:r>
        <w:t>.</w:t>
      </w:r>
    </w:p>
    <w:p w14:paraId="11AAE2B7" w14:textId="77777777" w:rsidR="00E8114A" w:rsidRDefault="00000000">
      <w:pPr>
        <w:pStyle w:val="BodyText"/>
        <w:spacing w:before="190"/>
        <w:ind w:left="360" w:right="260"/>
        <w:jc w:val="both"/>
      </w:pPr>
      <w:r>
        <w:t>Information regarding parking at one of the system-wide locations may be obtained by contacting the Police Department at that campus.</w:t>
      </w:r>
    </w:p>
    <w:p w14:paraId="63C83922" w14:textId="77777777" w:rsidR="00E8114A" w:rsidRDefault="00000000">
      <w:pPr>
        <w:pStyle w:val="BodyText"/>
        <w:spacing w:before="184"/>
        <w:ind w:left="360" w:right="257"/>
        <w:jc w:val="both"/>
      </w:pPr>
      <w:r>
        <w:t>For parking information at the regional campuses, please contact parking facilities at the specific campus:</w:t>
      </w:r>
    </w:p>
    <w:p w14:paraId="1344B61B" w14:textId="77777777" w:rsidR="00E8114A" w:rsidRDefault="00000000">
      <w:pPr>
        <w:pStyle w:val="ListParagraph"/>
        <w:numPr>
          <w:ilvl w:val="0"/>
          <w:numId w:val="10"/>
        </w:numPr>
        <w:tabs>
          <w:tab w:val="left" w:pos="1439"/>
        </w:tabs>
        <w:spacing w:before="231"/>
        <w:ind w:left="1439" w:hanging="359"/>
        <w:rPr>
          <w:sz w:val="24"/>
        </w:rPr>
      </w:pPr>
      <w:hyperlink r:id="rId115">
        <w:r>
          <w:rPr>
            <w:color w:val="0560C1"/>
            <w:sz w:val="24"/>
            <w:u w:val="single" w:color="0560C1"/>
          </w:rPr>
          <w:t>Purdue</w:t>
        </w:r>
        <w:r>
          <w:rPr>
            <w:color w:val="0560C1"/>
            <w:spacing w:val="-9"/>
            <w:sz w:val="24"/>
            <w:u w:val="single" w:color="0560C1"/>
          </w:rPr>
          <w:t xml:space="preserve"> </w:t>
        </w:r>
        <w:r>
          <w:rPr>
            <w:color w:val="0560C1"/>
            <w:sz w:val="24"/>
            <w:u w:val="single" w:color="0560C1"/>
          </w:rPr>
          <w:t>Fort</w:t>
        </w:r>
        <w:r>
          <w:rPr>
            <w:color w:val="0560C1"/>
            <w:spacing w:val="-6"/>
            <w:sz w:val="24"/>
            <w:u w:val="single" w:color="0560C1"/>
          </w:rPr>
          <w:t xml:space="preserve"> </w:t>
        </w:r>
        <w:r>
          <w:rPr>
            <w:color w:val="0560C1"/>
            <w:spacing w:val="-4"/>
            <w:sz w:val="24"/>
            <w:u w:val="single" w:color="0560C1"/>
          </w:rPr>
          <w:t>Wayne</w:t>
        </w:r>
      </w:hyperlink>
    </w:p>
    <w:p w14:paraId="4E0ADABC" w14:textId="77777777" w:rsidR="00E8114A" w:rsidRDefault="00000000">
      <w:pPr>
        <w:pStyle w:val="ListParagraph"/>
        <w:numPr>
          <w:ilvl w:val="0"/>
          <w:numId w:val="10"/>
        </w:numPr>
        <w:tabs>
          <w:tab w:val="left" w:pos="1439"/>
        </w:tabs>
        <w:spacing w:before="24"/>
        <w:ind w:left="1439" w:hanging="359"/>
        <w:rPr>
          <w:sz w:val="24"/>
        </w:rPr>
      </w:pPr>
      <w:hyperlink r:id="rId116">
        <w:r>
          <w:rPr>
            <w:color w:val="0560C1"/>
            <w:sz w:val="24"/>
            <w:u w:val="single" w:color="0560C1"/>
          </w:rPr>
          <w:t>Purdue</w:t>
        </w:r>
        <w:r>
          <w:rPr>
            <w:color w:val="0560C1"/>
            <w:spacing w:val="-9"/>
            <w:sz w:val="24"/>
            <w:u w:val="single" w:color="0560C1"/>
          </w:rPr>
          <w:t xml:space="preserve"> </w:t>
        </w:r>
        <w:r>
          <w:rPr>
            <w:color w:val="0560C1"/>
            <w:spacing w:val="-2"/>
            <w:sz w:val="24"/>
            <w:u w:val="single" w:color="0560C1"/>
          </w:rPr>
          <w:t>Northwest</w:t>
        </w:r>
      </w:hyperlink>
    </w:p>
    <w:p w14:paraId="11764F97" w14:textId="77777777" w:rsidR="00E8114A" w:rsidRDefault="00E8114A">
      <w:pPr>
        <w:pStyle w:val="ListParagraph"/>
        <w:rPr>
          <w:sz w:val="24"/>
        </w:rPr>
        <w:sectPr w:rsidR="00E8114A">
          <w:pgSz w:w="12240" w:h="15840"/>
          <w:pgMar w:top="1180" w:right="1080" w:bottom="980" w:left="1080" w:header="736" w:footer="790" w:gutter="0"/>
          <w:cols w:space="720"/>
        </w:sectPr>
      </w:pPr>
    </w:p>
    <w:p w14:paraId="02D81FE9" w14:textId="77777777" w:rsidR="00E8114A" w:rsidRDefault="00000000">
      <w:pPr>
        <w:pStyle w:val="Heading3"/>
        <w:numPr>
          <w:ilvl w:val="1"/>
          <w:numId w:val="14"/>
        </w:numPr>
        <w:tabs>
          <w:tab w:val="left" w:pos="717"/>
        </w:tabs>
        <w:spacing w:before="238"/>
        <w:ind w:hanging="357"/>
      </w:pPr>
      <w:bookmarkStart w:id="140" w:name="2._Other_Programs_Available_to_Graduate_"/>
      <w:bookmarkStart w:id="141" w:name="_bookmark69"/>
      <w:bookmarkEnd w:id="140"/>
      <w:bookmarkEnd w:id="141"/>
      <w:r>
        <w:lastRenderedPageBreak/>
        <w:t>Other</w:t>
      </w:r>
      <w:r>
        <w:rPr>
          <w:spacing w:val="-14"/>
        </w:rPr>
        <w:t xml:space="preserve"> </w:t>
      </w:r>
      <w:r>
        <w:t>Programs</w:t>
      </w:r>
      <w:r>
        <w:rPr>
          <w:spacing w:val="-9"/>
        </w:rPr>
        <w:t xml:space="preserve"> </w:t>
      </w:r>
      <w:r>
        <w:t>Available</w:t>
      </w:r>
      <w:r>
        <w:rPr>
          <w:spacing w:val="-9"/>
        </w:rPr>
        <w:t xml:space="preserve"> </w:t>
      </w:r>
      <w:r>
        <w:t>to</w:t>
      </w:r>
      <w:r>
        <w:rPr>
          <w:spacing w:val="-8"/>
        </w:rPr>
        <w:t xml:space="preserve"> </w:t>
      </w:r>
      <w:r>
        <w:t>Graduate</w:t>
      </w:r>
      <w:r>
        <w:rPr>
          <w:spacing w:val="-4"/>
        </w:rPr>
        <w:t xml:space="preserve"> Staff</w:t>
      </w:r>
    </w:p>
    <w:p w14:paraId="384CEF22" w14:textId="77777777" w:rsidR="00E8114A" w:rsidRDefault="00000000">
      <w:pPr>
        <w:pStyle w:val="BodyText"/>
        <w:spacing w:before="122"/>
        <w:ind w:left="1079"/>
      </w:pPr>
      <w:r>
        <w:t>The</w:t>
      </w:r>
      <w:r>
        <w:rPr>
          <w:spacing w:val="-14"/>
        </w:rPr>
        <w:t xml:space="preserve"> </w:t>
      </w:r>
      <w:r>
        <w:t>following</w:t>
      </w:r>
      <w:r>
        <w:rPr>
          <w:spacing w:val="-12"/>
        </w:rPr>
        <w:t xml:space="preserve"> </w:t>
      </w:r>
      <w:r>
        <w:t>programs</w:t>
      </w:r>
      <w:r>
        <w:rPr>
          <w:spacing w:val="-8"/>
        </w:rPr>
        <w:t xml:space="preserve"> </w:t>
      </w:r>
      <w:r>
        <w:t>are</w:t>
      </w:r>
      <w:r>
        <w:rPr>
          <w:spacing w:val="-9"/>
        </w:rPr>
        <w:t xml:space="preserve"> </w:t>
      </w:r>
      <w:r>
        <w:t>provided</w:t>
      </w:r>
      <w:r>
        <w:rPr>
          <w:spacing w:val="-7"/>
        </w:rPr>
        <w:t xml:space="preserve"> </w:t>
      </w:r>
      <w:r>
        <w:t>to</w:t>
      </w:r>
      <w:r>
        <w:rPr>
          <w:spacing w:val="-12"/>
        </w:rPr>
        <w:t xml:space="preserve"> </w:t>
      </w:r>
      <w:r>
        <w:t>graduate</w:t>
      </w:r>
      <w:r>
        <w:rPr>
          <w:spacing w:val="-8"/>
        </w:rPr>
        <w:t xml:space="preserve"> </w:t>
      </w:r>
      <w:r>
        <w:rPr>
          <w:spacing w:val="-2"/>
        </w:rPr>
        <w:t>students:</w:t>
      </w:r>
    </w:p>
    <w:p w14:paraId="7A7EBBC0" w14:textId="77777777" w:rsidR="00E8114A" w:rsidRDefault="00000000">
      <w:pPr>
        <w:pStyle w:val="ListParagraph"/>
        <w:numPr>
          <w:ilvl w:val="2"/>
          <w:numId w:val="14"/>
        </w:numPr>
        <w:tabs>
          <w:tab w:val="left" w:pos="1793"/>
        </w:tabs>
        <w:spacing w:before="142"/>
        <w:ind w:left="1793" w:hanging="353"/>
        <w:rPr>
          <w:sz w:val="24"/>
        </w:rPr>
      </w:pPr>
      <w:r>
        <w:rPr>
          <w:sz w:val="24"/>
        </w:rPr>
        <w:t>Athletic</w:t>
      </w:r>
      <w:r>
        <w:rPr>
          <w:spacing w:val="-9"/>
          <w:sz w:val="24"/>
        </w:rPr>
        <w:t xml:space="preserve"> </w:t>
      </w:r>
      <w:r>
        <w:rPr>
          <w:sz w:val="24"/>
        </w:rPr>
        <w:t>Tickets</w:t>
      </w:r>
      <w:r>
        <w:rPr>
          <w:spacing w:val="-8"/>
          <w:sz w:val="24"/>
        </w:rPr>
        <w:t xml:space="preserve"> </w:t>
      </w:r>
      <w:r>
        <w:rPr>
          <w:sz w:val="24"/>
        </w:rPr>
        <w:t>–</w:t>
      </w:r>
      <w:r>
        <w:rPr>
          <w:spacing w:val="-7"/>
          <w:sz w:val="24"/>
        </w:rPr>
        <w:t xml:space="preserve"> </w:t>
      </w:r>
      <w:r>
        <w:rPr>
          <w:sz w:val="24"/>
        </w:rPr>
        <w:t>optional</w:t>
      </w:r>
      <w:r>
        <w:rPr>
          <w:spacing w:val="-6"/>
          <w:sz w:val="24"/>
        </w:rPr>
        <w:t xml:space="preserve"> </w:t>
      </w:r>
      <w:r>
        <w:rPr>
          <w:sz w:val="24"/>
        </w:rPr>
        <w:t>at</w:t>
      </w:r>
      <w:r>
        <w:rPr>
          <w:spacing w:val="-9"/>
          <w:sz w:val="24"/>
        </w:rPr>
        <w:t xml:space="preserve"> </w:t>
      </w:r>
      <w:r>
        <w:rPr>
          <w:sz w:val="24"/>
        </w:rPr>
        <w:t>the</w:t>
      </w:r>
      <w:r>
        <w:rPr>
          <w:spacing w:val="-5"/>
          <w:sz w:val="24"/>
        </w:rPr>
        <w:t xml:space="preserve"> </w:t>
      </w:r>
      <w:r>
        <w:rPr>
          <w:sz w:val="24"/>
        </w:rPr>
        <w:t>staff</w:t>
      </w:r>
      <w:r>
        <w:rPr>
          <w:spacing w:val="-8"/>
          <w:sz w:val="24"/>
        </w:rPr>
        <w:t xml:space="preserve"> </w:t>
      </w:r>
      <w:r>
        <w:rPr>
          <w:sz w:val="24"/>
        </w:rPr>
        <w:t>fee</w:t>
      </w:r>
      <w:r>
        <w:rPr>
          <w:spacing w:val="-5"/>
          <w:sz w:val="24"/>
        </w:rPr>
        <w:t xml:space="preserve"> </w:t>
      </w:r>
      <w:r>
        <w:rPr>
          <w:spacing w:val="-4"/>
          <w:sz w:val="24"/>
        </w:rPr>
        <w:t>rate</w:t>
      </w:r>
    </w:p>
    <w:p w14:paraId="6AF5A1C5" w14:textId="77777777" w:rsidR="00E8114A" w:rsidRDefault="00000000">
      <w:pPr>
        <w:pStyle w:val="ListParagraph"/>
        <w:numPr>
          <w:ilvl w:val="2"/>
          <w:numId w:val="14"/>
        </w:numPr>
        <w:tabs>
          <w:tab w:val="left" w:pos="1793"/>
        </w:tabs>
        <w:spacing w:before="120"/>
        <w:ind w:left="1793" w:hanging="353"/>
        <w:rPr>
          <w:sz w:val="24"/>
        </w:rPr>
      </w:pPr>
      <w:r>
        <w:rPr>
          <w:sz w:val="24"/>
        </w:rPr>
        <w:t>Convocations</w:t>
      </w:r>
      <w:r>
        <w:rPr>
          <w:spacing w:val="-15"/>
          <w:sz w:val="24"/>
        </w:rPr>
        <w:t xml:space="preserve"> </w:t>
      </w:r>
      <w:r>
        <w:rPr>
          <w:sz w:val="24"/>
        </w:rPr>
        <w:t>and</w:t>
      </w:r>
      <w:r>
        <w:rPr>
          <w:spacing w:val="-9"/>
          <w:sz w:val="24"/>
        </w:rPr>
        <w:t xml:space="preserve"> </w:t>
      </w:r>
      <w:r>
        <w:rPr>
          <w:sz w:val="24"/>
        </w:rPr>
        <w:t>Lectures</w:t>
      </w:r>
      <w:r>
        <w:rPr>
          <w:spacing w:val="-9"/>
          <w:sz w:val="24"/>
        </w:rPr>
        <w:t xml:space="preserve"> </w:t>
      </w:r>
      <w:r>
        <w:rPr>
          <w:sz w:val="24"/>
        </w:rPr>
        <w:t>–</w:t>
      </w:r>
      <w:r>
        <w:rPr>
          <w:spacing w:val="-12"/>
          <w:sz w:val="24"/>
        </w:rPr>
        <w:t xml:space="preserve"> </w:t>
      </w:r>
      <w:r>
        <w:rPr>
          <w:sz w:val="24"/>
        </w:rPr>
        <w:t>student</w:t>
      </w:r>
      <w:r>
        <w:rPr>
          <w:spacing w:val="-10"/>
          <w:sz w:val="24"/>
        </w:rPr>
        <w:t xml:space="preserve"> </w:t>
      </w:r>
      <w:r>
        <w:rPr>
          <w:sz w:val="24"/>
        </w:rPr>
        <w:t>discount</w:t>
      </w:r>
      <w:r>
        <w:rPr>
          <w:spacing w:val="-6"/>
          <w:sz w:val="24"/>
        </w:rPr>
        <w:t xml:space="preserve"> </w:t>
      </w:r>
      <w:r>
        <w:rPr>
          <w:spacing w:val="-2"/>
          <w:sz w:val="24"/>
        </w:rPr>
        <w:t>privilege</w:t>
      </w:r>
    </w:p>
    <w:p w14:paraId="6C4BE77E" w14:textId="77777777" w:rsidR="00E8114A" w:rsidRDefault="00000000">
      <w:pPr>
        <w:pStyle w:val="ListParagraph"/>
        <w:numPr>
          <w:ilvl w:val="2"/>
          <w:numId w:val="14"/>
        </w:numPr>
        <w:tabs>
          <w:tab w:val="left" w:pos="1799"/>
        </w:tabs>
        <w:spacing w:before="120"/>
        <w:ind w:left="1799" w:hanging="359"/>
        <w:rPr>
          <w:sz w:val="24"/>
        </w:rPr>
      </w:pPr>
      <w:r>
        <w:rPr>
          <w:sz w:val="24"/>
        </w:rPr>
        <w:t>Recreational</w:t>
      </w:r>
      <w:r>
        <w:rPr>
          <w:spacing w:val="-15"/>
          <w:sz w:val="24"/>
        </w:rPr>
        <w:t xml:space="preserve"> </w:t>
      </w:r>
      <w:r>
        <w:rPr>
          <w:sz w:val="24"/>
        </w:rPr>
        <w:t>Gymnasium</w:t>
      </w:r>
      <w:r>
        <w:rPr>
          <w:spacing w:val="-8"/>
          <w:sz w:val="24"/>
        </w:rPr>
        <w:t xml:space="preserve"> </w:t>
      </w:r>
      <w:r>
        <w:rPr>
          <w:sz w:val="24"/>
        </w:rPr>
        <w:t>–</w:t>
      </w:r>
      <w:r>
        <w:rPr>
          <w:spacing w:val="-6"/>
          <w:sz w:val="24"/>
        </w:rPr>
        <w:t xml:space="preserve"> </w:t>
      </w:r>
      <w:r>
        <w:rPr>
          <w:sz w:val="24"/>
        </w:rPr>
        <w:t>included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fees</w:t>
      </w:r>
      <w:r>
        <w:rPr>
          <w:spacing w:val="-7"/>
          <w:sz w:val="24"/>
        </w:rPr>
        <w:t xml:space="preserve"> </w:t>
      </w:r>
      <w:r>
        <w:rPr>
          <w:sz w:val="24"/>
        </w:rPr>
        <w:t>paid</w:t>
      </w:r>
      <w:r>
        <w:rPr>
          <w:spacing w:val="-3"/>
          <w:sz w:val="24"/>
        </w:rPr>
        <w:t xml:space="preserve"> </w:t>
      </w:r>
      <w:r>
        <w:rPr>
          <w:sz w:val="24"/>
        </w:rPr>
        <w:t>by</w:t>
      </w:r>
      <w:r>
        <w:rPr>
          <w:spacing w:val="-12"/>
          <w:sz w:val="24"/>
        </w:rPr>
        <w:t xml:space="preserve"> </w:t>
      </w:r>
      <w:r>
        <w:rPr>
          <w:sz w:val="24"/>
        </w:rPr>
        <w:t>the</w:t>
      </w:r>
      <w:r>
        <w:rPr>
          <w:spacing w:val="-3"/>
          <w:sz w:val="24"/>
        </w:rPr>
        <w:t xml:space="preserve"> </w:t>
      </w:r>
      <w:r>
        <w:rPr>
          <w:spacing w:val="-2"/>
          <w:sz w:val="24"/>
        </w:rPr>
        <w:t>student</w:t>
      </w:r>
    </w:p>
    <w:p w14:paraId="36FCC064" w14:textId="77777777" w:rsidR="00E8114A" w:rsidRDefault="00E8114A">
      <w:pPr>
        <w:pStyle w:val="ListParagraph"/>
        <w:rPr>
          <w:sz w:val="24"/>
        </w:rPr>
        <w:sectPr w:rsidR="00E8114A">
          <w:pgSz w:w="12240" w:h="15840"/>
          <w:pgMar w:top="1180" w:right="1080" w:bottom="980" w:left="1080" w:header="736" w:footer="790" w:gutter="0"/>
          <w:cols w:space="720"/>
        </w:sectPr>
      </w:pPr>
    </w:p>
    <w:p w14:paraId="196D7A4C" w14:textId="77777777" w:rsidR="00E8114A" w:rsidRDefault="00000000">
      <w:pPr>
        <w:pStyle w:val="Heading1"/>
        <w:ind w:left="94"/>
        <w:jc w:val="center"/>
      </w:pPr>
      <w:bookmarkStart w:id="142" w:name="APPENDIX_A._LISTING_OF_REFERENCE_DOCUMEN"/>
      <w:bookmarkStart w:id="143" w:name="_bookmark70"/>
      <w:bookmarkEnd w:id="142"/>
      <w:bookmarkEnd w:id="143"/>
      <w:r>
        <w:rPr>
          <w:spacing w:val="-2"/>
        </w:rPr>
        <w:lastRenderedPageBreak/>
        <w:t>APPENDIX</w:t>
      </w:r>
      <w:r>
        <w:rPr>
          <w:spacing w:val="-17"/>
        </w:rPr>
        <w:t xml:space="preserve"> </w:t>
      </w:r>
      <w:r>
        <w:rPr>
          <w:spacing w:val="-2"/>
        </w:rPr>
        <w:t>A.</w:t>
      </w:r>
      <w:r>
        <w:rPr>
          <w:spacing w:val="-14"/>
        </w:rPr>
        <w:t xml:space="preserve"> </w:t>
      </w:r>
      <w:r>
        <w:rPr>
          <w:spacing w:val="-2"/>
        </w:rPr>
        <w:t>LISTING</w:t>
      </w:r>
      <w:r>
        <w:rPr>
          <w:spacing w:val="-15"/>
        </w:rPr>
        <w:t xml:space="preserve"> </w:t>
      </w:r>
      <w:r>
        <w:rPr>
          <w:spacing w:val="-2"/>
        </w:rPr>
        <w:t>OF</w:t>
      </w:r>
      <w:r>
        <w:rPr>
          <w:spacing w:val="-10"/>
        </w:rPr>
        <w:t xml:space="preserve"> </w:t>
      </w:r>
      <w:r>
        <w:rPr>
          <w:spacing w:val="-2"/>
        </w:rPr>
        <w:t>REFERENCE</w:t>
      </w:r>
      <w:r>
        <w:rPr>
          <w:spacing w:val="-14"/>
        </w:rPr>
        <w:t xml:space="preserve"> </w:t>
      </w:r>
      <w:r>
        <w:rPr>
          <w:spacing w:val="-2"/>
        </w:rPr>
        <w:t>DOCUMENTS</w:t>
      </w:r>
    </w:p>
    <w:p w14:paraId="17F97168" w14:textId="77777777" w:rsidR="00E8114A" w:rsidRDefault="00E8114A">
      <w:pPr>
        <w:pStyle w:val="BodyText"/>
        <w:spacing w:before="39"/>
        <w:rPr>
          <w:b/>
          <w:sz w:val="28"/>
        </w:rPr>
      </w:pPr>
    </w:p>
    <w:p w14:paraId="5780544F" w14:textId="77777777" w:rsidR="00E8114A" w:rsidRDefault="00000000">
      <w:pPr>
        <w:ind w:left="360"/>
        <w:rPr>
          <w:i/>
          <w:sz w:val="24"/>
        </w:rPr>
      </w:pPr>
      <w:r>
        <w:rPr>
          <w:i/>
          <w:sz w:val="24"/>
          <w:u w:val="single"/>
        </w:rPr>
        <w:t>EXECUTIVE</w:t>
      </w:r>
      <w:r>
        <w:rPr>
          <w:i/>
          <w:spacing w:val="-10"/>
          <w:sz w:val="24"/>
          <w:u w:val="single"/>
        </w:rPr>
        <w:t xml:space="preserve"> </w:t>
      </w:r>
      <w:r>
        <w:rPr>
          <w:i/>
          <w:sz w:val="24"/>
          <w:u w:val="single"/>
        </w:rPr>
        <w:t>MEMORANDA</w:t>
      </w:r>
      <w:r>
        <w:rPr>
          <w:i/>
          <w:spacing w:val="-7"/>
          <w:sz w:val="24"/>
          <w:u w:val="single"/>
        </w:rPr>
        <w:t xml:space="preserve"> </w:t>
      </w:r>
      <w:r>
        <w:rPr>
          <w:i/>
          <w:sz w:val="24"/>
          <w:u w:val="single"/>
        </w:rPr>
        <w:t>OR</w:t>
      </w:r>
      <w:r>
        <w:rPr>
          <w:i/>
          <w:spacing w:val="-8"/>
          <w:sz w:val="24"/>
          <w:u w:val="single"/>
        </w:rPr>
        <w:t xml:space="preserve"> </w:t>
      </w:r>
      <w:r>
        <w:rPr>
          <w:i/>
          <w:spacing w:val="-2"/>
          <w:sz w:val="24"/>
          <w:u w:val="single"/>
        </w:rPr>
        <w:t>POLICY</w:t>
      </w:r>
    </w:p>
    <w:p w14:paraId="712F3702" w14:textId="77777777" w:rsidR="00E8114A" w:rsidRDefault="00000000">
      <w:pPr>
        <w:tabs>
          <w:tab w:val="left" w:pos="8099"/>
        </w:tabs>
        <w:spacing w:before="169"/>
        <w:ind w:left="3232"/>
        <w:rPr>
          <w:b/>
          <w:sz w:val="20"/>
        </w:rPr>
      </w:pPr>
      <w:r>
        <w:rPr>
          <w:b/>
          <w:spacing w:val="-2"/>
          <w:sz w:val="20"/>
          <w:u w:val="single"/>
        </w:rPr>
        <w:t>Title</w:t>
      </w:r>
      <w:r>
        <w:rPr>
          <w:b/>
          <w:sz w:val="20"/>
        </w:rPr>
        <w:tab/>
      </w:r>
      <w:r>
        <w:rPr>
          <w:b/>
          <w:spacing w:val="-2"/>
          <w:sz w:val="20"/>
          <w:u w:val="single"/>
        </w:rPr>
        <w:t>Current</w:t>
      </w:r>
      <w:r>
        <w:rPr>
          <w:b/>
          <w:spacing w:val="-11"/>
          <w:sz w:val="20"/>
          <w:u w:val="single"/>
        </w:rPr>
        <w:t xml:space="preserve"> </w:t>
      </w:r>
      <w:r>
        <w:rPr>
          <w:b/>
          <w:spacing w:val="-2"/>
          <w:sz w:val="20"/>
          <w:u w:val="single"/>
        </w:rPr>
        <w:t>Issue</w:t>
      </w:r>
    </w:p>
    <w:p w14:paraId="3B5E3F8A" w14:textId="77777777" w:rsidR="00E8114A" w:rsidRDefault="00000000">
      <w:pPr>
        <w:spacing w:before="18"/>
        <w:ind w:left="360"/>
        <w:rPr>
          <w:b/>
          <w:sz w:val="20"/>
        </w:rPr>
      </w:pPr>
      <w:r>
        <w:rPr>
          <w:b/>
          <w:spacing w:val="-4"/>
          <w:sz w:val="20"/>
          <w:u w:val="single"/>
        </w:rPr>
        <w:t>Date</w:t>
      </w:r>
    </w:p>
    <w:p w14:paraId="29B855B2" w14:textId="77777777" w:rsidR="00E8114A" w:rsidRDefault="00000000">
      <w:pPr>
        <w:tabs>
          <w:tab w:val="left" w:pos="8099"/>
        </w:tabs>
        <w:spacing w:before="143"/>
        <w:ind w:left="343"/>
        <w:rPr>
          <w:sz w:val="20"/>
        </w:rPr>
      </w:pPr>
      <w:r>
        <w:rPr>
          <w:sz w:val="20"/>
        </w:rPr>
        <w:t>VI.F.12</w:t>
      </w:r>
      <w:r>
        <w:rPr>
          <w:spacing w:val="17"/>
          <w:sz w:val="20"/>
        </w:rPr>
        <w:t xml:space="preserve"> </w:t>
      </w:r>
      <w:hyperlink r:id="rId117">
        <w:r>
          <w:rPr>
            <w:color w:val="0560C1"/>
            <w:sz w:val="24"/>
            <w:u w:val="single" w:color="0000FF"/>
          </w:rPr>
          <w:t>Academic-Year</w:t>
        </w:r>
        <w:r>
          <w:rPr>
            <w:color w:val="0560C1"/>
            <w:spacing w:val="-15"/>
            <w:sz w:val="24"/>
            <w:u w:val="single" w:color="0000FF"/>
          </w:rPr>
          <w:t xml:space="preserve"> </w:t>
        </w:r>
        <w:r>
          <w:rPr>
            <w:color w:val="0560C1"/>
            <w:spacing w:val="-2"/>
            <w:sz w:val="24"/>
            <w:u w:val="single" w:color="0000FF"/>
          </w:rPr>
          <w:t>Employment</w:t>
        </w:r>
      </w:hyperlink>
      <w:r>
        <w:rPr>
          <w:color w:val="0560C1"/>
          <w:sz w:val="24"/>
        </w:rPr>
        <w:tab/>
      </w:r>
      <w:r>
        <w:rPr>
          <w:sz w:val="20"/>
        </w:rPr>
        <w:t>October</w:t>
      </w:r>
      <w:r>
        <w:rPr>
          <w:spacing w:val="-13"/>
          <w:sz w:val="20"/>
        </w:rPr>
        <w:t xml:space="preserve"> </w:t>
      </w:r>
      <w:r>
        <w:rPr>
          <w:sz w:val="20"/>
        </w:rPr>
        <w:t>1,</w:t>
      </w:r>
      <w:r>
        <w:rPr>
          <w:spacing w:val="-12"/>
          <w:sz w:val="20"/>
        </w:rPr>
        <w:t xml:space="preserve"> </w:t>
      </w:r>
      <w:r>
        <w:rPr>
          <w:spacing w:val="-4"/>
          <w:sz w:val="20"/>
        </w:rPr>
        <w:t>2018</w:t>
      </w:r>
    </w:p>
    <w:p w14:paraId="1FBC48DC" w14:textId="77777777" w:rsidR="00E8114A" w:rsidRDefault="00000000">
      <w:pPr>
        <w:pStyle w:val="ListParagraph"/>
        <w:numPr>
          <w:ilvl w:val="2"/>
          <w:numId w:val="9"/>
        </w:numPr>
        <w:tabs>
          <w:tab w:val="left" w:pos="1070"/>
          <w:tab w:val="left" w:pos="8099"/>
        </w:tabs>
        <w:spacing w:before="158"/>
        <w:ind w:hanging="710"/>
        <w:rPr>
          <w:sz w:val="20"/>
        </w:rPr>
      </w:pPr>
      <w:hyperlink r:id="rId118">
        <w:r>
          <w:rPr>
            <w:color w:val="0560C1"/>
            <w:sz w:val="24"/>
            <w:u w:val="single" w:color="0000FF"/>
          </w:rPr>
          <w:t>Amorous</w:t>
        </w:r>
        <w:r>
          <w:rPr>
            <w:color w:val="0560C1"/>
            <w:spacing w:val="-9"/>
            <w:sz w:val="24"/>
            <w:u w:val="single" w:color="0000FF"/>
          </w:rPr>
          <w:t xml:space="preserve"> </w:t>
        </w:r>
        <w:r>
          <w:rPr>
            <w:color w:val="0560C1"/>
            <w:spacing w:val="-2"/>
            <w:sz w:val="24"/>
            <w:u w:val="single" w:color="0000FF"/>
          </w:rPr>
          <w:t>Relationships</w:t>
        </w:r>
      </w:hyperlink>
      <w:r>
        <w:rPr>
          <w:color w:val="0560C1"/>
          <w:sz w:val="24"/>
        </w:rPr>
        <w:tab/>
      </w:r>
      <w:r>
        <w:rPr>
          <w:sz w:val="20"/>
        </w:rPr>
        <w:t>May</w:t>
      </w:r>
      <w:r>
        <w:rPr>
          <w:spacing w:val="-9"/>
          <w:sz w:val="20"/>
        </w:rPr>
        <w:t xml:space="preserve"> </w:t>
      </w:r>
      <w:r>
        <w:rPr>
          <w:sz w:val="20"/>
        </w:rPr>
        <w:t>1,</w:t>
      </w:r>
      <w:r>
        <w:rPr>
          <w:spacing w:val="-7"/>
          <w:sz w:val="20"/>
        </w:rPr>
        <w:t xml:space="preserve"> </w:t>
      </w:r>
      <w:r>
        <w:rPr>
          <w:spacing w:val="-4"/>
          <w:sz w:val="20"/>
        </w:rPr>
        <w:t>2018</w:t>
      </w:r>
    </w:p>
    <w:p w14:paraId="1543E66F" w14:textId="77777777" w:rsidR="00E8114A" w:rsidRDefault="00000000">
      <w:pPr>
        <w:pStyle w:val="ListParagraph"/>
        <w:numPr>
          <w:ilvl w:val="2"/>
          <w:numId w:val="8"/>
        </w:numPr>
        <w:tabs>
          <w:tab w:val="left" w:pos="1079"/>
          <w:tab w:val="left" w:pos="8099"/>
        </w:tabs>
        <w:spacing w:before="158"/>
        <w:ind w:left="1079" w:hanging="736"/>
        <w:rPr>
          <w:position w:val="2"/>
          <w:sz w:val="20"/>
        </w:rPr>
      </w:pPr>
      <w:hyperlink r:id="rId119">
        <w:r>
          <w:rPr>
            <w:color w:val="0560C1"/>
            <w:spacing w:val="-6"/>
            <w:position w:val="2"/>
            <w:sz w:val="24"/>
            <w:u w:val="single" w:color="0000FF"/>
          </w:rPr>
          <w:t>Anti-</w:t>
        </w:r>
        <w:r>
          <w:rPr>
            <w:color w:val="0560C1"/>
            <w:position w:val="2"/>
            <w:sz w:val="24"/>
            <w:u w:val="single" w:color="0000FF"/>
          </w:rPr>
          <w:t>Harassment</w:t>
        </w:r>
        <w:r>
          <w:rPr>
            <w:color w:val="0560C1"/>
            <w:spacing w:val="-30"/>
            <w:position w:val="2"/>
            <w:sz w:val="24"/>
          </w:rPr>
          <w:t xml:space="preserve"> </w:t>
        </w:r>
        <w:r>
          <w:rPr>
            <w:noProof/>
            <w:color w:val="0560C1"/>
            <w:spacing w:val="-36"/>
            <w:sz w:val="24"/>
          </w:rPr>
          <w:drawing>
            <wp:inline distT="0" distB="0" distL="0" distR="0" wp14:anchorId="16FFCA2E" wp14:editId="292C772F">
              <wp:extent cx="40309" cy="10792"/>
              <wp:effectExtent l="0" t="0" r="0" b="0"/>
              <wp:docPr id="10" name="Image 10" descr="These are links to policy statements on the webs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These are links to policy statements on the website"/>
                      <pic:cNvPicPr/>
                    </pic:nvPicPr>
                    <pic:blipFill>
                      <a:blip r:embed="rId120" cstate="print"/>
                      <a:stretch>
                        <a:fillRect/>
                      </a:stretch>
                    </pic:blipFill>
                    <pic:spPr>
                      <a:xfrm>
                        <a:off x="0" y="0"/>
                        <a:ext cx="40309" cy="10792"/>
                      </a:xfrm>
                      <a:prstGeom prst="rect">
                        <a:avLst/>
                      </a:prstGeom>
                    </pic:spPr>
                  </pic:pic>
                </a:graphicData>
              </a:graphic>
            </wp:inline>
          </w:drawing>
        </w:r>
        <w:r>
          <w:rPr>
            <w:rFonts w:ascii="Times New Roman"/>
            <w:color w:val="0560C1"/>
            <w:position w:val="2"/>
            <w:sz w:val="24"/>
          </w:rPr>
          <w:tab/>
        </w:r>
        <w:r>
          <w:rPr>
            <w:position w:val="2"/>
            <w:sz w:val="20"/>
          </w:rPr>
          <w:t>August</w:t>
        </w:r>
        <w:r>
          <w:rPr>
            <w:spacing w:val="-13"/>
            <w:position w:val="2"/>
            <w:sz w:val="20"/>
          </w:rPr>
          <w:t xml:space="preserve"> </w:t>
        </w:r>
        <w:r>
          <w:rPr>
            <w:position w:val="2"/>
            <w:sz w:val="20"/>
          </w:rPr>
          <w:t>1,</w:t>
        </w:r>
        <w:r>
          <w:rPr>
            <w:spacing w:val="-7"/>
            <w:position w:val="2"/>
            <w:sz w:val="20"/>
          </w:rPr>
          <w:t xml:space="preserve"> </w:t>
        </w:r>
        <w:r>
          <w:rPr>
            <w:spacing w:val="-4"/>
            <w:position w:val="2"/>
            <w:sz w:val="20"/>
          </w:rPr>
          <w:t>2021</w:t>
        </w:r>
      </w:hyperlink>
    </w:p>
    <w:p w14:paraId="68EBE0E0" w14:textId="77777777" w:rsidR="00E8114A" w:rsidRDefault="00000000">
      <w:pPr>
        <w:pStyle w:val="BodyText"/>
        <w:tabs>
          <w:tab w:val="left" w:pos="1079"/>
          <w:tab w:val="left" w:pos="8099"/>
        </w:tabs>
        <w:spacing w:before="166" w:line="237" w:lineRule="auto"/>
        <w:ind w:left="1080" w:right="619" w:hanging="725"/>
        <w:rPr>
          <w:position w:val="2"/>
          <w:sz w:val="20"/>
        </w:rPr>
      </w:pPr>
      <w:r>
        <w:rPr>
          <w:spacing w:val="-4"/>
          <w:sz w:val="20"/>
        </w:rPr>
        <w:t>C-18</w:t>
      </w:r>
      <w:r>
        <w:rPr>
          <w:sz w:val="20"/>
        </w:rPr>
        <w:tab/>
      </w:r>
      <w:hyperlink r:id="rId121">
        <w:r>
          <w:rPr>
            <w:color w:val="0560C1"/>
            <w:u w:val="single" w:color="0000FF"/>
          </w:rPr>
          <w:t>Compensation</w:t>
        </w:r>
        <w:r>
          <w:rPr>
            <w:color w:val="0560C1"/>
            <w:spacing w:val="-7"/>
            <w:u w:val="single" w:color="0000FF"/>
          </w:rPr>
          <w:t xml:space="preserve"> </w:t>
        </w:r>
        <w:r>
          <w:rPr>
            <w:color w:val="0560C1"/>
            <w:u w:val="single" w:color="0000FF"/>
          </w:rPr>
          <w:t>Policies</w:t>
        </w:r>
        <w:r>
          <w:rPr>
            <w:color w:val="0560C1"/>
            <w:spacing w:val="-11"/>
            <w:u w:val="single" w:color="0000FF"/>
          </w:rPr>
          <w:t xml:space="preserve"> </w:t>
        </w:r>
        <w:r>
          <w:rPr>
            <w:color w:val="0560C1"/>
            <w:u w:val="single" w:color="0000FF"/>
          </w:rPr>
          <w:t>for</w:t>
        </w:r>
        <w:r>
          <w:rPr>
            <w:color w:val="0560C1"/>
            <w:spacing w:val="-6"/>
            <w:u w:val="single" w:color="0000FF"/>
          </w:rPr>
          <w:t xml:space="preserve"> </w:t>
        </w:r>
        <w:r>
          <w:rPr>
            <w:color w:val="0560C1"/>
            <w:u w:val="single" w:color="0000FF"/>
          </w:rPr>
          <w:t>University</w:t>
        </w:r>
        <w:r>
          <w:rPr>
            <w:color w:val="0560C1"/>
            <w:spacing w:val="-3"/>
            <w:u w:val="single" w:color="0000FF"/>
          </w:rPr>
          <w:t xml:space="preserve"> </w:t>
        </w:r>
        <w:r>
          <w:rPr>
            <w:color w:val="0560C1"/>
            <w:u w:val="single" w:color="0000FF"/>
          </w:rPr>
          <w:t>Staff</w:t>
        </w:r>
        <w:r>
          <w:rPr>
            <w:color w:val="0560C1"/>
            <w:spacing w:val="-5"/>
            <w:u w:val="single" w:color="0000FF"/>
          </w:rPr>
          <w:t xml:space="preserve"> </w:t>
        </w:r>
        <w:r>
          <w:rPr>
            <w:color w:val="0560C1"/>
            <w:u w:val="single" w:color="0000FF"/>
          </w:rPr>
          <w:t>Members</w:t>
        </w:r>
        <w:r>
          <w:rPr>
            <w:color w:val="0560C1"/>
            <w:spacing w:val="-8"/>
            <w:u w:val="single" w:color="0000FF"/>
          </w:rPr>
          <w:t xml:space="preserve"> </w:t>
        </w:r>
        <w:r>
          <w:rPr>
            <w:color w:val="0560C1"/>
            <w:u w:val="single" w:color="0000FF"/>
          </w:rPr>
          <w:t>Participating</w:t>
        </w:r>
        <w:r>
          <w:rPr>
            <w:color w:val="0560C1"/>
            <w:spacing w:val="-5"/>
            <w:u w:val="single" w:color="0000FF"/>
          </w:rPr>
          <w:t xml:space="preserve"> </w:t>
        </w:r>
        <w:r>
          <w:rPr>
            <w:color w:val="0560C1"/>
            <w:u w:val="single" w:color="0000FF"/>
          </w:rPr>
          <w:t>in</w:t>
        </w:r>
        <w:r>
          <w:rPr>
            <w:color w:val="0560C1"/>
            <w:spacing w:val="-7"/>
            <w:u w:val="single" w:color="0000FF"/>
          </w:rPr>
          <w:t xml:space="preserve"> </w:t>
        </w:r>
        <w:r>
          <w:rPr>
            <w:color w:val="0560C1"/>
            <w:u w:val="single" w:color="0000FF"/>
          </w:rPr>
          <w:t>Continuing</w:t>
        </w:r>
      </w:hyperlink>
      <w:r>
        <w:rPr>
          <w:color w:val="0560C1"/>
        </w:rPr>
        <w:t xml:space="preserve"> </w:t>
      </w:r>
      <w:hyperlink r:id="rId122">
        <w:r>
          <w:rPr>
            <w:color w:val="0560C1"/>
            <w:position w:val="2"/>
            <w:u w:val="single" w:color="0000FF"/>
          </w:rPr>
          <w:t>Education Activities</w:t>
        </w:r>
        <w:r>
          <w:rPr>
            <w:color w:val="0560C1"/>
            <w:spacing w:val="-22"/>
            <w:position w:val="2"/>
          </w:rPr>
          <w:t xml:space="preserve"> </w:t>
        </w:r>
        <w:r>
          <w:rPr>
            <w:noProof/>
            <w:color w:val="0560C1"/>
            <w:spacing w:val="-38"/>
          </w:rPr>
          <w:drawing>
            <wp:inline distT="0" distB="0" distL="0" distR="0" wp14:anchorId="7AAAC7B6" wp14:editId="0FDEC78B">
              <wp:extent cx="41020" cy="10782"/>
              <wp:effectExtent l="0" t="0" r="0" b="0"/>
              <wp:docPr id="11" name="Image 11" descr="These are links to policy statements on the webs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These are links to policy statements on the website"/>
                      <pic:cNvPicPr/>
                    </pic:nvPicPr>
                    <pic:blipFill>
                      <a:blip r:embed="rId120" cstate="print"/>
                      <a:stretch>
                        <a:fillRect/>
                      </a:stretch>
                    </pic:blipFill>
                    <pic:spPr>
                      <a:xfrm>
                        <a:off x="0" y="0"/>
                        <a:ext cx="41020" cy="10782"/>
                      </a:xfrm>
                      <a:prstGeom prst="rect">
                        <a:avLst/>
                      </a:prstGeom>
                    </pic:spPr>
                  </pic:pic>
                </a:graphicData>
              </a:graphic>
            </wp:inline>
          </w:drawing>
        </w:r>
        <w:r>
          <w:rPr>
            <w:rFonts w:ascii="Times New Roman"/>
            <w:color w:val="0560C1"/>
            <w:position w:val="2"/>
          </w:rPr>
          <w:tab/>
        </w:r>
        <w:r>
          <w:rPr>
            <w:spacing w:val="-2"/>
            <w:position w:val="2"/>
            <w:sz w:val="20"/>
          </w:rPr>
          <w:t>March</w:t>
        </w:r>
        <w:r>
          <w:rPr>
            <w:spacing w:val="-16"/>
            <w:position w:val="2"/>
            <w:sz w:val="20"/>
          </w:rPr>
          <w:t xml:space="preserve"> </w:t>
        </w:r>
        <w:r>
          <w:rPr>
            <w:spacing w:val="-2"/>
            <w:position w:val="2"/>
            <w:sz w:val="20"/>
          </w:rPr>
          <w:t>30,</w:t>
        </w:r>
        <w:r>
          <w:rPr>
            <w:spacing w:val="-15"/>
            <w:position w:val="2"/>
            <w:sz w:val="20"/>
          </w:rPr>
          <w:t xml:space="preserve"> </w:t>
        </w:r>
        <w:r>
          <w:rPr>
            <w:spacing w:val="-2"/>
            <w:position w:val="2"/>
            <w:sz w:val="20"/>
          </w:rPr>
          <w:t>1998</w:t>
        </w:r>
      </w:hyperlink>
    </w:p>
    <w:p w14:paraId="3C1EE630" w14:textId="77777777" w:rsidR="00E8114A" w:rsidRDefault="00000000">
      <w:pPr>
        <w:pStyle w:val="ListParagraph"/>
        <w:numPr>
          <w:ilvl w:val="2"/>
          <w:numId w:val="7"/>
        </w:numPr>
        <w:tabs>
          <w:tab w:val="left" w:pos="1079"/>
          <w:tab w:val="left" w:pos="8099"/>
        </w:tabs>
        <w:spacing w:before="162"/>
        <w:ind w:left="1079" w:hanging="734"/>
        <w:rPr>
          <w:sz w:val="20"/>
        </w:rPr>
      </w:pPr>
      <w:hyperlink r:id="rId123">
        <w:r>
          <w:rPr>
            <w:color w:val="0560C1"/>
            <w:sz w:val="24"/>
            <w:u w:val="single" w:color="0000FF"/>
          </w:rPr>
          <w:t>Conflicts</w:t>
        </w:r>
        <w:r>
          <w:rPr>
            <w:color w:val="0560C1"/>
            <w:spacing w:val="-19"/>
            <w:sz w:val="24"/>
            <w:u w:val="single" w:color="0000FF"/>
          </w:rPr>
          <w:t xml:space="preserve"> </w:t>
        </w:r>
        <w:r>
          <w:rPr>
            <w:color w:val="0560C1"/>
            <w:sz w:val="24"/>
            <w:u w:val="single" w:color="0000FF"/>
          </w:rPr>
          <w:t>of</w:t>
        </w:r>
        <w:r>
          <w:rPr>
            <w:color w:val="0560C1"/>
            <w:spacing w:val="-10"/>
            <w:sz w:val="24"/>
            <w:u w:val="single" w:color="0000FF"/>
          </w:rPr>
          <w:t xml:space="preserve"> </w:t>
        </w:r>
        <w:r>
          <w:rPr>
            <w:color w:val="0560C1"/>
            <w:sz w:val="24"/>
            <w:u w:val="single" w:color="0000FF"/>
          </w:rPr>
          <w:t>Commitment</w:t>
        </w:r>
        <w:r>
          <w:rPr>
            <w:color w:val="0560C1"/>
            <w:spacing w:val="-10"/>
            <w:sz w:val="24"/>
            <w:u w:val="single" w:color="0000FF"/>
          </w:rPr>
          <w:t xml:space="preserve"> </w:t>
        </w:r>
        <w:r>
          <w:rPr>
            <w:color w:val="0560C1"/>
            <w:sz w:val="24"/>
            <w:u w:val="single" w:color="0000FF"/>
          </w:rPr>
          <w:t>and</w:t>
        </w:r>
        <w:r>
          <w:rPr>
            <w:color w:val="0560C1"/>
            <w:spacing w:val="-12"/>
            <w:sz w:val="24"/>
            <w:u w:val="single" w:color="0000FF"/>
          </w:rPr>
          <w:t xml:space="preserve"> </w:t>
        </w:r>
        <w:r>
          <w:rPr>
            <w:color w:val="0560C1"/>
            <w:sz w:val="24"/>
            <w:u w:val="single" w:color="0000FF"/>
          </w:rPr>
          <w:t>Reportable</w:t>
        </w:r>
        <w:r>
          <w:rPr>
            <w:color w:val="0560C1"/>
            <w:spacing w:val="-12"/>
            <w:sz w:val="24"/>
            <w:u w:val="single" w:color="0000FF"/>
          </w:rPr>
          <w:t xml:space="preserve"> </w:t>
        </w:r>
        <w:r>
          <w:rPr>
            <w:color w:val="0560C1"/>
            <w:sz w:val="24"/>
            <w:u w:val="single" w:color="0000FF"/>
          </w:rPr>
          <w:t>Outside</w:t>
        </w:r>
        <w:r>
          <w:rPr>
            <w:color w:val="0560C1"/>
            <w:spacing w:val="-8"/>
            <w:sz w:val="24"/>
            <w:u w:val="single" w:color="0000FF"/>
          </w:rPr>
          <w:t xml:space="preserve"> </w:t>
        </w:r>
        <w:r>
          <w:rPr>
            <w:color w:val="0560C1"/>
            <w:spacing w:val="-2"/>
            <w:sz w:val="24"/>
            <w:u w:val="single" w:color="0000FF"/>
          </w:rPr>
          <w:t>Activities</w:t>
        </w:r>
      </w:hyperlink>
      <w:r>
        <w:rPr>
          <w:color w:val="0560C1"/>
          <w:sz w:val="24"/>
        </w:rPr>
        <w:tab/>
      </w:r>
      <w:r>
        <w:rPr>
          <w:sz w:val="20"/>
        </w:rPr>
        <w:t>July</w:t>
      </w:r>
      <w:r>
        <w:rPr>
          <w:spacing w:val="-10"/>
          <w:sz w:val="20"/>
        </w:rPr>
        <w:t xml:space="preserve"> </w:t>
      </w:r>
      <w:r>
        <w:rPr>
          <w:sz w:val="20"/>
        </w:rPr>
        <w:t>15,</w:t>
      </w:r>
      <w:r>
        <w:rPr>
          <w:spacing w:val="-11"/>
          <w:sz w:val="20"/>
        </w:rPr>
        <w:t xml:space="preserve"> </w:t>
      </w:r>
      <w:r>
        <w:rPr>
          <w:spacing w:val="-4"/>
          <w:sz w:val="20"/>
        </w:rPr>
        <w:t>2021</w:t>
      </w:r>
    </w:p>
    <w:p w14:paraId="0871A019" w14:textId="77777777" w:rsidR="00E8114A" w:rsidRDefault="00000000">
      <w:pPr>
        <w:pStyle w:val="BodyText"/>
        <w:tabs>
          <w:tab w:val="left" w:pos="8099"/>
        </w:tabs>
        <w:spacing w:before="160"/>
        <w:ind w:left="1080" w:right="603" w:hanging="725"/>
        <w:rPr>
          <w:sz w:val="20"/>
        </w:rPr>
      </w:pPr>
      <w:r>
        <w:rPr>
          <w:sz w:val="20"/>
        </w:rPr>
        <w:t>VI.D.</w:t>
      </w:r>
      <w:r>
        <w:t>1</w:t>
      </w:r>
      <w:r>
        <w:rPr>
          <w:spacing w:val="56"/>
        </w:rPr>
        <w:t xml:space="preserve"> </w:t>
      </w:r>
      <w:hyperlink r:id="rId124">
        <w:r>
          <w:rPr>
            <w:color w:val="0560C1"/>
            <w:u w:val="single" w:color="0560C1"/>
          </w:rPr>
          <w:t>Dispute</w:t>
        </w:r>
        <w:r>
          <w:rPr>
            <w:color w:val="0560C1"/>
            <w:spacing w:val="-10"/>
            <w:u w:val="single" w:color="0560C1"/>
          </w:rPr>
          <w:t xml:space="preserve"> </w:t>
        </w:r>
        <w:r>
          <w:rPr>
            <w:color w:val="0560C1"/>
            <w:u w:val="single" w:color="0560C1"/>
          </w:rPr>
          <w:t>Resolution</w:t>
        </w:r>
        <w:r>
          <w:rPr>
            <w:color w:val="0560C1"/>
            <w:spacing w:val="-12"/>
            <w:u w:val="single" w:color="0560C1"/>
          </w:rPr>
          <w:t xml:space="preserve"> </w:t>
        </w:r>
        <w:r>
          <w:rPr>
            <w:color w:val="0560C1"/>
            <w:u w:val="single" w:color="0560C1"/>
          </w:rPr>
          <w:t>for</w:t>
        </w:r>
        <w:r>
          <w:rPr>
            <w:color w:val="0560C1"/>
            <w:spacing w:val="-11"/>
            <w:u w:val="single" w:color="0560C1"/>
          </w:rPr>
          <w:t xml:space="preserve"> </w:t>
        </w:r>
        <w:r>
          <w:rPr>
            <w:color w:val="0560C1"/>
            <w:u w:val="single" w:color="0560C1"/>
          </w:rPr>
          <w:t>Staff,</w:t>
        </w:r>
        <w:r>
          <w:rPr>
            <w:color w:val="0560C1"/>
            <w:spacing w:val="-10"/>
            <w:u w:val="single" w:color="0560C1"/>
          </w:rPr>
          <w:t xml:space="preserve"> </w:t>
        </w:r>
        <w:r>
          <w:rPr>
            <w:color w:val="0560C1"/>
            <w:u w:val="single" w:color="0560C1"/>
          </w:rPr>
          <w:t>Graduate</w:t>
        </w:r>
        <w:r>
          <w:rPr>
            <w:color w:val="0560C1"/>
            <w:spacing w:val="-14"/>
            <w:u w:val="single" w:color="0560C1"/>
          </w:rPr>
          <w:t xml:space="preserve"> </w:t>
        </w:r>
        <w:r>
          <w:rPr>
            <w:color w:val="0560C1"/>
            <w:u w:val="single" w:color="0560C1"/>
          </w:rPr>
          <w:t>Student</w:t>
        </w:r>
        <w:r>
          <w:rPr>
            <w:color w:val="0560C1"/>
            <w:spacing w:val="-12"/>
            <w:u w:val="single" w:color="0560C1"/>
          </w:rPr>
          <w:t xml:space="preserve"> </w:t>
        </w:r>
        <w:r>
          <w:rPr>
            <w:color w:val="0560C1"/>
            <w:u w:val="single" w:color="0560C1"/>
          </w:rPr>
          <w:t>Staff,</w:t>
        </w:r>
        <w:r>
          <w:rPr>
            <w:color w:val="0560C1"/>
            <w:spacing w:val="-12"/>
            <w:u w:val="single" w:color="0560C1"/>
          </w:rPr>
          <w:t xml:space="preserve"> </w:t>
        </w:r>
        <w:r>
          <w:rPr>
            <w:color w:val="0560C1"/>
            <w:u w:val="single" w:color="0560C1"/>
          </w:rPr>
          <w:t>Postdoctoral</w:t>
        </w:r>
        <w:r>
          <w:rPr>
            <w:color w:val="0560C1"/>
            <w:spacing w:val="-11"/>
            <w:u w:val="single" w:color="0560C1"/>
          </w:rPr>
          <w:t xml:space="preserve"> </w:t>
        </w:r>
        <w:r>
          <w:rPr>
            <w:color w:val="0560C1"/>
            <w:u w:val="single" w:color="0560C1"/>
          </w:rPr>
          <w:t>Researchers,</w:t>
        </w:r>
      </w:hyperlink>
      <w:r>
        <w:rPr>
          <w:color w:val="0560C1"/>
        </w:rPr>
        <w:t xml:space="preserve"> </w:t>
      </w:r>
      <w:hyperlink r:id="rId125">
        <w:r>
          <w:rPr>
            <w:color w:val="0560C1"/>
            <w:u w:val="single" w:color="0560C1"/>
          </w:rPr>
          <w:t>Clinical Residents and Clinical Interns</w:t>
        </w:r>
      </w:hyperlink>
      <w:r>
        <w:rPr>
          <w:color w:val="0560C1"/>
        </w:rPr>
        <w:tab/>
      </w:r>
      <w:r>
        <w:rPr>
          <w:sz w:val="20"/>
        </w:rPr>
        <w:t>March 1, 2020</w:t>
      </w:r>
    </w:p>
    <w:p w14:paraId="0A179EB3" w14:textId="77777777" w:rsidR="00E8114A" w:rsidRDefault="00000000">
      <w:pPr>
        <w:pStyle w:val="ListParagraph"/>
        <w:numPr>
          <w:ilvl w:val="2"/>
          <w:numId w:val="8"/>
        </w:numPr>
        <w:tabs>
          <w:tab w:val="left" w:pos="1079"/>
          <w:tab w:val="left" w:pos="8051"/>
        </w:tabs>
        <w:spacing w:before="158"/>
        <w:ind w:left="1079" w:hanging="736"/>
        <w:rPr>
          <w:position w:val="2"/>
          <w:sz w:val="20"/>
        </w:rPr>
      </w:pPr>
      <w:hyperlink r:id="rId126">
        <w:r>
          <w:rPr>
            <w:color w:val="0560C1"/>
            <w:position w:val="2"/>
            <w:sz w:val="24"/>
            <w:u w:val="single" w:color="0000FF"/>
          </w:rPr>
          <w:t>Equal</w:t>
        </w:r>
        <w:r>
          <w:rPr>
            <w:color w:val="0560C1"/>
            <w:spacing w:val="-14"/>
            <w:position w:val="2"/>
            <w:sz w:val="24"/>
            <w:u w:val="single" w:color="0000FF"/>
          </w:rPr>
          <w:t xml:space="preserve"> </w:t>
        </w:r>
        <w:r>
          <w:rPr>
            <w:color w:val="0560C1"/>
            <w:position w:val="2"/>
            <w:sz w:val="24"/>
            <w:u w:val="single" w:color="0000FF"/>
          </w:rPr>
          <w:t>Opportunity,</w:t>
        </w:r>
        <w:r>
          <w:rPr>
            <w:color w:val="0560C1"/>
            <w:spacing w:val="-12"/>
            <w:position w:val="2"/>
            <w:sz w:val="24"/>
            <w:u w:val="single" w:color="0000FF"/>
          </w:rPr>
          <w:t xml:space="preserve"> </w:t>
        </w:r>
        <w:r>
          <w:rPr>
            <w:color w:val="0560C1"/>
            <w:position w:val="2"/>
            <w:sz w:val="24"/>
            <w:u w:val="single" w:color="0000FF"/>
          </w:rPr>
          <w:t>Equal</w:t>
        </w:r>
        <w:r>
          <w:rPr>
            <w:color w:val="0560C1"/>
            <w:spacing w:val="-11"/>
            <w:position w:val="2"/>
            <w:sz w:val="24"/>
            <w:u w:val="single" w:color="0000FF"/>
          </w:rPr>
          <w:t xml:space="preserve"> </w:t>
        </w:r>
        <w:r>
          <w:rPr>
            <w:color w:val="0560C1"/>
            <w:position w:val="2"/>
            <w:sz w:val="24"/>
            <w:u w:val="single" w:color="0000FF"/>
          </w:rPr>
          <w:t>Access</w:t>
        </w:r>
        <w:r>
          <w:rPr>
            <w:color w:val="0560C1"/>
            <w:spacing w:val="-12"/>
            <w:position w:val="2"/>
            <w:sz w:val="24"/>
            <w:u w:val="single" w:color="0000FF"/>
          </w:rPr>
          <w:t xml:space="preserve"> </w:t>
        </w:r>
        <w:r>
          <w:rPr>
            <w:color w:val="0560C1"/>
            <w:position w:val="2"/>
            <w:sz w:val="24"/>
            <w:u w:val="single" w:color="0000FF"/>
          </w:rPr>
          <w:t>and</w:t>
        </w:r>
        <w:r>
          <w:rPr>
            <w:color w:val="0560C1"/>
            <w:spacing w:val="-9"/>
            <w:position w:val="2"/>
            <w:sz w:val="24"/>
            <w:u w:val="single" w:color="0000FF"/>
          </w:rPr>
          <w:t xml:space="preserve"> </w:t>
        </w:r>
        <w:r>
          <w:rPr>
            <w:color w:val="0560C1"/>
            <w:position w:val="2"/>
            <w:sz w:val="24"/>
            <w:u w:val="single" w:color="0000FF"/>
          </w:rPr>
          <w:t>Affirmative</w:t>
        </w:r>
        <w:r>
          <w:rPr>
            <w:color w:val="0560C1"/>
            <w:spacing w:val="-4"/>
            <w:position w:val="2"/>
            <w:sz w:val="24"/>
            <w:u w:val="single" w:color="0000FF"/>
          </w:rPr>
          <w:t xml:space="preserve"> </w:t>
        </w:r>
        <w:r>
          <w:rPr>
            <w:color w:val="0560C1"/>
            <w:position w:val="2"/>
            <w:sz w:val="24"/>
            <w:u w:val="single" w:color="0000FF"/>
          </w:rPr>
          <w:t>Action</w:t>
        </w:r>
        <w:r>
          <w:rPr>
            <w:color w:val="0560C1"/>
            <w:spacing w:val="-45"/>
            <w:position w:val="2"/>
            <w:sz w:val="24"/>
          </w:rPr>
          <w:t xml:space="preserve"> </w:t>
        </w:r>
        <w:r>
          <w:rPr>
            <w:noProof/>
            <w:color w:val="0560C1"/>
            <w:spacing w:val="-45"/>
            <w:sz w:val="24"/>
          </w:rPr>
          <w:drawing>
            <wp:inline distT="0" distB="0" distL="0" distR="0" wp14:anchorId="52C375A7" wp14:editId="0116F7F7">
              <wp:extent cx="40318" cy="10793"/>
              <wp:effectExtent l="0" t="0" r="0" b="0"/>
              <wp:docPr id="12" name="Image 12" descr="This is not an image, it is a blank spa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This is not an image, it is a blank space."/>
                      <pic:cNvPicPr/>
                    </pic:nvPicPr>
                    <pic:blipFill>
                      <a:blip r:embed="rId120" cstate="print"/>
                      <a:stretch>
                        <a:fillRect/>
                      </a:stretch>
                    </pic:blipFill>
                    <pic:spPr>
                      <a:xfrm>
                        <a:off x="0" y="0"/>
                        <a:ext cx="40318" cy="10793"/>
                      </a:xfrm>
                      <a:prstGeom prst="rect">
                        <a:avLst/>
                      </a:prstGeom>
                    </pic:spPr>
                  </pic:pic>
                </a:graphicData>
              </a:graphic>
            </wp:inline>
          </w:drawing>
        </w:r>
        <w:r>
          <w:rPr>
            <w:rFonts w:ascii="Times New Roman"/>
            <w:color w:val="0560C1"/>
            <w:position w:val="2"/>
            <w:sz w:val="24"/>
          </w:rPr>
          <w:tab/>
        </w:r>
        <w:r>
          <w:rPr>
            <w:position w:val="2"/>
            <w:sz w:val="20"/>
          </w:rPr>
          <w:t>August</w:t>
        </w:r>
        <w:r>
          <w:rPr>
            <w:spacing w:val="-13"/>
            <w:position w:val="2"/>
            <w:sz w:val="20"/>
          </w:rPr>
          <w:t xml:space="preserve"> </w:t>
        </w:r>
        <w:r>
          <w:rPr>
            <w:position w:val="2"/>
            <w:sz w:val="20"/>
          </w:rPr>
          <w:t>1,</w:t>
        </w:r>
        <w:r>
          <w:rPr>
            <w:spacing w:val="-7"/>
            <w:position w:val="2"/>
            <w:sz w:val="20"/>
          </w:rPr>
          <w:t xml:space="preserve"> </w:t>
        </w:r>
        <w:r>
          <w:rPr>
            <w:spacing w:val="-4"/>
            <w:position w:val="2"/>
            <w:sz w:val="20"/>
          </w:rPr>
          <w:t>2021</w:t>
        </w:r>
      </w:hyperlink>
    </w:p>
    <w:p w14:paraId="472FF4AC" w14:textId="048B1315" w:rsidR="00E8114A" w:rsidRDefault="00000000">
      <w:pPr>
        <w:pStyle w:val="ListParagraph"/>
        <w:numPr>
          <w:ilvl w:val="2"/>
          <w:numId w:val="6"/>
        </w:numPr>
        <w:tabs>
          <w:tab w:val="left" w:pos="1069"/>
          <w:tab w:val="left" w:pos="8099"/>
        </w:tabs>
        <w:spacing w:before="158"/>
        <w:ind w:left="1069" w:hanging="726"/>
        <w:rPr>
          <w:position w:val="2"/>
          <w:sz w:val="20"/>
        </w:rPr>
      </w:pPr>
      <w:hyperlink r:id="rId127">
        <w:r>
          <w:rPr>
            <w:color w:val="0560C1"/>
            <w:position w:val="2"/>
            <w:sz w:val="24"/>
            <w:u w:val="single" w:color="0000FF"/>
          </w:rPr>
          <w:t>Family</w:t>
        </w:r>
        <w:r>
          <w:rPr>
            <w:color w:val="0560C1"/>
            <w:spacing w:val="-14"/>
            <w:position w:val="2"/>
            <w:sz w:val="24"/>
            <w:u w:val="single" w:color="0000FF"/>
          </w:rPr>
          <w:t xml:space="preserve"> </w:t>
        </w:r>
        <w:r>
          <w:rPr>
            <w:color w:val="0560C1"/>
            <w:position w:val="2"/>
            <w:sz w:val="24"/>
            <w:u w:val="single" w:color="0000FF"/>
          </w:rPr>
          <w:t>and</w:t>
        </w:r>
        <w:r>
          <w:rPr>
            <w:color w:val="0560C1"/>
            <w:spacing w:val="-6"/>
            <w:position w:val="2"/>
            <w:sz w:val="24"/>
            <w:u w:val="single" w:color="0000FF"/>
          </w:rPr>
          <w:t xml:space="preserve"> </w:t>
        </w:r>
        <w:r>
          <w:rPr>
            <w:color w:val="0560C1"/>
            <w:position w:val="2"/>
            <w:sz w:val="24"/>
            <w:u w:val="single" w:color="0000FF"/>
          </w:rPr>
          <w:t>Medical</w:t>
        </w:r>
        <w:r>
          <w:rPr>
            <w:color w:val="0560C1"/>
            <w:spacing w:val="-10"/>
            <w:position w:val="2"/>
            <w:sz w:val="24"/>
            <w:u w:val="single" w:color="0000FF"/>
          </w:rPr>
          <w:t xml:space="preserve"> </w:t>
        </w:r>
        <w:r>
          <w:rPr>
            <w:color w:val="0560C1"/>
            <w:position w:val="2"/>
            <w:sz w:val="24"/>
            <w:u w:val="single" w:color="0000FF"/>
          </w:rPr>
          <w:t>Leave</w:t>
        </w:r>
        <w:r>
          <w:rPr>
            <w:color w:val="0560C1"/>
            <w:spacing w:val="-6"/>
            <w:position w:val="2"/>
            <w:sz w:val="24"/>
            <w:u w:val="single" w:color="0000FF"/>
          </w:rPr>
          <w:t xml:space="preserve"> </w:t>
        </w:r>
        <w:r>
          <w:rPr>
            <w:color w:val="0560C1"/>
            <w:position w:val="2"/>
            <w:sz w:val="24"/>
            <w:u w:val="single" w:color="0000FF"/>
          </w:rPr>
          <w:t>Act</w:t>
        </w:r>
        <w:r>
          <w:rPr>
            <w:rFonts w:ascii="Times New Roman"/>
            <w:color w:val="0560C1"/>
            <w:position w:val="2"/>
            <w:sz w:val="24"/>
          </w:rPr>
          <w:tab/>
        </w:r>
        <w:r>
          <w:rPr>
            <w:position w:val="2"/>
            <w:sz w:val="20"/>
          </w:rPr>
          <w:t>January</w:t>
        </w:r>
        <w:r>
          <w:rPr>
            <w:spacing w:val="-14"/>
            <w:position w:val="2"/>
            <w:sz w:val="20"/>
          </w:rPr>
          <w:t xml:space="preserve"> </w:t>
        </w:r>
        <w:r>
          <w:rPr>
            <w:position w:val="2"/>
            <w:sz w:val="20"/>
          </w:rPr>
          <w:t>1,</w:t>
        </w:r>
        <w:r>
          <w:rPr>
            <w:spacing w:val="-14"/>
            <w:position w:val="2"/>
            <w:sz w:val="20"/>
          </w:rPr>
          <w:t xml:space="preserve"> </w:t>
        </w:r>
        <w:r>
          <w:rPr>
            <w:spacing w:val="-4"/>
            <w:position w:val="2"/>
            <w:sz w:val="20"/>
          </w:rPr>
          <w:t>2018</w:t>
        </w:r>
      </w:hyperlink>
    </w:p>
    <w:p w14:paraId="15CA3471" w14:textId="77777777" w:rsidR="00E8114A" w:rsidRDefault="00000000">
      <w:pPr>
        <w:pStyle w:val="ListParagraph"/>
        <w:numPr>
          <w:ilvl w:val="2"/>
          <w:numId w:val="7"/>
        </w:numPr>
        <w:tabs>
          <w:tab w:val="left" w:pos="1079"/>
          <w:tab w:val="left" w:pos="8099"/>
        </w:tabs>
        <w:spacing w:before="161"/>
        <w:ind w:left="1079" w:hanging="736"/>
        <w:rPr>
          <w:position w:val="2"/>
          <w:sz w:val="20"/>
        </w:rPr>
      </w:pPr>
      <w:hyperlink r:id="rId128">
        <w:r>
          <w:rPr>
            <w:color w:val="0560C1"/>
            <w:position w:val="2"/>
            <w:sz w:val="24"/>
            <w:u w:val="single" w:color="0000FF"/>
          </w:rPr>
          <w:t>Individual</w:t>
        </w:r>
        <w:r>
          <w:rPr>
            <w:color w:val="0560C1"/>
            <w:spacing w:val="-14"/>
            <w:position w:val="2"/>
            <w:sz w:val="24"/>
            <w:u w:val="single" w:color="0000FF"/>
          </w:rPr>
          <w:t xml:space="preserve"> </w:t>
        </w:r>
        <w:r>
          <w:rPr>
            <w:color w:val="0560C1"/>
            <w:position w:val="2"/>
            <w:sz w:val="24"/>
            <w:u w:val="single" w:color="0000FF"/>
          </w:rPr>
          <w:t>Financial</w:t>
        </w:r>
        <w:r>
          <w:rPr>
            <w:color w:val="0560C1"/>
            <w:spacing w:val="-11"/>
            <w:position w:val="2"/>
            <w:sz w:val="24"/>
            <w:u w:val="single" w:color="0000FF"/>
          </w:rPr>
          <w:t xml:space="preserve"> </w:t>
        </w:r>
        <w:r>
          <w:rPr>
            <w:color w:val="0560C1"/>
            <w:position w:val="2"/>
            <w:sz w:val="24"/>
            <w:u w:val="single" w:color="0000FF"/>
          </w:rPr>
          <w:t>Conflicts</w:t>
        </w:r>
        <w:r>
          <w:rPr>
            <w:color w:val="0560C1"/>
            <w:spacing w:val="-11"/>
            <w:position w:val="2"/>
            <w:sz w:val="24"/>
            <w:u w:val="single" w:color="0000FF"/>
          </w:rPr>
          <w:t xml:space="preserve"> </w:t>
        </w:r>
        <w:r>
          <w:rPr>
            <w:color w:val="0560C1"/>
            <w:position w:val="2"/>
            <w:sz w:val="24"/>
            <w:u w:val="single" w:color="0000FF"/>
          </w:rPr>
          <w:t>of</w:t>
        </w:r>
        <w:r>
          <w:rPr>
            <w:color w:val="0560C1"/>
            <w:spacing w:val="-7"/>
            <w:position w:val="2"/>
            <w:sz w:val="24"/>
            <w:u w:val="single" w:color="0000FF"/>
          </w:rPr>
          <w:t xml:space="preserve"> </w:t>
        </w:r>
        <w:r>
          <w:rPr>
            <w:color w:val="0560C1"/>
            <w:spacing w:val="-2"/>
            <w:position w:val="2"/>
            <w:sz w:val="24"/>
            <w:u w:val="single" w:color="0000FF"/>
          </w:rPr>
          <w:t>Interest</w:t>
        </w:r>
        <w:r>
          <w:rPr>
            <w:noProof/>
            <w:color w:val="0560C1"/>
            <w:spacing w:val="19"/>
            <w:sz w:val="24"/>
          </w:rPr>
          <w:drawing>
            <wp:inline distT="0" distB="0" distL="0" distR="0" wp14:anchorId="2355B5A1" wp14:editId="5CDA0AF9">
              <wp:extent cx="40297" cy="10788"/>
              <wp:effectExtent l="0" t="0" r="0" b="0"/>
              <wp:docPr id="14" name="Image 14" descr="This is a link to a website with policy state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This is a link to a website with policy statements"/>
                      <pic:cNvPicPr/>
                    </pic:nvPicPr>
                    <pic:blipFill>
                      <a:blip r:embed="rId129" cstate="print"/>
                      <a:stretch>
                        <a:fillRect/>
                      </a:stretch>
                    </pic:blipFill>
                    <pic:spPr>
                      <a:xfrm>
                        <a:off x="0" y="0"/>
                        <a:ext cx="40297" cy="10788"/>
                      </a:xfrm>
                      <a:prstGeom prst="rect">
                        <a:avLst/>
                      </a:prstGeom>
                    </pic:spPr>
                  </pic:pic>
                </a:graphicData>
              </a:graphic>
            </wp:inline>
          </w:drawing>
        </w:r>
        <w:r>
          <w:rPr>
            <w:rFonts w:ascii="Times New Roman"/>
            <w:color w:val="0560C1"/>
            <w:position w:val="2"/>
            <w:sz w:val="24"/>
          </w:rPr>
          <w:tab/>
        </w:r>
        <w:r>
          <w:rPr>
            <w:position w:val="2"/>
            <w:sz w:val="20"/>
          </w:rPr>
          <w:t>July</w:t>
        </w:r>
        <w:r>
          <w:rPr>
            <w:spacing w:val="-10"/>
            <w:position w:val="2"/>
            <w:sz w:val="20"/>
          </w:rPr>
          <w:t xml:space="preserve"> </w:t>
        </w:r>
        <w:r>
          <w:rPr>
            <w:position w:val="2"/>
            <w:sz w:val="20"/>
          </w:rPr>
          <w:t>15,</w:t>
        </w:r>
        <w:r>
          <w:rPr>
            <w:spacing w:val="-11"/>
            <w:position w:val="2"/>
            <w:sz w:val="20"/>
          </w:rPr>
          <w:t xml:space="preserve"> </w:t>
        </w:r>
        <w:r>
          <w:rPr>
            <w:spacing w:val="-4"/>
            <w:position w:val="2"/>
            <w:sz w:val="20"/>
          </w:rPr>
          <w:t>2021</w:t>
        </w:r>
      </w:hyperlink>
    </w:p>
    <w:p w14:paraId="094A913F" w14:textId="4A48C310" w:rsidR="00E8114A" w:rsidRDefault="00000000">
      <w:pPr>
        <w:pStyle w:val="ListParagraph"/>
        <w:numPr>
          <w:ilvl w:val="2"/>
          <w:numId w:val="5"/>
        </w:numPr>
        <w:tabs>
          <w:tab w:val="left" w:pos="1079"/>
          <w:tab w:val="left" w:pos="8099"/>
        </w:tabs>
        <w:spacing w:before="164"/>
        <w:ind w:left="1079" w:hanging="736"/>
        <w:rPr>
          <w:sz w:val="20"/>
        </w:rPr>
      </w:pPr>
      <w:hyperlink r:id="rId130">
        <w:r>
          <w:rPr>
            <w:color w:val="0560C1"/>
            <w:sz w:val="24"/>
            <w:u w:val="single" w:color="0560C1"/>
          </w:rPr>
          <w:t>Intellectual</w:t>
        </w:r>
        <w:r>
          <w:rPr>
            <w:color w:val="0560C1"/>
            <w:spacing w:val="-16"/>
            <w:sz w:val="24"/>
            <w:u w:val="single" w:color="0560C1"/>
          </w:rPr>
          <w:t xml:space="preserve"> </w:t>
        </w:r>
        <w:r>
          <w:rPr>
            <w:color w:val="0560C1"/>
            <w:spacing w:val="-2"/>
            <w:sz w:val="24"/>
            <w:u w:val="single" w:color="0560C1"/>
          </w:rPr>
          <w:t>Property</w:t>
        </w:r>
      </w:hyperlink>
      <w:r w:rsidR="00A23EFC" w:rsidRPr="00C823B9">
        <w:drawing>
          <wp:inline distT="0" distB="0" distL="0" distR="0" wp14:anchorId="64702470" wp14:editId="63F1583B">
            <wp:extent cx="40308" cy="10790"/>
            <wp:effectExtent l="0" t="0" r="0" b="0"/>
            <wp:docPr id="13" name="Image 13" descr="This is a link to a website with policy state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his is a link to a website with policy statements."/>
                    <pic:cNvPicPr/>
                  </pic:nvPicPr>
                  <pic:blipFill>
                    <a:blip r:embed="rId131" cstate="print"/>
                    <a:stretch>
                      <a:fillRect/>
                    </a:stretch>
                  </pic:blipFill>
                  <pic:spPr>
                    <a:xfrm>
                      <a:off x="0" y="0"/>
                      <a:ext cx="40308" cy="10790"/>
                    </a:xfrm>
                    <a:prstGeom prst="rect">
                      <a:avLst/>
                    </a:prstGeom>
                  </pic:spPr>
                </pic:pic>
              </a:graphicData>
            </a:graphic>
          </wp:inline>
        </w:drawing>
      </w:r>
      <w:r>
        <w:rPr>
          <w:color w:val="0560C1"/>
          <w:sz w:val="24"/>
        </w:rPr>
        <w:tab/>
      </w:r>
      <w:r>
        <w:rPr>
          <w:spacing w:val="-2"/>
          <w:sz w:val="20"/>
        </w:rPr>
        <w:t>January</w:t>
      </w:r>
      <w:r>
        <w:rPr>
          <w:spacing w:val="-7"/>
          <w:sz w:val="20"/>
        </w:rPr>
        <w:t xml:space="preserve"> </w:t>
      </w:r>
      <w:r>
        <w:rPr>
          <w:spacing w:val="-2"/>
          <w:sz w:val="20"/>
        </w:rPr>
        <w:t>26,</w:t>
      </w:r>
      <w:r>
        <w:rPr>
          <w:spacing w:val="-3"/>
          <w:sz w:val="20"/>
        </w:rPr>
        <w:t xml:space="preserve"> </w:t>
      </w:r>
      <w:r>
        <w:rPr>
          <w:spacing w:val="-4"/>
          <w:sz w:val="20"/>
        </w:rPr>
        <w:t>2017</w:t>
      </w:r>
    </w:p>
    <w:p w14:paraId="0CB2C83A" w14:textId="77777777" w:rsidR="00E8114A" w:rsidRDefault="00000000">
      <w:pPr>
        <w:pStyle w:val="ListParagraph"/>
        <w:numPr>
          <w:ilvl w:val="2"/>
          <w:numId w:val="6"/>
        </w:numPr>
        <w:tabs>
          <w:tab w:val="left" w:pos="1069"/>
          <w:tab w:val="left" w:pos="8099"/>
        </w:tabs>
        <w:spacing w:before="159"/>
        <w:ind w:left="1069" w:hanging="726"/>
        <w:rPr>
          <w:sz w:val="20"/>
        </w:rPr>
      </w:pPr>
      <w:hyperlink r:id="rId132">
        <w:r>
          <w:rPr>
            <w:color w:val="0560C1"/>
            <w:sz w:val="24"/>
            <w:u w:val="single" w:color="0560C1"/>
          </w:rPr>
          <w:t>Leave</w:t>
        </w:r>
        <w:r>
          <w:rPr>
            <w:color w:val="0560C1"/>
            <w:spacing w:val="-5"/>
            <w:sz w:val="24"/>
            <w:u w:val="single" w:color="0560C1"/>
          </w:rPr>
          <w:t xml:space="preserve"> </w:t>
        </w:r>
        <w:r>
          <w:rPr>
            <w:color w:val="0560C1"/>
            <w:sz w:val="24"/>
            <w:u w:val="single" w:color="0560C1"/>
          </w:rPr>
          <w:t>of</w:t>
        </w:r>
        <w:r>
          <w:rPr>
            <w:color w:val="0560C1"/>
            <w:spacing w:val="-4"/>
            <w:sz w:val="24"/>
            <w:u w:val="single" w:color="0560C1"/>
          </w:rPr>
          <w:t xml:space="preserve"> </w:t>
        </w:r>
        <w:r>
          <w:rPr>
            <w:color w:val="0560C1"/>
            <w:spacing w:val="-2"/>
            <w:sz w:val="24"/>
            <w:u w:val="single" w:color="0560C1"/>
          </w:rPr>
          <w:t>Absence</w:t>
        </w:r>
      </w:hyperlink>
      <w:r>
        <w:rPr>
          <w:color w:val="0560C1"/>
          <w:sz w:val="24"/>
        </w:rPr>
        <w:tab/>
      </w:r>
      <w:r>
        <w:rPr>
          <w:sz w:val="20"/>
        </w:rPr>
        <w:t>April</w:t>
      </w:r>
      <w:r>
        <w:rPr>
          <w:spacing w:val="-13"/>
          <w:sz w:val="20"/>
        </w:rPr>
        <w:t xml:space="preserve"> </w:t>
      </w:r>
      <w:r>
        <w:rPr>
          <w:sz w:val="20"/>
        </w:rPr>
        <w:t>1,</w:t>
      </w:r>
      <w:r>
        <w:rPr>
          <w:spacing w:val="-7"/>
          <w:sz w:val="20"/>
        </w:rPr>
        <w:t xml:space="preserve"> </w:t>
      </w:r>
      <w:r>
        <w:rPr>
          <w:spacing w:val="-4"/>
          <w:sz w:val="20"/>
        </w:rPr>
        <w:t>2022</w:t>
      </w:r>
    </w:p>
    <w:p w14:paraId="41B7FE3C" w14:textId="77777777" w:rsidR="00E8114A" w:rsidRDefault="00000000">
      <w:pPr>
        <w:tabs>
          <w:tab w:val="left" w:pos="1079"/>
          <w:tab w:val="left" w:pos="8099"/>
        </w:tabs>
        <w:spacing w:before="161"/>
        <w:ind w:left="343"/>
        <w:rPr>
          <w:sz w:val="20"/>
        </w:rPr>
      </w:pPr>
      <w:r>
        <w:rPr>
          <w:spacing w:val="-2"/>
          <w:sz w:val="20"/>
        </w:rPr>
        <w:t>III.B.4</w:t>
      </w:r>
      <w:r>
        <w:rPr>
          <w:sz w:val="20"/>
        </w:rPr>
        <w:tab/>
      </w:r>
      <w:hyperlink r:id="rId133">
        <w:r>
          <w:rPr>
            <w:color w:val="0560C1"/>
            <w:sz w:val="24"/>
            <w:u w:val="single" w:color="0000FF"/>
          </w:rPr>
          <w:t>Political</w:t>
        </w:r>
        <w:r>
          <w:rPr>
            <w:color w:val="0560C1"/>
            <w:spacing w:val="-11"/>
            <w:sz w:val="24"/>
            <w:u w:val="single" w:color="0000FF"/>
          </w:rPr>
          <w:t xml:space="preserve"> </w:t>
        </w:r>
        <w:r>
          <w:rPr>
            <w:color w:val="0560C1"/>
            <w:spacing w:val="-2"/>
            <w:sz w:val="24"/>
            <w:u w:val="single" w:color="0000FF"/>
          </w:rPr>
          <w:t>Activities</w:t>
        </w:r>
      </w:hyperlink>
      <w:r>
        <w:rPr>
          <w:color w:val="0560C1"/>
          <w:sz w:val="24"/>
        </w:rPr>
        <w:tab/>
      </w:r>
      <w:r>
        <w:rPr>
          <w:spacing w:val="-2"/>
          <w:sz w:val="20"/>
        </w:rPr>
        <w:t>January</w:t>
      </w:r>
      <w:r>
        <w:rPr>
          <w:spacing w:val="-7"/>
          <w:sz w:val="20"/>
        </w:rPr>
        <w:t xml:space="preserve"> </w:t>
      </w:r>
      <w:r>
        <w:rPr>
          <w:spacing w:val="-2"/>
          <w:sz w:val="20"/>
        </w:rPr>
        <w:t>29,</w:t>
      </w:r>
      <w:r>
        <w:rPr>
          <w:spacing w:val="-3"/>
          <w:sz w:val="20"/>
        </w:rPr>
        <w:t xml:space="preserve"> </w:t>
      </w:r>
      <w:r>
        <w:rPr>
          <w:spacing w:val="-4"/>
          <w:sz w:val="20"/>
        </w:rPr>
        <w:t>2015</w:t>
      </w:r>
    </w:p>
    <w:p w14:paraId="4AA1213B" w14:textId="77777777" w:rsidR="00E8114A" w:rsidRDefault="00000000">
      <w:pPr>
        <w:pStyle w:val="ListParagraph"/>
        <w:numPr>
          <w:ilvl w:val="2"/>
          <w:numId w:val="9"/>
        </w:numPr>
        <w:tabs>
          <w:tab w:val="left" w:pos="1079"/>
          <w:tab w:val="left" w:pos="8099"/>
        </w:tabs>
        <w:spacing w:before="157"/>
        <w:ind w:left="1079" w:hanging="736"/>
        <w:rPr>
          <w:position w:val="2"/>
          <w:sz w:val="20"/>
        </w:rPr>
      </w:pPr>
      <w:hyperlink r:id="rId134">
        <w:r>
          <w:rPr>
            <w:color w:val="0560C1"/>
            <w:position w:val="2"/>
            <w:sz w:val="24"/>
            <w:u w:val="single" w:color="0000FF"/>
          </w:rPr>
          <w:t>Research</w:t>
        </w:r>
        <w:r>
          <w:rPr>
            <w:color w:val="0560C1"/>
            <w:spacing w:val="-13"/>
            <w:position w:val="2"/>
            <w:sz w:val="24"/>
            <w:u w:val="single" w:color="0000FF"/>
          </w:rPr>
          <w:t xml:space="preserve"> </w:t>
        </w:r>
        <w:r>
          <w:rPr>
            <w:color w:val="0560C1"/>
            <w:spacing w:val="-2"/>
            <w:position w:val="2"/>
            <w:sz w:val="24"/>
            <w:u w:val="single" w:color="0000FF"/>
          </w:rPr>
          <w:t>Misconduct</w:t>
        </w:r>
        <w:r>
          <w:rPr>
            <w:noProof/>
            <w:color w:val="0560C1"/>
            <w:spacing w:val="18"/>
            <w:sz w:val="24"/>
          </w:rPr>
          <w:drawing>
            <wp:inline distT="0" distB="0" distL="0" distR="0" wp14:anchorId="0345C610" wp14:editId="22DBA8DD">
              <wp:extent cx="40309" cy="10792"/>
              <wp:effectExtent l="0" t="0" r="0" b="0"/>
              <wp:docPr id="15" name="Image 15" descr="This is a link to a webpage with policy state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This is a link to a webpage with policy statements"/>
                      <pic:cNvPicPr/>
                    </pic:nvPicPr>
                    <pic:blipFill>
                      <a:blip r:embed="rId120" cstate="print"/>
                      <a:stretch>
                        <a:fillRect/>
                      </a:stretch>
                    </pic:blipFill>
                    <pic:spPr>
                      <a:xfrm>
                        <a:off x="0" y="0"/>
                        <a:ext cx="40309" cy="10792"/>
                      </a:xfrm>
                      <a:prstGeom prst="rect">
                        <a:avLst/>
                      </a:prstGeom>
                    </pic:spPr>
                  </pic:pic>
                </a:graphicData>
              </a:graphic>
            </wp:inline>
          </w:drawing>
        </w:r>
        <w:r>
          <w:rPr>
            <w:rFonts w:ascii="Times New Roman"/>
            <w:color w:val="0560C1"/>
            <w:position w:val="2"/>
            <w:sz w:val="24"/>
          </w:rPr>
          <w:tab/>
        </w:r>
        <w:r>
          <w:rPr>
            <w:position w:val="2"/>
            <w:sz w:val="20"/>
          </w:rPr>
          <w:t>March</w:t>
        </w:r>
        <w:r>
          <w:rPr>
            <w:spacing w:val="-14"/>
            <w:position w:val="2"/>
            <w:sz w:val="20"/>
          </w:rPr>
          <w:t xml:space="preserve"> </w:t>
        </w:r>
        <w:r>
          <w:rPr>
            <w:position w:val="2"/>
            <w:sz w:val="20"/>
          </w:rPr>
          <w:t>1,</w:t>
        </w:r>
        <w:r>
          <w:rPr>
            <w:spacing w:val="-10"/>
            <w:position w:val="2"/>
            <w:sz w:val="20"/>
          </w:rPr>
          <w:t xml:space="preserve"> </w:t>
        </w:r>
        <w:r>
          <w:rPr>
            <w:spacing w:val="-4"/>
            <w:position w:val="2"/>
            <w:sz w:val="20"/>
          </w:rPr>
          <w:t>2018</w:t>
        </w:r>
      </w:hyperlink>
    </w:p>
    <w:p w14:paraId="2284C1AE" w14:textId="77777777" w:rsidR="00E8114A" w:rsidRDefault="00000000">
      <w:pPr>
        <w:tabs>
          <w:tab w:val="left" w:pos="8099"/>
        </w:tabs>
        <w:spacing w:before="164"/>
        <w:ind w:left="343"/>
        <w:rPr>
          <w:sz w:val="20"/>
        </w:rPr>
      </w:pPr>
      <w:r>
        <w:rPr>
          <w:sz w:val="20"/>
        </w:rPr>
        <w:t>VI.F.11</w:t>
      </w:r>
      <w:r>
        <w:rPr>
          <w:spacing w:val="19"/>
          <w:sz w:val="20"/>
        </w:rPr>
        <w:t xml:space="preserve"> </w:t>
      </w:r>
      <w:hyperlink r:id="rId135">
        <w:r>
          <w:rPr>
            <w:color w:val="0560C1"/>
            <w:sz w:val="24"/>
            <w:u w:val="single" w:color="0000FF"/>
          </w:rPr>
          <w:t>Terms</w:t>
        </w:r>
        <w:r>
          <w:rPr>
            <w:color w:val="0560C1"/>
            <w:spacing w:val="-9"/>
            <w:sz w:val="24"/>
            <w:u w:val="single" w:color="0000FF"/>
          </w:rPr>
          <w:t xml:space="preserve"> </w:t>
        </w:r>
        <w:r>
          <w:rPr>
            <w:color w:val="0560C1"/>
            <w:sz w:val="24"/>
            <w:u w:val="single" w:color="0000FF"/>
          </w:rPr>
          <w:t>and</w:t>
        </w:r>
        <w:r>
          <w:rPr>
            <w:color w:val="0560C1"/>
            <w:spacing w:val="-12"/>
            <w:sz w:val="24"/>
            <w:u w:val="single" w:color="0000FF"/>
          </w:rPr>
          <w:t xml:space="preserve"> </w:t>
        </w:r>
        <w:r>
          <w:rPr>
            <w:color w:val="0560C1"/>
            <w:sz w:val="24"/>
            <w:u w:val="single" w:color="0000FF"/>
          </w:rPr>
          <w:t>Conditions</w:t>
        </w:r>
        <w:r>
          <w:rPr>
            <w:color w:val="0560C1"/>
            <w:spacing w:val="-9"/>
            <w:sz w:val="24"/>
            <w:u w:val="single" w:color="0000FF"/>
          </w:rPr>
          <w:t xml:space="preserve"> </w:t>
        </w:r>
        <w:r>
          <w:rPr>
            <w:color w:val="0560C1"/>
            <w:sz w:val="24"/>
            <w:u w:val="single" w:color="0000FF"/>
          </w:rPr>
          <w:t>of</w:t>
        </w:r>
        <w:r>
          <w:rPr>
            <w:color w:val="0560C1"/>
            <w:spacing w:val="-7"/>
            <w:sz w:val="24"/>
            <w:u w:val="single" w:color="0000FF"/>
          </w:rPr>
          <w:t xml:space="preserve"> </w:t>
        </w:r>
        <w:r>
          <w:rPr>
            <w:color w:val="0560C1"/>
            <w:sz w:val="24"/>
            <w:u w:val="single" w:color="0000FF"/>
          </w:rPr>
          <w:t>Employment</w:t>
        </w:r>
        <w:r>
          <w:rPr>
            <w:color w:val="0560C1"/>
            <w:spacing w:val="-16"/>
            <w:sz w:val="24"/>
            <w:u w:val="single" w:color="0000FF"/>
          </w:rPr>
          <w:t xml:space="preserve"> </w:t>
        </w:r>
        <w:r>
          <w:rPr>
            <w:color w:val="0560C1"/>
            <w:sz w:val="24"/>
            <w:u w:val="single" w:color="0000FF"/>
          </w:rPr>
          <w:t>of</w:t>
        </w:r>
        <w:r>
          <w:rPr>
            <w:color w:val="0560C1"/>
            <w:spacing w:val="-10"/>
            <w:sz w:val="24"/>
            <w:u w:val="single" w:color="0000FF"/>
          </w:rPr>
          <w:t xml:space="preserve"> </w:t>
        </w:r>
        <w:r>
          <w:rPr>
            <w:color w:val="0560C1"/>
            <w:sz w:val="24"/>
            <w:u w:val="single" w:color="0000FF"/>
          </w:rPr>
          <w:t>Graduate</w:t>
        </w:r>
        <w:r>
          <w:rPr>
            <w:color w:val="0560C1"/>
            <w:spacing w:val="-11"/>
            <w:sz w:val="24"/>
            <w:u w:val="single" w:color="0000FF"/>
          </w:rPr>
          <w:t xml:space="preserve"> </w:t>
        </w:r>
        <w:r>
          <w:rPr>
            <w:color w:val="0560C1"/>
            <w:sz w:val="24"/>
            <w:u w:val="single" w:color="0000FF"/>
          </w:rPr>
          <w:t>Student</w:t>
        </w:r>
        <w:r>
          <w:rPr>
            <w:color w:val="0560C1"/>
            <w:spacing w:val="-7"/>
            <w:sz w:val="24"/>
            <w:u w:val="single" w:color="0000FF"/>
          </w:rPr>
          <w:t xml:space="preserve"> </w:t>
        </w:r>
        <w:r>
          <w:rPr>
            <w:color w:val="0560C1"/>
            <w:spacing w:val="-2"/>
            <w:sz w:val="24"/>
            <w:u w:val="single" w:color="0000FF"/>
          </w:rPr>
          <w:t>Staff</w:t>
        </w:r>
      </w:hyperlink>
      <w:r>
        <w:rPr>
          <w:color w:val="0560C1"/>
          <w:sz w:val="24"/>
        </w:rPr>
        <w:tab/>
      </w:r>
      <w:r>
        <w:rPr>
          <w:sz w:val="20"/>
        </w:rPr>
        <w:t>August</w:t>
      </w:r>
      <w:r>
        <w:rPr>
          <w:spacing w:val="-16"/>
          <w:sz w:val="20"/>
        </w:rPr>
        <w:t xml:space="preserve"> </w:t>
      </w:r>
      <w:r>
        <w:rPr>
          <w:sz w:val="20"/>
        </w:rPr>
        <w:t>19,</w:t>
      </w:r>
      <w:r>
        <w:rPr>
          <w:spacing w:val="-13"/>
          <w:sz w:val="20"/>
        </w:rPr>
        <w:t xml:space="preserve"> </w:t>
      </w:r>
      <w:r>
        <w:rPr>
          <w:spacing w:val="-4"/>
          <w:sz w:val="20"/>
        </w:rPr>
        <w:t>2020</w:t>
      </w:r>
    </w:p>
    <w:p w14:paraId="5A07039B" w14:textId="77777777" w:rsidR="00E8114A" w:rsidRDefault="00E8114A">
      <w:pPr>
        <w:pStyle w:val="BodyText"/>
        <w:rPr>
          <w:sz w:val="22"/>
        </w:rPr>
      </w:pPr>
    </w:p>
    <w:p w14:paraId="5A223184" w14:textId="77777777" w:rsidR="00E8114A" w:rsidRDefault="00E8114A">
      <w:pPr>
        <w:pStyle w:val="BodyText"/>
        <w:spacing w:before="24"/>
        <w:rPr>
          <w:sz w:val="22"/>
        </w:rPr>
      </w:pPr>
    </w:p>
    <w:p w14:paraId="6CD2777B" w14:textId="77777777" w:rsidR="00E8114A" w:rsidRDefault="00000000">
      <w:pPr>
        <w:ind w:left="359"/>
        <w:rPr>
          <w:b/>
        </w:rPr>
      </w:pPr>
      <w:r>
        <w:rPr>
          <w:b/>
          <w:spacing w:val="-4"/>
          <w:u w:val="single"/>
        </w:rPr>
        <w:t>OTHER</w:t>
      </w:r>
      <w:r>
        <w:rPr>
          <w:b/>
          <w:spacing w:val="-5"/>
          <w:u w:val="single"/>
        </w:rPr>
        <w:t xml:space="preserve"> </w:t>
      </w:r>
      <w:r>
        <w:rPr>
          <w:b/>
          <w:spacing w:val="-4"/>
          <w:u w:val="single"/>
        </w:rPr>
        <w:t>REFERENCE</w:t>
      </w:r>
      <w:r>
        <w:rPr>
          <w:b/>
          <w:spacing w:val="2"/>
          <w:u w:val="single"/>
        </w:rPr>
        <w:t xml:space="preserve"> </w:t>
      </w:r>
      <w:r>
        <w:rPr>
          <w:b/>
          <w:spacing w:val="-4"/>
          <w:u w:val="single"/>
        </w:rPr>
        <w:t>DOCUMENTS</w:t>
      </w:r>
    </w:p>
    <w:p w14:paraId="613EA46A" w14:textId="77777777" w:rsidR="00E8114A" w:rsidRDefault="00000000">
      <w:pPr>
        <w:spacing w:before="122"/>
        <w:ind w:left="360" w:right="7355"/>
        <w:rPr>
          <w:i/>
          <w:sz w:val="24"/>
        </w:rPr>
      </w:pPr>
      <w:hyperlink r:id="rId136">
        <w:r>
          <w:rPr>
            <w:i/>
            <w:color w:val="0560C1"/>
            <w:spacing w:val="-2"/>
            <w:sz w:val="24"/>
            <w:u w:val="single" w:color="0560C1"/>
          </w:rPr>
          <w:t>Offer</w:t>
        </w:r>
        <w:r>
          <w:rPr>
            <w:i/>
            <w:color w:val="0560C1"/>
            <w:spacing w:val="-17"/>
            <w:sz w:val="24"/>
            <w:u w:val="single" w:color="0560C1"/>
          </w:rPr>
          <w:t xml:space="preserve"> </w:t>
        </w:r>
        <w:r>
          <w:rPr>
            <w:i/>
            <w:color w:val="0560C1"/>
            <w:spacing w:val="-2"/>
            <w:sz w:val="24"/>
            <w:u w:val="single" w:color="0560C1"/>
          </w:rPr>
          <w:t>Letter</w:t>
        </w:r>
        <w:r>
          <w:rPr>
            <w:i/>
            <w:color w:val="0560C1"/>
            <w:spacing w:val="-20"/>
            <w:sz w:val="24"/>
            <w:u w:val="single" w:color="0560C1"/>
          </w:rPr>
          <w:t xml:space="preserve"> </w:t>
        </w:r>
        <w:r>
          <w:rPr>
            <w:i/>
            <w:color w:val="0560C1"/>
            <w:spacing w:val="-2"/>
            <w:sz w:val="24"/>
            <w:u w:val="single" w:color="0560C1"/>
          </w:rPr>
          <w:t>Templates</w:t>
        </w:r>
      </w:hyperlink>
      <w:r>
        <w:rPr>
          <w:i/>
          <w:color w:val="0560C1"/>
          <w:spacing w:val="-2"/>
          <w:sz w:val="24"/>
        </w:rPr>
        <w:t xml:space="preserve"> </w:t>
      </w:r>
      <w:hyperlink r:id="rId137">
        <w:r>
          <w:rPr>
            <w:i/>
            <w:color w:val="0560C1"/>
            <w:sz w:val="24"/>
            <w:u w:val="single" w:color="0560C1"/>
          </w:rPr>
          <w:t>Calendar</w:t>
        </w:r>
        <w:r>
          <w:rPr>
            <w:i/>
            <w:color w:val="0560C1"/>
            <w:spacing w:val="-11"/>
            <w:sz w:val="24"/>
            <w:u w:val="single" w:color="0560C1"/>
          </w:rPr>
          <w:t xml:space="preserve"> </w:t>
        </w:r>
        <w:r>
          <w:rPr>
            <w:i/>
            <w:color w:val="0560C1"/>
            <w:sz w:val="24"/>
            <w:u w:val="single" w:color="0560C1"/>
          </w:rPr>
          <w:t>of</w:t>
        </w:r>
        <w:r>
          <w:rPr>
            <w:i/>
            <w:color w:val="0560C1"/>
            <w:spacing w:val="-4"/>
            <w:sz w:val="24"/>
            <w:u w:val="single" w:color="0560C1"/>
          </w:rPr>
          <w:t xml:space="preserve"> </w:t>
        </w:r>
        <w:r>
          <w:rPr>
            <w:i/>
            <w:color w:val="0560C1"/>
            <w:sz w:val="24"/>
            <w:u w:val="single" w:color="0560C1"/>
          </w:rPr>
          <w:t>Pay</w:t>
        </w:r>
        <w:r>
          <w:rPr>
            <w:i/>
            <w:color w:val="0560C1"/>
            <w:spacing w:val="-5"/>
            <w:sz w:val="24"/>
            <w:u w:val="single" w:color="0560C1"/>
          </w:rPr>
          <w:t xml:space="preserve"> </w:t>
        </w:r>
        <w:r>
          <w:rPr>
            <w:i/>
            <w:color w:val="0560C1"/>
            <w:spacing w:val="-2"/>
            <w:sz w:val="24"/>
            <w:u w:val="single" w:color="0560C1"/>
          </w:rPr>
          <w:t>dates</w:t>
        </w:r>
      </w:hyperlink>
    </w:p>
    <w:p w14:paraId="3B3664BA" w14:textId="77777777" w:rsidR="00E8114A" w:rsidRDefault="00000000">
      <w:pPr>
        <w:spacing w:before="22" w:line="259" w:lineRule="auto"/>
        <w:ind w:left="355" w:right="993"/>
        <w:rPr>
          <w:i/>
          <w:sz w:val="24"/>
        </w:rPr>
      </w:pPr>
      <w:hyperlink r:id="rId138">
        <w:r>
          <w:rPr>
            <w:i/>
            <w:color w:val="0560C1"/>
            <w:sz w:val="24"/>
            <w:u w:val="single" w:color="0560C1"/>
          </w:rPr>
          <w:t>Policies and Procedures for Administering Graduate Student Programs</w:t>
        </w:r>
      </w:hyperlink>
      <w:r>
        <w:rPr>
          <w:i/>
          <w:color w:val="0560C1"/>
          <w:sz w:val="24"/>
        </w:rPr>
        <w:t xml:space="preserve"> </w:t>
      </w:r>
      <w:hyperlink r:id="rId139">
        <w:r>
          <w:rPr>
            <w:i/>
            <w:color w:val="0560C1"/>
            <w:sz w:val="24"/>
            <w:u w:val="single" w:color="0560C1"/>
          </w:rPr>
          <w:t>Procedures</w:t>
        </w:r>
        <w:r>
          <w:rPr>
            <w:i/>
            <w:color w:val="0560C1"/>
            <w:spacing w:val="-16"/>
            <w:sz w:val="24"/>
            <w:u w:val="single" w:color="0560C1"/>
          </w:rPr>
          <w:t xml:space="preserve"> </w:t>
        </w:r>
        <w:r>
          <w:rPr>
            <w:i/>
            <w:color w:val="0560C1"/>
            <w:sz w:val="24"/>
            <w:u w:val="single" w:color="0560C1"/>
          </w:rPr>
          <w:t>for</w:t>
        </w:r>
        <w:r>
          <w:rPr>
            <w:i/>
            <w:color w:val="0560C1"/>
            <w:spacing w:val="-15"/>
            <w:sz w:val="24"/>
            <w:u w:val="single" w:color="0560C1"/>
          </w:rPr>
          <w:t xml:space="preserve"> </w:t>
        </w:r>
        <w:r>
          <w:rPr>
            <w:i/>
            <w:color w:val="0560C1"/>
            <w:sz w:val="24"/>
            <w:u w:val="single" w:color="0560C1"/>
          </w:rPr>
          <w:t>Resolving</w:t>
        </w:r>
        <w:r>
          <w:rPr>
            <w:i/>
            <w:color w:val="0560C1"/>
            <w:spacing w:val="-16"/>
            <w:sz w:val="24"/>
            <w:u w:val="single" w:color="0560C1"/>
          </w:rPr>
          <w:t xml:space="preserve"> </w:t>
        </w:r>
        <w:r>
          <w:rPr>
            <w:i/>
            <w:color w:val="0560C1"/>
            <w:sz w:val="24"/>
            <w:u w:val="single" w:color="0560C1"/>
          </w:rPr>
          <w:t>Complaints</w:t>
        </w:r>
        <w:r>
          <w:rPr>
            <w:i/>
            <w:color w:val="0560C1"/>
            <w:spacing w:val="-17"/>
            <w:sz w:val="24"/>
            <w:u w:val="single" w:color="0560C1"/>
          </w:rPr>
          <w:t xml:space="preserve"> </w:t>
        </w:r>
        <w:r>
          <w:rPr>
            <w:i/>
            <w:color w:val="0560C1"/>
            <w:sz w:val="24"/>
            <w:u w:val="single" w:color="0560C1"/>
          </w:rPr>
          <w:t>of</w:t>
        </w:r>
        <w:r>
          <w:rPr>
            <w:i/>
            <w:color w:val="0560C1"/>
            <w:spacing w:val="-13"/>
            <w:sz w:val="24"/>
            <w:u w:val="single" w:color="0560C1"/>
          </w:rPr>
          <w:t xml:space="preserve"> </w:t>
        </w:r>
        <w:r>
          <w:rPr>
            <w:i/>
            <w:color w:val="0560C1"/>
            <w:sz w:val="24"/>
            <w:u w:val="single" w:color="0560C1"/>
          </w:rPr>
          <w:t>Discrimination</w:t>
        </w:r>
        <w:r>
          <w:rPr>
            <w:i/>
            <w:color w:val="0560C1"/>
            <w:spacing w:val="-16"/>
            <w:sz w:val="24"/>
            <w:u w:val="single" w:color="0560C1"/>
          </w:rPr>
          <w:t xml:space="preserve"> </w:t>
        </w:r>
        <w:r>
          <w:rPr>
            <w:i/>
            <w:color w:val="0560C1"/>
            <w:sz w:val="24"/>
            <w:u w:val="single" w:color="0560C1"/>
          </w:rPr>
          <w:t>and</w:t>
        </w:r>
        <w:r>
          <w:rPr>
            <w:i/>
            <w:color w:val="0560C1"/>
            <w:spacing w:val="-16"/>
            <w:sz w:val="24"/>
            <w:u w:val="single" w:color="0560C1"/>
          </w:rPr>
          <w:t xml:space="preserve"> </w:t>
        </w:r>
        <w:r>
          <w:rPr>
            <w:i/>
            <w:color w:val="0560C1"/>
            <w:sz w:val="24"/>
            <w:u w:val="single" w:color="0560C1"/>
          </w:rPr>
          <w:t>Harassment</w:t>
        </w:r>
        <w:r>
          <w:rPr>
            <w:i/>
            <w:color w:val="0560C1"/>
            <w:spacing w:val="-14"/>
            <w:sz w:val="24"/>
            <w:u w:val="single" w:color="0560C1"/>
          </w:rPr>
          <w:t xml:space="preserve"> </w:t>
        </w:r>
        <w:r>
          <w:rPr>
            <w:i/>
            <w:color w:val="0560C1"/>
            <w:sz w:val="24"/>
            <w:u w:val="single" w:color="0560C1"/>
          </w:rPr>
          <w:t>(Revised</w:t>
        </w:r>
      </w:hyperlink>
      <w:r>
        <w:rPr>
          <w:i/>
          <w:color w:val="0560C1"/>
          <w:sz w:val="24"/>
        </w:rPr>
        <w:t xml:space="preserve"> </w:t>
      </w:r>
      <w:hyperlink r:id="rId140">
        <w:r>
          <w:rPr>
            <w:i/>
            <w:color w:val="0560C1"/>
            <w:sz w:val="24"/>
            <w:u w:val="single" w:color="0560C1"/>
          </w:rPr>
          <w:t>August 14, 2020)</w:t>
        </w:r>
      </w:hyperlink>
    </w:p>
    <w:p w14:paraId="30C314D4" w14:textId="77777777" w:rsidR="00E8114A" w:rsidRDefault="00E8114A">
      <w:pPr>
        <w:spacing w:line="259" w:lineRule="auto"/>
        <w:rPr>
          <w:i/>
          <w:sz w:val="24"/>
        </w:rPr>
        <w:sectPr w:rsidR="00E8114A">
          <w:pgSz w:w="12240" w:h="15840"/>
          <w:pgMar w:top="1180" w:right="1080" w:bottom="980" w:left="1080" w:header="736" w:footer="790" w:gutter="0"/>
          <w:cols w:space="720"/>
        </w:sectPr>
      </w:pPr>
    </w:p>
    <w:p w14:paraId="4702DA03" w14:textId="77777777" w:rsidR="00E8114A" w:rsidRDefault="00000000">
      <w:pPr>
        <w:pStyle w:val="Heading1"/>
        <w:spacing w:before="79"/>
        <w:ind w:left="5460" w:right="133" w:hanging="4580"/>
      </w:pPr>
      <w:bookmarkStart w:id="144" w:name="APPENDIX_B._2025-26_PURDUE_UNIVERSITY_GR"/>
      <w:bookmarkStart w:id="145" w:name="_bookmark71"/>
      <w:bookmarkEnd w:id="144"/>
      <w:bookmarkEnd w:id="145"/>
      <w:r>
        <w:lastRenderedPageBreak/>
        <w:t>APPENDIX</w:t>
      </w:r>
      <w:r>
        <w:rPr>
          <w:spacing w:val="-20"/>
        </w:rPr>
        <w:t xml:space="preserve"> </w:t>
      </w:r>
      <w:r>
        <w:t>B.</w:t>
      </w:r>
      <w:r>
        <w:rPr>
          <w:spacing w:val="-19"/>
        </w:rPr>
        <w:t xml:space="preserve"> </w:t>
      </w:r>
      <w:r>
        <w:t>2025-26</w:t>
      </w:r>
      <w:r>
        <w:rPr>
          <w:spacing w:val="-17"/>
        </w:rPr>
        <w:t xml:space="preserve"> </w:t>
      </w:r>
      <w:r>
        <w:t>PURDUE</w:t>
      </w:r>
      <w:r>
        <w:rPr>
          <w:spacing w:val="-20"/>
        </w:rPr>
        <w:t xml:space="preserve"> </w:t>
      </w:r>
      <w:r>
        <w:t>UNIVERSITY</w:t>
      </w:r>
      <w:r>
        <w:rPr>
          <w:spacing w:val="-19"/>
        </w:rPr>
        <w:t xml:space="preserve"> </w:t>
      </w:r>
      <w:r>
        <w:t>GRADUATE</w:t>
      </w:r>
      <w:r>
        <w:rPr>
          <w:spacing w:val="-19"/>
        </w:rPr>
        <w:t xml:space="preserve"> </w:t>
      </w:r>
      <w:r>
        <w:t>STAFF</w:t>
      </w:r>
      <w:r>
        <w:rPr>
          <w:spacing w:val="-18"/>
        </w:rPr>
        <w:t xml:space="preserve"> </w:t>
      </w:r>
      <w:r>
        <w:t>APPOINTMENT</w:t>
      </w:r>
      <w:r>
        <w:rPr>
          <w:spacing w:val="-14"/>
        </w:rPr>
        <w:t xml:space="preserve"> </w:t>
      </w:r>
      <w:r>
        <w:t>ANNUAL MINIMUM SALARIES</w:t>
      </w:r>
    </w:p>
    <w:p w14:paraId="53728C7D" w14:textId="77777777" w:rsidR="00E8114A" w:rsidRDefault="00E8114A">
      <w:pPr>
        <w:pStyle w:val="BodyText"/>
        <w:rPr>
          <w:b/>
          <w:sz w:val="20"/>
        </w:rPr>
      </w:pPr>
    </w:p>
    <w:p w14:paraId="6C848AB9" w14:textId="77777777" w:rsidR="00E8114A" w:rsidRDefault="00E8114A">
      <w:pPr>
        <w:pStyle w:val="BodyText"/>
        <w:spacing w:before="20"/>
        <w:rPr>
          <w:b/>
          <w:sz w:val="20"/>
        </w:rPr>
      </w:pPr>
    </w:p>
    <w:tbl>
      <w:tblPr>
        <w:tblW w:w="0" w:type="auto"/>
        <w:tblInd w:w="1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053"/>
        <w:gridCol w:w="1540"/>
        <w:gridCol w:w="1192"/>
        <w:gridCol w:w="1298"/>
        <w:gridCol w:w="1190"/>
        <w:gridCol w:w="1182"/>
        <w:gridCol w:w="1093"/>
        <w:gridCol w:w="1328"/>
        <w:gridCol w:w="1158"/>
        <w:gridCol w:w="1183"/>
        <w:gridCol w:w="1099"/>
      </w:tblGrid>
      <w:tr w:rsidR="00E8114A" w14:paraId="7430612F" w14:textId="77777777">
        <w:trPr>
          <w:trHeight w:val="200"/>
        </w:trPr>
        <w:tc>
          <w:tcPr>
            <w:tcW w:w="3785" w:type="dxa"/>
            <w:gridSpan w:val="3"/>
            <w:tcBorders>
              <w:top w:val="nil"/>
              <w:left w:val="nil"/>
              <w:right w:val="single" w:sz="18" w:space="0" w:color="000000"/>
            </w:tcBorders>
          </w:tcPr>
          <w:p w14:paraId="33CAC9F4" w14:textId="77777777" w:rsidR="00E8114A" w:rsidRDefault="00E8114A">
            <w:pPr>
              <w:pStyle w:val="TableParagraph"/>
              <w:jc w:val="left"/>
              <w:rPr>
                <w:rFonts w:ascii="Times New Roman"/>
                <w:sz w:val="12"/>
              </w:rPr>
            </w:pPr>
          </w:p>
        </w:tc>
        <w:tc>
          <w:tcPr>
            <w:tcW w:w="4763" w:type="dxa"/>
            <w:gridSpan w:val="4"/>
            <w:tcBorders>
              <w:top w:val="single" w:sz="18" w:space="0" w:color="000000"/>
              <w:left w:val="single" w:sz="18" w:space="0" w:color="000000"/>
              <w:bottom w:val="single" w:sz="24" w:space="0" w:color="D9D9D9"/>
              <w:right w:val="single" w:sz="18" w:space="0" w:color="000000"/>
            </w:tcBorders>
            <w:shd w:val="clear" w:color="auto" w:fill="565656"/>
          </w:tcPr>
          <w:p w14:paraId="05B25B1A" w14:textId="77777777" w:rsidR="00E8114A" w:rsidRDefault="00000000">
            <w:pPr>
              <w:pStyle w:val="TableParagraph"/>
              <w:spacing w:line="177" w:lineRule="exact"/>
              <w:ind w:left="120"/>
              <w:jc w:val="center"/>
              <w:rPr>
                <w:sz w:val="16"/>
              </w:rPr>
            </w:pPr>
            <w:r>
              <w:rPr>
                <w:color w:val="FFFFFF"/>
                <w:sz w:val="16"/>
              </w:rPr>
              <w:t>Academic</w:t>
            </w:r>
            <w:r>
              <w:rPr>
                <w:color w:val="FFFFFF"/>
                <w:spacing w:val="5"/>
                <w:sz w:val="16"/>
              </w:rPr>
              <w:t xml:space="preserve"> </w:t>
            </w:r>
            <w:r>
              <w:rPr>
                <w:color w:val="FFFFFF"/>
                <w:spacing w:val="-4"/>
                <w:sz w:val="16"/>
              </w:rPr>
              <w:t>Year</w:t>
            </w:r>
          </w:p>
        </w:tc>
        <w:tc>
          <w:tcPr>
            <w:tcW w:w="4768" w:type="dxa"/>
            <w:gridSpan w:val="4"/>
            <w:tcBorders>
              <w:top w:val="single" w:sz="18" w:space="0" w:color="000000"/>
              <w:left w:val="single" w:sz="18" w:space="0" w:color="000000"/>
              <w:bottom w:val="single" w:sz="24" w:space="0" w:color="D9D9D9"/>
              <w:right w:val="single" w:sz="18" w:space="0" w:color="000000"/>
            </w:tcBorders>
            <w:shd w:val="clear" w:color="auto" w:fill="565656"/>
          </w:tcPr>
          <w:p w14:paraId="265DB689" w14:textId="77777777" w:rsidR="00E8114A" w:rsidRDefault="00000000">
            <w:pPr>
              <w:pStyle w:val="TableParagraph"/>
              <w:spacing w:line="177" w:lineRule="exact"/>
              <w:ind w:left="122"/>
              <w:jc w:val="center"/>
              <w:rPr>
                <w:sz w:val="16"/>
              </w:rPr>
            </w:pPr>
            <w:r>
              <w:rPr>
                <w:color w:val="FFFFFF"/>
                <w:sz w:val="16"/>
              </w:rPr>
              <w:t>Fiscal</w:t>
            </w:r>
            <w:r>
              <w:rPr>
                <w:color w:val="FFFFFF"/>
                <w:spacing w:val="4"/>
                <w:sz w:val="16"/>
              </w:rPr>
              <w:t xml:space="preserve"> </w:t>
            </w:r>
            <w:r>
              <w:rPr>
                <w:color w:val="FFFFFF"/>
                <w:spacing w:val="-4"/>
                <w:sz w:val="16"/>
              </w:rPr>
              <w:t>Year</w:t>
            </w:r>
          </w:p>
        </w:tc>
      </w:tr>
      <w:tr w:rsidR="00E8114A" w14:paraId="07FEEFE9" w14:textId="77777777">
        <w:trPr>
          <w:trHeight w:val="195"/>
        </w:trPr>
        <w:tc>
          <w:tcPr>
            <w:tcW w:w="1053" w:type="dxa"/>
            <w:tcBorders>
              <w:left w:val="single" w:sz="18" w:space="0" w:color="000000"/>
              <w:bottom w:val="single" w:sz="18" w:space="0" w:color="000000"/>
              <w:right w:val="nil"/>
            </w:tcBorders>
            <w:shd w:val="clear" w:color="auto" w:fill="D9D9D9"/>
          </w:tcPr>
          <w:p w14:paraId="7F0D49D9" w14:textId="77777777" w:rsidR="00E8114A" w:rsidRDefault="00000000">
            <w:pPr>
              <w:pStyle w:val="TableParagraph"/>
              <w:spacing w:line="176" w:lineRule="exact"/>
              <w:ind w:left="68"/>
              <w:jc w:val="left"/>
              <w:rPr>
                <w:i/>
                <w:sz w:val="16"/>
              </w:rPr>
            </w:pPr>
            <w:r>
              <w:rPr>
                <w:i/>
                <w:spacing w:val="-2"/>
                <w:w w:val="105"/>
                <w:sz w:val="16"/>
              </w:rPr>
              <w:t>Campus</w:t>
            </w:r>
          </w:p>
        </w:tc>
        <w:tc>
          <w:tcPr>
            <w:tcW w:w="1540" w:type="dxa"/>
            <w:tcBorders>
              <w:left w:val="nil"/>
              <w:bottom w:val="single" w:sz="18" w:space="0" w:color="000000"/>
              <w:right w:val="nil"/>
            </w:tcBorders>
            <w:shd w:val="clear" w:color="auto" w:fill="D9D9D9"/>
          </w:tcPr>
          <w:p w14:paraId="3BD6FAC0" w14:textId="77777777" w:rsidR="00E8114A" w:rsidRDefault="00000000">
            <w:pPr>
              <w:pStyle w:val="TableParagraph"/>
              <w:spacing w:line="176" w:lineRule="exact"/>
              <w:ind w:left="199"/>
              <w:jc w:val="left"/>
              <w:rPr>
                <w:i/>
                <w:sz w:val="16"/>
              </w:rPr>
            </w:pPr>
            <w:r>
              <w:rPr>
                <w:i/>
                <w:sz w:val="16"/>
              </w:rPr>
              <w:t>Position</w:t>
            </w:r>
            <w:r>
              <w:rPr>
                <w:i/>
                <w:spacing w:val="3"/>
                <w:sz w:val="16"/>
              </w:rPr>
              <w:t xml:space="preserve"> </w:t>
            </w:r>
            <w:r>
              <w:rPr>
                <w:i/>
                <w:spacing w:val="-2"/>
                <w:sz w:val="16"/>
              </w:rPr>
              <w:t>Title</w:t>
            </w:r>
          </w:p>
        </w:tc>
        <w:tc>
          <w:tcPr>
            <w:tcW w:w="1192" w:type="dxa"/>
            <w:tcBorders>
              <w:left w:val="nil"/>
              <w:bottom w:val="single" w:sz="18" w:space="0" w:color="000000"/>
              <w:right w:val="single" w:sz="18" w:space="0" w:color="000000"/>
            </w:tcBorders>
            <w:shd w:val="clear" w:color="auto" w:fill="D9D9D9"/>
          </w:tcPr>
          <w:p w14:paraId="415E6766" w14:textId="77777777" w:rsidR="00E8114A" w:rsidRDefault="00000000">
            <w:pPr>
              <w:pStyle w:val="TableParagraph"/>
              <w:spacing w:line="176" w:lineRule="exact"/>
              <w:ind w:left="90"/>
              <w:jc w:val="left"/>
              <w:rPr>
                <w:i/>
                <w:sz w:val="16"/>
              </w:rPr>
            </w:pPr>
            <w:r>
              <w:rPr>
                <w:i/>
                <w:spacing w:val="-2"/>
                <w:w w:val="105"/>
                <w:sz w:val="16"/>
              </w:rPr>
              <w:t>Frequency</w:t>
            </w:r>
          </w:p>
        </w:tc>
        <w:tc>
          <w:tcPr>
            <w:tcW w:w="1298" w:type="dxa"/>
            <w:tcBorders>
              <w:top w:val="single" w:sz="24" w:space="0" w:color="D9D9D9"/>
              <w:left w:val="single" w:sz="18" w:space="0" w:color="000000"/>
              <w:bottom w:val="single" w:sz="18" w:space="0" w:color="000000"/>
              <w:right w:val="nil"/>
            </w:tcBorders>
            <w:shd w:val="clear" w:color="auto" w:fill="D9D9D9"/>
          </w:tcPr>
          <w:p w14:paraId="5DB1911D" w14:textId="77777777" w:rsidR="00E8114A" w:rsidRDefault="00000000">
            <w:pPr>
              <w:pStyle w:val="TableParagraph"/>
              <w:spacing w:line="176" w:lineRule="exact"/>
              <w:ind w:left="313"/>
              <w:jc w:val="left"/>
              <w:rPr>
                <w:i/>
                <w:sz w:val="16"/>
              </w:rPr>
            </w:pPr>
            <w:r>
              <w:rPr>
                <w:i/>
                <w:sz w:val="16"/>
              </w:rPr>
              <w:t>25.00</w:t>
            </w:r>
            <w:r>
              <w:rPr>
                <w:i/>
                <w:spacing w:val="2"/>
                <w:sz w:val="16"/>
              </w:rPr>
              <w:t xml:space="preserve"> </w:t>
            </w:r>
            <w:r>
              <w:rPr>
                <w:i/>
                <w:spacing w:val="-5"/>
                <w:sz w:val="16"/>
              </w:rPr>
              <w:t>CUL</w:t>
            </w:r>
          </w:p>
        </w:tc>
        <w:tc>
          <w:tcPr>
            <w:tcW w:w="1190" w:type="dxa"/>
            <w:tcBorders>
              <w:top w:val="single" w:sz="24" w:space="0" w:color="D9D9D9"/>
              <w:left w:val="nil"/>
              <w:bottom w:val="single" w:sz="18" w:space="0" w:color="000000"/>
              <w:right w:val="nil"/>
            </w:tcBorders>
            <w:shd w:val="clear" w:color="auto" w:fill="D9D9D9"/>
          </w:tcPr>
          <w:p w14:paraId="0018F64E" w14:textId="77777777" w:rsidR="00E8114A" w:rsidRDefault="00000000">
            <w:pPr>
              <w:pStyle w:val="TableParagraph"/>
              <w:spacing w:line="176" w:lineRule="exact"/>
              <w:ind w:right="204"/>
              <w:rPr>
                <w:i/>
                <w:sz w:val="16"/>
              </w:rPr>
            </w:pPr>
            <w:r>
              <w:rPr>
                <w:i/>
                <w:sz w:val="16"/>
              </w:rPr>
              <w:t>50.00</w:t>
            </w:r>
            <w:r>
              <w:rPr>
                <w:i/>
                <w:spacing w:val="2"/>
                <w:sz w:val="16"/>
              </w:rPr>
              <w:t xml:space="preserve"> </w:t>
            </w:r>
            <w:r>
              <w:rPr>
                <w:i/>
                <w:spacing w:val="-5"/>
                <w:sz w:val="16"/>
              </w:rPr>
              <w:t>CUL</w:t>
            </w:r>
          </w:p>
        </w:tc>
        <w:tc>
          <w:tcPr>
            <w:tcW w:w="1182" w:type="dxa"/>
            <w:tcBorders>
              <w:top w:val="single" w:sz="24" w:space="0" w:color="D9D9D9"/>
              <w:left w:val="nil"/>
              <w:bottom w:val="single" w:sz="18" w:space="0" w:color="000000"/>
              <w:right w:val="nil"/>
            </w:tcBorders>
            <w:shd w:val="clear" w:color="auto" w:fill="D9D9D9"/>
          </w:tcPr>
          <w:p w14:paraId="58ADCFF9" w14:textId="77777777" w:rsidR="00E8114A" w:rsidRDefault="00000000">
            <w:pPr>
              <w:pStyle w:val="TableParagraph"/>
              <w:spacing w:line="176" w:lineRule="exact"/>
              <w:ind w:right="195"/>
              <w:rPr>
                <w:i/>
                <w:sz w:val="16"/>
              </w:rPr>
            </w:pPr>
            <w:r>
              <w:rPr>
                <w:i/>
                <w:sz w:val="16"/>
              </w:rPr>
              <w:t>75.00</w:t>
            </w:r>
            <w:r>
              <w:rPr>
                <w:i/>
                <w:spacing w:val="2"/>
                <w:sz w:val="16"/>
              </w:rPr>
              <w:t xml:space="preserve"> </w:t>
            </w:r>
            <w:r>
              <w:rPr>
                <w:i/>
                <w:spacing w:val="-5"/>
                <w:sz w:val="16"/>
              </w:rPr>
              <w:t>CUL</w:t>
            </w:r>
          </w:p>
        </w:tc>
        <w:tc>
          <w:tcPr>
            <w:tcW w:w="1093" w:type="dxa"/>
            <w:tcBorders>
              <w:top w:val="single" w:sz="24" w:space="0" w:color="D9D9D9"/>
              <w:left w:val="nil"/>
              <w:bottom w:val="single" w:sz="18" w:space="0" w:color="000000"/>
              <w:right w:val="single" w:sz="18" w:space="0" w:color="000000"/>
            </w:tcBorders>
            <w:shd w:val="clear" w:color="auto" w:fill="D9D9D9"/>
          </w:tcPr>
          <w:p w14:paraId="1F1061CC" w14:textId="77777777" w:rsidR="00E8114A" w:rsidRDefault="00000000">
            <w:pPr>
              <w:pStyle w:val="TableParagraph"/>
              <w:spacing w:line="176" w:lineRule="exact"/>
              <w:ind w:right="25"/>
              <w:rPr>
                <w:i/>
                <w:sz w:val="16"/>
              </w:rPr>
            </w:pPr>
            <w:r>
              <w:rPr>
                <w:i/>
                <w:sz w:val="16"/>
              </w:rPr>
              <w:t>100.00</w:t>
            </w:r>
            <w:r>
              <w:rPr>
                <w:i/>
                <w:spacing w:val="1"/>
                <w:sz w:val="16"/>
              </w:rPr>
              <w:t xml:space="preserve"> </w:t>
            </w:r>
            <w:r>
              <w:rPr>
                <w:i/>
                <w:spacing w:val="-5"/>
                <w:sz w:val="16"/>
              </w:rPr>
              <w:t>CUL</w:t>
            </w:r>
          </w:p>
        </w:tc>
        <w:tc>
          <w:tcPr>
            <w:tcW w:w="1328" w:type="dxa"/>
            <w:tcBorders>
              <w:top w:val="single" w:sz="24" w:space="0" w:color="D9D9D9"/>
              <w:left w:val="single" w:sz="18" w:space="0" w:color="000000"/>
              <w:bottom w:val="single" w:sz="18" w:space="0" w:color="000000"/>
              <w:right w:val="nil"/>
            </w:tcBorders>
            <w:shd w:val="clear" w:color="auto" w:fill="D9D9D9"/>
          </w:tcPr>
          <w:p w14:paraId="52848428" w14:textId="77777777" w:rsidR="00E8114A" w:rsidRDefault="00000000">
            <w:pPr>
              <w:pStyle w:val="TableParagraph"/>
              <w:spacing w:line="176" w:lineRule="exact"/>
              <w:ind w:left="280"/>
              <w:jc w:val="left"/>
              <w:rPr>
                <w:i/>
                <w:sz w:val="16"/>
              </w:rPr>
            </w:pPr>
            <w:r>
              <w:rPr>
                <w:i/>
                <w:sz w:val="16"/>
              </w:rPr>
              <w:t>25.00</w:t>
            </w:r>
            <w:r>
              <w:rPr>
                <w:i/>
                <w:spacing w:val="2"/>
                <w:sz w:val="16"/>
              </w:rPr>
              <w:t xml:space="preserve"> </w:t>
            </w:r>
            <w:r>
              <w:rPr>
                <w:i/>
                <w:spacing w:val="-5"/>
                <w:sz w:val="16"/>
              </w:rPr>
              <w:t>CUL</w:t>
            </w:r>
          </w:p>
        </w:tc>
        <w:tc>
          <w:tcPr>
            <w:tcW w:w="1158" w:type="dxa"/>
            <w:tcBorders>
              <w:top w:val="single" w:sz="24" w:space="0" w:color="D9D9D9"/>
              <w:left w:val="nil"/>
              <w:bottom w:val="single" w:sz="18" w:space="0" w:color="000000"/>
              <w:right w:val="nil"/>
            </w:tcBorders>
            <w:shd w:val="clear" w:color="auto" w:fill="D9D9D9"/>
          </w:tcPr>
          <w:p w14:paraId="40CEE373" w14:textId="77777777" w:rsidR="00E8114A" w:rsidRDefault="00000000">
            <w:pPr>
              <w:pStyle w:val="TableParagraph"/>
              <w:spacing w:line="176" w:lineRule="exact"/>
              <w:ind w:right="201"/>
              <w:rPr>
                <w:i/>
                <w:sz w:val="16"/>
              </w:rPr>
            </w:pPr>
            <w:r>
              <w:rPr>
                <w:i/>
                <w:sz w:val="16"/>
              </w:rPr>
              <w:t>50.00</w:t>
            </w:r>
            <w:r>
              <w:rPr>
                <w:i/>
                <w:spacing w:val="2"/>
                <w:sz w:val="16"/>
              </w:rPr>
              <w:t xml:space="preserve"> </w:t>
            </w:r>
            <w:r>
              <w:rPr>
                <w:i/>
                <w:spacing w:val="-5"/>
                <w:sz w:val="16"/>
              </w:rPr>
              <w:t>CUL</w:t>
            </w:r>
          </w:p>
        </w:tc>
        <w:tc>
          <w:tcPr>
            <w:tcW w:w="1183" w:type="dxa"/>
            <w:tcBorders>
              <w:top w:val="single" w:sz="24" w:space="0" w:color="D9D9D9"/>
              <w:left w:val="nil"/>
              <w:bottom w:val="single" w:sz="18" w:space="0" w:color="000000"/>
              <w:right w:val="nil"/>
            </w:tcBorders>
            <w:shd w:val="clear" w:color="auto" w:fill="D9D9D9"/>
          </w:tcPr>
          <w:p w14:paraId="5BF8825A" w14:textId="77777777" w:rsidR="00E8114A" w:rsidRDefault="00000000">
            <w:pPr>
              <w:pStyle w:val="TableParagraph"/>
              <w:spacing w:line="176" w:lineRule="exact"/>
              <w:ind w:right="196"/>
              <w:rPr>
                <w:i/>
                <w:sz w:val="16"/>
              </w:rPr>
            </w:pPr>
            <w:r>
              <w:rPr>
                <w:i/>
                <w:sz w:val="16"/>
              </w:rPr>
              <w:t>75.00</w:t>
            </w:r>
            <w:r>
              <w:rPr>
                <w:i/>
                <w:spacing w:val="2"/>
                <w:sz w:val="16"/>
              </w:rPr>
              <w:t xml:space="preserve"> </w:t>
            </w:r>
            <w:r>
              <w:rPr>
                <w:i/>
                <w:spacing w:val="-5"/>
                <w:sz w:val="16"/>
              </w:rPr>
              <w:t>CUL</w:t>
            </w:r>
          </w:p>
        </w:tc>
        <w:tc>
          <w:tcPr>
            <w:tcW w:w="1099" w:type="dxa"/>
            <w:tcBorders>
              <w:top w:val="single" w:sz="24" w:space="0" w:color="D9D9D9"/>
              <w:left w:val="nil"/>
              <w:bottom w:val="single" w:sz="18" w:space="0" w:color="000000"/>
              <w:right w:val="single" w:sz="18" w:space="0" w:color="000000"/>
            </w:tcBorders>
            <w:shd w:val="clear" w:color="auto" w:fill="D9D9D9"/>
          </w:tcPr>
          <w:p w14:paraId="67AD8CC9" w14:textId="77777777" w:rsidR="00E8114A" w:rsidRDefault="00000000">
            <w:pPr>
              <w:pStyle w:val="TableParagraph"/>
              <w:spacing w:line="176" w:lineRule="exact"/>
              <w:ind w:right="29"/>
              <w:rPr>
                <w:i/>
                <w:sz w:val="16"/>
              </w:rPr>
            </w:pPr>
            <w:r>
              <w:rPr>
                <w:i/>
                <w:sz w:val="16"/>
              </w:rPr>
              <w:t>100.00</w:t>
            </w:r>
            <w:r>
              <w:rPr>
                <w:i/>
                <w:spacing w:val="1"/>
                <w:sz w:val="16"/>
              </w:rPr>
              <w:t xml:space="preserve"> </w:t>
            </w:r>
            <w:r>
              <w:rPr>
                <w:i/>
                <w:spacing w:val="-5"/>
                <w:sz w:val="16"/>
              </w:rPr>
              <w:t>CUL</w:t>
            </w:r>
          </w:p>
        </w:tc>
      </w:tr>
      <w:tr w:rsidR="00E8114A" w14:paraId="266BD394" w14:textId="77777777">
        <w:trPr>
          <w:trHeight w:val="255"/>
        </w:trPr>
        <w:tc>
          <w:tcPr>
            <w:tcW w:w="1053" w:type="dxa"/>
            <w:tcBorders>
              <w:top w:val="single" w:sz="18" w:space="0" w:color="000000"/>
              <w:left w:val="single" w:sz="18" w:space="0" w:color="000000"/>
              <w:bottom w:val="nil"/>
              <w:right w:val="nil"/>
            </w:tcBorders>
          </w:tcPr>
          <w:p w14:paraId="5A467EE8" w14:textId="77777777" w:rsidR="00E8114A" w:rsidRDefault="00E8114A">
            <w:pPr>
              <w:pStyle w:val="TableParagraph"/>
              <w:jc w:val="left"/>
              <w:rPr>
                <w:rFonts w:ascii="Times New Roman"/>
                <w:sz w:val="16"/>
              </w:rPr>
            </w:pPr>
          </w:p>
        </w:tc>
        <w:tc>
          <w:tcPr>
            <w:tcW w:w="1540" w:type="dxa"/>
            <w:tcBorders>
              <w:top w:val="single" w:sz="18" w:space="0" w:color="000000"/>
              <w:left w:val="nil"/>
              <w:bottom w:val="nil"/>
              <w:right w:val="nil"/>
            </w:tcBorders>
          </w:tcPr>
          <w:p w14:paraId="5D7F6C23" w14:textId="77777777" w:rsidR="00E8114A" w:rsidRDefault="00E8114A">
            <w:pPr>
              <w:pStyle w:val="TableParagraph"/>
              <w:jc w:val="left"/>
              <w:rPr>
                <w:rFonts w:ascii="Times New Roman"/>
                <w:sz w:val="16"/>
              </w:rPr>
            </w:pPr>
          </w:p>
        </w:tc>
        <w:tc>
          <w:tcPr>
            <w:tcW w:w="1192" w:type="dxa"/>
            <w:tcBorders>
              <w:top w:val="single" w:sz="18" w:space="0" w:color="000000"/>
              <w:left w:val="nil"/>
              <w:bottom w:val="single" w:sz="8" w:space="0" w:color="D9D9D9"/>
              <w:right w:val="single" w:sz="18" w:space="0" w:color="000000"/>
            </w:tcBorders>
          </w:tcPr>
          <w:p w14:paraId="7C645D18" w14:textId="77777777" w:rsidR="00E8114A" w:rsidRDefault="00000000">
            <w:pPr>
              <w:pStyle w:val="TableParagraph"/>
              <w:spacing w:before="26"/>
              <w:ind w:left="90"/>
              <w:jc w:val="left"/>
              <w:rPr>
                <w:sz w:val="16"/>
              </w:rPr>
            </w:pPr>
            <w:r>
              <w:rPr>
                <w:spacing w:val="-2"/>
                <w:w w:val="105"/>
                <w:sz w:val="16"/>
              </w:rPr>
              <w:t>Annual</w:t>
            </w:r>
          </w:p>
        </w:tc>
        <w:tc>
          <w:tcPr>
            <w:tcW w:w="1298" w:type="dxa"/>
            <w:tcBorders>
              <w:top w:val="single" w:sz="18" w:space="0" w:color="000000"/>
              <w:left w:val="single" w:sz="18" w:space="0" w:color="000000"/>
              <w:bottom w:val="single" w:sz="8" w:space="0" w:color="D9D9D9"/>
              <w:right w:val="nil"/>
            </w:tcBorders>
          </w:tcPr>
          <w:p w14:paraId="31544E84" w14:textId="77777777" w:rsidR="00E8114A" w:rsidRDefault="00000000">
            <w:pPr>
              <w:pStyle w:val="TableParagraph"/>
              <w:spacing w:before="26"/>
              <w:ind w:right="158"/>
              <w:rPr>
                <w:sz w:val="16"/>
              </w:rPr>
            </w:pPr>
            <w:r>
              <w:rPr>
                <w:spacing w:val="-2"/>
                <w:w w:val="105"/>
                <w:sz w:val="16"/>
              </w:rPr>
              <w:t>$11,935.93</w:t>
            </w:r>
          </w:p>
        </w:tc>
        <w:tc>
          <w:tcPr>
            <w:tcW w:w="1190" w:type="dxa"/>
            <w:tcBorders>
              <w:top w:val="single" w:sz="18" w:space="0" w:color="000000"/>
              <w:left w:val="nil"/>
              <w:bottom w:val="single" w:sz="8" w:space="0" w:color="D9D9D9"/>
              <w:right w:val="nil"/>
            </w:tcBorders>
          </w:tcPr>
          <w:p w14:paraId="0A54EDE8" w14:textId="77777777" w:rsidR="00E8114A" w:rsidRDefault="00000000">
            <w:pPr>
              <w:pStyle w:val="TableParagraph"/>
              <w:spacing w:before="26"/>
              <w:ind w:right="155"/>
              <w:rPr>
                <w:sz w:val="16"/>
              </w:rPr>
            </w:pPr>
            <w:r>
              <w:rPr>
                <w:spacing w:val="-2"/>
                <w:w w:val="105"/>
                <w:sz w:val="16"/>
              </w:rPr>
              <w:t>$23,871.86</w:t>
            </w:r>
          </w:p>
        </w:tc>
        <w:tc>
          <w:tcPr>
            <w:tcW w:w="1182" w:type="dxa"/>
            <w:tcBorders>
              <w:top w:val="single" w:sz="18" w:space="0" w:color="000000"/>
              <w:left w:val="nil"/>
              <w:bottom w:val="single" w:sz="8" w:space="0" w:color="D9D9D9"/>
              <w:right w:val="nil"/>
            </w:tcBorders>
          </w:tcPr>
          <w:p w14:paraId="7737897C" w14:textId="77777777" w:rsidR="00E8114A" w:rsidRDefault="00000000">
            <w:pPr>
              <w:pStyle w:val="TableParagraph"/>
              <w:spacing w:before="26"/>
              <w:ind w:right="147"/>
              <w:rPr>
                <w:sz w:val="16"/>
              </w:rPr>
            </w:pPr>
            <w:r>
              <w:rPr>
                <w:spacing w:val="-2"/>
                <w:w w:val="105"/>
                <w:sz w:val="16"/>
              </w:rPr>
              <w:t>$35,807.79</w:t>
            </w:r>
          </w:p>
        </w:tc>
        <w:tc>
          <w:tcPr>
            <w:tcW w:w="1093" w:type="dxa"/>
            <w:tcBorders>
              <w:top w:val="single" w:sz="18" w:space="0" w:color="000000"/>
              <w:left w:val="nil"/>
              <w:bottom w:val="single" w:sz="8" w:space="0" w:color="D9D9D9"/>
              <w:right w:val="single" w:sz="18" w:space="0" w:color="000000"/>
            </w:tcBorders>
          </w:tcPr>
          <w:p w14:paraId="28A260B2" w14:textId="77777777" w:rsidR="00E8114A" w:rsidRDefault="00000000">
            <w:pPr>
              <w:pStyle w:val="TableParagraph"/>
              <w:spacing w:before="26"/>
              <w:ind w:right="27"/>
              <w:rPr>
                <w:sz w:val="16"/>
              </w:rPr>
            </w:pPr>
            <w:r>
              <w:rPr>
                <w:spacing w:val="-2"/>
                <w:w w:val="105"/>
                <w:sz w:val="16"/>
              </w:rPr>
              <w:t>$47,743.72</w:t>
            </w:r>
          </w:p>
        </w:tc>
        <w:tc>
          <w:tcPr>
            <w:tcW w:w="1328" w:type="dxa"/>
            <w:tcBorders>
              <w:top w:val="single" w:sz="18" w:space="0" w:color="000000"/>
              <w:left w:val="single" w:sz="18" w:space="0" w:color="000000"/>
              <w:bottom w:val="single" w:sz="8" w:space="0" w:color="D9D9D9"/>
              <w:right w:val="nil"/>
            </w:tcBorders>
          </w:tcPr>
          <w:p w14:paraId="78644FDF" w14:textId="77777777" w:rsidR="00E8114A" w:rsidRDefault="00000000">
            <w:pPr>
              <w:pStyle w:val="TableParagraph"/>
              <w:spacing w:before="26"/>
              <w:ind w:right="122"/>
              <w:rPr>
                <w:sz w:val="16"/>
              </w:rPr>
            </w:pPr>
            <w:r>
              <w:rPr>
                <w:spacing w:val="-2"/>
                <w:w w:val="105"/>
                <w:sz w:val="16"/>
              </w:rPr>
              <w:t>$15,251.73</w:t>
            </w:r>
          </w:p>
        </w:tc>
        <w:tc>
          <w:tcPr>
            <w:tcW w:w="1158" w:type="dxa"/>
            <w:tcBorders>
              <w:top w:val="single" w:sz="18" w:space="0" w:color="000000"/>
              <w:left w:val="nil"/>
              <w:bottom w:val="single" w:sz="8" w:space="0" w:color="D9D9D9"/>
              <w:right w:val="nil"/>
            </w:tcBorders>
          </w:tcPr>
          <w:p w14:paraId="3B591B98" w14:textId="77777777" w:rsidR="00E8114A" w:rsidRDefault="00000000">
            <w:pPr>
              <w:pStyle w:val="TableParagraph"/>
              <w:spacing w:before="26"/>
              <w:ind w:right="157"/>
              <w:rPr>
                <w:sz w:val="16"/>
              </w:rPr>
            </w:pPr>
            <w:r>
              <w:rPr>
                <w:spacing w:val="-2"/>
                <w:w w:val="105"/>
                <w:sz w:val="16"/>
              </w:rPr>
              <w:t>$30,503.46</w:t>
            </w:r>
          </w:p>
        </w:tc>
        <w:tc>
          <w:tcPr>
            <w:tcW w:w="1183" w:type="dxa"/>
            <w:tcBorders>
              <w:top w:val="single" w:sz="18" w:space="0" w:color="000000"/>
              <w:left w:val="nil"/>
              <w:bottom w:val="single" w:sz="8" w:space="0" w:color="D9D9D9"/>
              <w:right w:val="nil"/>
            </w:tcBorders>
          </w:tcPr>
          <w:p w14:paraId="64845A2D" w14:textId="77777777" w:rsidR="00E8114A" w:rsidRDefault="00000000">
            <w:pPr>
              <w:pStyle w:val="TableParagraph"/>
              <w:spacing w:before="26"/>
              <w:ind w:right="147"/>
              <w:rPr>
                <w:sz w:val="16"/>
              </w:rPr>
            </w:pPr>
            <w:r>
              <w:rPr>
                <w:spacing w:val="-2"/>
                <w:w w:val="105"/>
                <w:sz w:val="16"/>
              </w:rPr>
              <w:t>$45,755.19</w:t>
            </w:r>
          </w:p>
        </w:tc>
        <w:tc>
          <w:tcPr>
            <w:tcW w:w="1099" w:type="dxa"/>
            <w:tcBorders>
              <w:top w:val="single" w:sz="18" w:space="0" w:color="000000"/>
              <w:left w:val="nil"/>
              <w:bottom w:val="single" w:sz="8" w:space="0" w:color="D9D9D9"/>
              <w:right w:val="single" w:sz="18" w:space="0" w:color="000000"/>
            </w:tcBorders>
          </w:tcPr>
          <w:p w14:paraId="448466E2" w14:textId="77777777" w:rsidR="00E8114A" w:rsidRDefault="00000000">
            <w:pPr>
              <w:pStyle w:val="TableParagraph"/>
              <w:spacing w:before="26"/>
              <w:ind w:right="33"/>
              <w:rPr>
                <w:sz w:val="16"/>
              </w:rPr>
            </w:pPr>
            <w:r>
              <w:rPr>
                <w:spacing w:val="-2"/>
                <w:w w:val="105"/>
                <w:sz w:val="16"/>
              </w:rPr>
              <w:t>$61,006.92</w:t>
            </w:r>
          </w:p>
        </w:tc>
      </w:tr>
      <w:tr w:rsidR="00E8114A" w14:paraId="6F2608B0" w14:textId="77777777">
        <w:trPr>
          <w:trHeight w:val="395"/>
        </w:trPr>
        <w:tc>
          <w:tcPr>
            <w:tcW w:w="1053" w:type="dxa"/>
            <w:tcBorders>
              <w:top w:val="nil"/>
              <w:left w:val="single" w:sz="18" w:space="0" w:color="000000"/>
              <w:bottom w:val="nil"/>
              <w:right w:val="nil"/>
            </w:tcBorders>
          </w:tcPr>
          <w:p w14:paraId="11A0A8B0" w14:textId="77777777" w:rsidR="00E8114A" w:rsidRDefault="00000000">
            <w:pPr>
              <w:pStyle w:val="TableParagraph"/>
              <w:spacing w:before="7" w:line="180" w:lineRule="atLeast"/>
              <w:ind w:left="68" w:right="11"/>
              <w:jc w:val="left"/>
              <w:rPr>
                <w:sz w:val="16"/>
              </w:rPr>
            </w:pPr>
            <w:r>
              <w:rPr>
                <w:spacing w:val="-4"/>
                <w:sz w:val="16"/>
              </w:rPr>
              <w:t>West Lafayette</w:t>
            </w:r>
          </w:p>
        </w:tc>
        <w:tc>
          <w:tcPr>
            <w:tcW w:w="1540" w:type="dxa"/>
            <w:tcBorders>
              <w:top w:val="nil"/>
              <w:left w:val="nil"/>
              <w:bottom w:val="nil"/>
              <w:right w:val="nil"/>
            </w:tcBorders>
          </w:tcPr>
          <w:p w14:paraId="5B742C32" w14:textId="77777777" w:rsidR="00E8114A" w:rsidRDefault="00000000">
            <w:pPr>
              <w:pStyle w:val="TableParagraph"/>
              <w:spacing w:before="29"/>
              <w:ind w:left="199"/>
              <w:jc w:val="left"/>
              <w:rPr>
                <w:sz w:val="16"/>
              </w:rPr>
            </w:pPr>
            <w:r>
              <w:rPr>
                <w:sz w:val="16"/>
              </w:rPr>
              <w:t>Graduate</w:t>
            </w:r>
            <w:r>
              <w:rPr>
                <w:spacing w:val="1"/>
                <w:sz w:val="16"/>
              </w:rPr>
              <w:t xml:space="preserve"> </w:t>
            </w:r>
            <w:r>
              <w:rPr>
                <w:spacing w:val="-2"/>
                <w:sz w:val="16"/>
              </w:rPr>
              <w:t>Lecturer</w:t>
            </w:r>
          </w:p>
        </w:tc>
        <w:tc>
          <w:tcPr>
            <w:tcW w:w="1192" w:type="dxa"/>
            <w:tcBorders>
              <w:top w:val="single" w:sz="8" w:space="0" w:color="D9D9D9"/>
              <w:left w:val="nil"/>
              <w:bottom w:val="single" w:sz="8" w:space="0" w:color="D9D9D9"/>
              <w:right w:val="single" w:sz="18" w:space="0" w:color="000000"/>
            </w:tcBorders>
          </w:tcPr>
          <w:p w14:paraId="12D06637" w14:textId="77777777" w:rsidR="00E8114A" w:rsidRDefault="00000000">
            <w:pPr>
              <w:pStyle w:val="TableParagraph"/>
              <w:ind w:left="90"/>
              <w:jc w:val="left"/>
              <w:rPr>
                <w:sz w:val="16"/>
              </w:rPr>
            </w:pPr>
            <w:r>
              <w:rPr>
                <w:spacing w:val="-2"/>
                <w:w w:val="105"/>
                <w:sz w:val="16"/>
              </w:rPr>
              <w:t>Biweekly</w:t>
            </w:r>
          </w:p>
        </w:tc>
        <w:tc>
          <w:tcPr>
            <w:tcW w:w="1298" w:type="dxa"/>
            <w:tcBorders>
              <w:top w:val="single" w:sz="8" w:space="0" w:color="D9D9D9"/>
              <w:left w:val="single" w:sz="18" w:space="0" w:color="000000"/>
              <w:bottom w:val="single" w:sz="8" w:space="0" w:color="D9D9D9"/>
              <w:right w:val="nil"/>
            </w:tcBorders>
          </w:tcPr>
          <w:p w14:paraId="5FEDFC9B" w14:textId="77777777" w:rsidR="00E8114A" w:rsidRDefault="00000000">
            <w:pPr>
              <w:pStyle w:val="TableParagraph"/>
              <w:ind w:right="158"/>
              <w:rPr>
                <w:sz w:val="16"/>
              </w:rPr>
            </w:pPr>
            <w:r>
              <w:rPr>
                <w:spacing w:val="-2"/>
                <w:w w:val="105"/>
                <w:sz w:val="16"/>
              </w:rPr>
              <w:t>$628.21</w:t>
            </w:r>
          </w:p>
        </w:tc>
        <w:tc>
          <w:tcPr>
            <w:tcW w:w="1190" w:type="dxa"/>
            <w:tcBorders>
              <w:top w:val="single" w:sz="8" w:space="0" w:color="D9D9D9"/>
              <w:left w:val="nil"/>
              <w:bottom w:val="single" w:sz="8" w:space="0" w:color="D9D9D9"/>
              <w:right w:val="nil"/>
            </w:tcBorders>
          </w:tcPr>
          <w:p w14:paraId="4800C217" w14:textId="77777777" w:rsidR="00E8114A" w:rsidRDefault="00000000">
            <w:pPr>
              <w:pStyle w:val="TableParagraph"/>
              <w:ind w:right="155"/>
              <w:rPr>
                <w:sz w:val="16"/>
              </w:rPr>
            </w:pPr>
            <w:r>
              <w:rPr>
                <w:spacing w:val="-2"/>
                <w:w w:val="105"/>
                <w:sz w:val="16"/>
              </w:rPr>
              <w:t>$1,256.41</w:t>
            </w:r>
          </w:p>
        </w:tc>
        <w:tc>
          <w:tcPr>
            <w:tcW w:w="1182" w:type="dxa"/>
            <w:tcBorders>
              <w:top w:val="single" w:sz="8" w:space="0" w:color="D9D9D9"/>
              <w:left w:val="nil"/>
              <w:bottom w:val="single" w:sz="8" w:space="0" w:color="D9D9D9"/>
              <w:right w:val="nil"/>
            </w:tcBorders>
          </w:tcPr>
          <w:p w14:paraId="6022C8E4" w14:textId="77777777" w:rsidR="00E8114A" w:rsidRDefault="00000000">
            <w:pPr>
              <w:pStyle w:val="TableParagraph"/>
              <w:ind w:right="147"/>
              <w:rPr>
                <w:sz w:val="16"/>
              </w:rPr>
            </w:pPr>
            <w:r>
              <w:rPr>
                <w:spacing w:val="-2"/>
                <w:w w:val="105"/>
                <w:sz w:val="16"/>
              </w:rPr>
              <w:t>$1,884.62</w:t>
            </w:r>
          </w:p>
        </w:tc>
        <w:tc>
          <w:tcPr>
            <w:tcW w:w="1093" w:type="dxa"/>
            <w:tcBorders>
              <w:top w:val="single" w:sz="8" w:space="0" w:color="D9D9D9"/>
              <w:left w:val="nil"/>
              <w:bottom w:val="single" w:sz="8" w:space="0" w:color="D9D9D9"/>
              <w:right w:val="single" w:sz="18" w:space="0" w:color="000000"/>
            </w:tcBorders>
          </w:tcPr>
          <w:p w14:paraId="3181B92E" w14:textId="77777777" w:rsidR="00E8114A" w:rsidRDefault="00000000">
            <w:pPr>
              <w:pStyle w:val="TableParagraph"/>
              <w:ind w:right="27"/>
              <w:rPr>
                <w:sz w:val="16"/>
              </w:rPr>
            </w:pPr>
            <w:r>
              <w:rPr>
                <w:spacing w:val="-2"/>
                <w:w w:val="105"/>
                <w:sz w:val="16"/>
              </w:rPr>
              <w:t>$2,512.83</w:t>
            </w:r>
          </w:p>
        </w:tc>
        <w:tc>
          <w:tcPr>
            <w:tcW w:w="1328" w:type="dxa"/>
            <w:tcBorders>
              <w:top w:val="single" w:sz="8" w:space="0" w:color="D9D9D9"/>
              <w:left w:val="single" w:sz="18" w:space="0" w:color="000000"/>
              <w:bottom w:val="single" w:sz="8" w:space="0" w:color="D9D9D9"/>
              <w:right w:val="nil"/>
            </w:tcBorders>
          </w:tcPr>
          <w:p w14:paraId="58A9F832" w14:textId="77777777" w:rsidR="00E8114A" w:rsidRDefault="00000000">
            <w:pPr>
              <w:pStyle w:val="TableParagraph"/>
              <w:ind w:right="192"/>
              <w:rPr>
                <w:sz w:val="16"/>
              </w:rPr>
            </w:pPr>
            <w:r>
              <w:rPr>
                <w:spacing w:val="-2"/>
                <w:w w:val="105"/>
                <w:sz w:val="16"/>
              </w:rPr>
              <w:t>$586.61</w:t>
            </w:r>
          </w:p>
        </w:tc>
        <w:tc>
          <w:tcPr>
            <w:tcW w:w="1158" w:type="dxa"/>
            <w:tcBorders>
              <w:top w:val="single" w:sz="8" w:space="0" w:color="D9D9D9"/>
              <w:left w:val="nil"/>
              <w:bottom w:val="single" w:sz="8" w:space="0" w:color="D9D9D9"/>
              <w:right w:val="nil"/>
            </w:tcBorders>
          </w:tcPr>
          <w:p w14:paraId="0BA371E1" w14:textId="77777777" w:rsidR="00E8114A" w:rsidRDefault="00000000">
            <w:pPr>
              <w:pStyle w:val="TableParagraph"/>
              <w:ind w:right="157"/>
              <w:rPr>
                <w:sz w:val="16"/>
              </w:rPr>
            </w:pPr>
            <w:r>
              <w:rPr>
                <w:spacing w:val="-2"/>
                <w:w w:val="105"/>
                <w:sz w:val="16"/>
              </w:rPr>
              <w:t>$1,173.21</w:t>
            </w:r>
          </w:p>
        </w:tc>
        <w:tc>
          <w:tcPr>
            <w:tcW w:w="1183" w:type="dxa"/>
            <w:tcBorders>
              <w:top w:val="single" w:sz="8" w:space="0" w:color="D9D9D9"/>
              <w:left w:val="nil"/>
              <w:bottom w:val="single" w:sz="8" w:space="0" w:color="D9D9D9"/>
              <w:right w:val="nil"/>
            </w:tcBorders>
          </w:tcPr>
          <w:p w14:paraId="185484CE" w14:textId="77777777" w:rsidR="00E8114A" w:rsidRDefault="00000000">
            <w:pPr>
              <w:pStyle w:val="TableParagraph"/>
              <w:ind w:right="147"/>
              <w:rPr>
                <w:sz w:val="16"/>
              </w:rPr>
            </w:pPr>
            <w:r>
              <w:rPr>
                <w:spacing w:val="-2"/>
                <w:w w:val="105"/>
                <w:sz w:val="16"/>
              </w:rPr>
              <w:t>$1,759.82</w:t>
            </w:r>
          </w:p>
        </w:tc>
        <w:tc>
          <w:tcPr>
            <w:tcW w:w="1099" w:type="dxa"/>
            <w:tcBorders>
              <w:top w:val="single" w:sz="8" w:space="0" w:color="D9D9D9"/>
              <w:left w:val="nil"/>
              <w:bottom w:val="single" w:sz="8" w:space="0" w:color="D9D9D9"/>
              <w:right w:val="single" w:sz="18" w:space="0" w:color="000000"/>
            </w:tcBorders>
          </w:tcPr>
          <w:p w14:paraId="7D7791EC" w14:textId="77777777" w:rsidR="00E8114A" w:rsidRDefault="00000000">
            <w:pPr>
              <w:pStyle w:val="TableParagraph"/>
              <w:ind w:right="33"/>
              <w:rPr>
                <w:sz w:val="16"/>
              </w:rPr>
            </w:pPr>
            <w:r>
              <w:rPr>
                <w:spacing w:val="-2"/>
                <w:w w:val="105"/>
                <w:sz w:val="16"/>
              </w:rPr>
              <w:t>$2,346.42</w:t>
            </w:r>
          </w:p>
        </w:tc>
      </w:tr>
      <w:tr w:rsidR="00E8114A" w14:paraId="4ED72853" w14:textId="77777777">
        <w:trPr>
          <w:trHeight w:val="253"/>
        </w:trPr>
        <w:tc>
          <w:tcPr>
            <w:tcW w:w="1053" w:type="dxa"/>
            <w:tcBorders>
              <w:top w:val="nil"/>
              <w:left w:val="single" w:sz="18" w:space="0" w:color="000000"/>
              <w:bottom w:val="single" w:sz="18" w:space="0" w:color="000000"/>
              <w:right w:val="nil"/>
            </w:tcBorders>
          </w:tcPr>
          <w:p w14:paraId="21282ED1" w14:textId="77777777" w:rsidR="00E8114A" w:rsidRDefault="00E8114A">
            <w:pPr>
              <w:pStyle w:val="TableParagraph"/>
              <w:jc w:val="left"/>
              <w:rPr>
                <w:rFonts w:ascii="Times New Roman"/>
                <w:sz w:val="16"/>
              </w:rPr>
            </w:pPr>
          </w:p>
        </w:tc>
        <w:tc>
          <w:tcPr>
            <w:tcW w:w="1540" w:type="dxa"/>
            <w:tcBorders>
              <w:top w:val="nil"/>
              <w:left w:val="nil"/>
              <w:bottom w:val="single" w:sz="18" w:space="0" w:color="000000"/>
              <w:right w:val="nil"/>
            </w:tcBorders>
          </w:tcPr>
          <w:p w14:paraId="1D98CA8A" w14:textId="77777777" w:rsidR="00E8114A" w:rsidRDefault="00E8114A">
            <w:pPr>
              <w:pStyle w:val="TableParagraph"/>
              <w:jc w:val="left"/>
              <w:rPr>
                <w:rFonts w:ascii="Times New Roman"/>
                <w:sz w:val="16"/>
              </w:rPr>
            </w:pPr>
          </w:p>
        </w:tc>
        <w:tc>
          <w:tcPr>
            <w:tcW w:w="1192" w:type="dxa"/>
            <w:tcBorders>
              <w:top w:val="single" w:sz="8" w:space="0" w:color="D9D9D9"/>
              <w:left w:val="nil"/>
              <w:bottom w:val="single" w:sz="18" w:space="0" w:color="000000"/>
              <w:right w:val="single" w:sz="18" w:space="0" w:color="000000"/>
            </w:tcBorders>
          </w:tcPr>
          <w:p w14:paraId="099ED5F8" w14:textId="77777777" w:rsidR="00E8114A" w:rsidRDefault="00000000">
            <w:pPr>
              <w:pStyle w:val="TableParagraph"/>
              <w:ind w:left="90"/>
              <w:jc w:val="left"/>
              <w:rPr>
                <w:sz w:val="16"/>
              </w:rPr>
            </w:pPr>
            <w:r>
              <w:rPr>
                <w:spacing w:val="-2"/>
                <w:w w:val="105"/>
                <w:sz w:val="16"/>
              </w:rPr>
              <w:t>Hourly</w:t>
            </w:r>
          </w:p>
        </w:tc>
        <w:tc>
          <w:tcPr>
            <w:tcW w:w="1298" w:type="dxa"/>
            <w:tcBorders>
              <w:top w:val="single" w:sz="8" w:space="0" w:color="D9D9D9"/>
              <w:left w:val="single" w:sz="18" w:space="0" w:color="000000"/>
              <w:bottom w:val="single" w:sz="18" w:space="0" w:color="000000"/>
              <w:right w:val="nil"/>
            </w:tcBorders>
          </w:tcPr>
          <w:p w14:paraId="2D8349A9" w14:textId="77777777" w:rsidR="00E8114A" w:rsidRDefault="00000000">
            <w:pPr>
              <w:pStyle w:val="TableParagraph"/>
              <w:ind w:right="158"/>
              <w:rPr>
                <w:sz w:val="16"/>
              </w:rPr>
            </w:pPr>
            <w:r>
              <w:rPr>
                <w:spacing w:val="-2"/>
                <w:w w:val="105"/>
                <w:sz w:val="16"/>
              </w:rPr>
              <w:t>$31.41</w:t>
            </w:r>
          </w:p>
        </w:tc>
        <w:tc>
          <w:tcPr>
            <w:tcW w:w="1190" w:type="dxa"/>
            <w:tcBorders>
              <w:top w:val="single" w:sz="8" w:space="0" w:color="D9D9D9"/>
              <w:left w:val="nil"/>
              <w:bottom w:val="single" w:sz="18" w:space="0" w:color="000000"/>
              <w:right w:val="nil"/>
            </w:tcBorders>
          </w:tcPr>
          <w:p w14:paraId="20ADA593" w14:textId="77777777" w:rsidR="00E8114A" w:rsidRDefault="00000000">
            <w:pPr>
              <w:pStyle w:val="TableParagraph"/>
              <w:ind w:right="155"/>
              <w:rPr>
                <w:sz w:val="16"/>
              </w:rPr>
            </w:pPr>
            <w:r>
              <w:rPr>
                <w:spacing w:val="-2"/>
                <w:w w:val="105"/>
                <w:sz w:val="16"/>
              </w:rPr>
              <w:t>$31.41</w:t>
            </w:r>
          </w:p>
        </w:tc>
        <w:tc>
          <w:tcPr>
            <w:tcW w:w="1182" w:type="dxa"/>
            <w:tcBorders>
              <w:top w:val="single" w:sz="8" w:space="0" w:color="D9D9D9"/>
              <w:left w:val="nil"/>
              <w:bottom w:val="single" w:sz="18" w:space="0" w:color="000000"/>
              <w:right w:val="nil"/>
            </w:tcBorders>
          </w:tcPr>
          <w:p w14:paraId="40B5AF53" w14:textId="77777777" w:rsidR="00E8114A" w:rsidRDefault="00000000">
            <w:pPr>
              <w:pStyle w:val="TableParagraph"/>
              <w:ind w:right="147"/>
              <w:rPr>
                <w:sz w:val="16"/>
              </w:rPr>
            </w:pPr>
            <w:r>
              <w:rPr>
                <w:spacing w:val="-2"/>
                <w:w w:val="105"/>
                <w:sz w:val="16"/>
              </w:rPr>
              <w:t>$31.41</w:t>
            </w:r>
          </w:p>
        </w:tc>
        <w:tc>
          <w:tcPr>
            <w:tcW w:w="1093" w:type="dxa"/>
            <w:tcBorders>
              <w:top w:val="single" w:sz="8" w:space="0" w:color="D9D9D9"/>
              <w:left w:val="nil"/>
              <w:bottom w:val="single" w:sz="18" w:space="0" w:color="000000"/>
              <w:right w:val="single" w:sz="18" w:space="0" w:color="000000"/>
            </w:tcBorders>
          </w:tcPr>
          <w:p w14:paraId="1513E277" w14:textId="77777777" w:rsidR="00E8114A" w:rsidRDefault="00000000">
            <w:pPr>
              <w:pStyle w:val="TableParagraph"/>
              <w:ind w:right="27"/>
              <w:rPr>
                <w:sz w:val="16"/>
              </w:rPr>
            </w:pPr>
            <w:r>
              <w:rPr>
                <w:spacing w:val="-2"/>
                <w:w w:val="105"/>
                <w:sz w:val="16"/>
              </w:rPr>
              <w:t>$31.41</w:t>
            </w:r>
          </w:p>
        </w:tc>
        <w:tc>
          <w:tcPr>
            <w:tcW w:w="1328" w:type="dxa"/>
            <w:tcBorders>
              <w:top w:val="single" w:sz="8" w:space="0" w:color="D9D9D9"/>
              <w:left w:val="single" w:sz="18" w:space="0" w:color="000000"/>
              <w:bottom w:val="single" w:sz="18" w:space="0" w:color="000000"/>
              <w:right w:val="nil"/>
            </w:tcBorders>
          </w:tcPr>
          <w:p w14:paraId="36E3A481" w14:textId="77777777" w:rsidR="00E8114A" w:rsidRDefault="00000000">
            <w:pPr>
              <w:pStyle w:val="TableParagraph"/>
              <w:ind w:right="187"/>
              <w:rPr>
                <w:sz w:val="16"/>
              </w:rPr>
            </w:pPr>
            <w:r>
              <w:rPr>
                <w:spacing w:val="-2"/>
                <w:w w:val="105"/>
                <w:sz w:val="16"/>
              </w:rPr>
              <w:t>$29.33</w:t>
            </w:r>
          </w:p>
        </w:tc>
        <w:tc>
          <w:tcPr>
            <w:tcW w:w="1158" w:type="dxa"/>
            <w:tcBorders>
              <w:top w:val="single" w:sz="8" w:space="0" w:color="D9D9D9"/>
              <w:left w:val="nil"/>
              <w:bottom w:val="single" w:sz="18" w:space="0" w:color="000000"/>
              <w:right w:val="nil"/>
            </w:tcBorders>
          </w:tcPr>
          <w:p w14:paraId="562AC852" w14:textId="77777777" w:rsidR="00E8114A" w:rsidRDefault="00000000">
            <w:pPr>
              <w:pStyle w:val="TableParagraph"/>
              <w:ind w:right="157"/>
              <w:rPr>
                <w:sz w:val="16"/>
              </w:rPr>
            </w:pPr>
            <w:r>
              <w:rPr>
                <w:spacing w:val="-2"/>
                <w:w w:val="105"/>
                <w:sz w:val="16"/>
              </w:rPr>
              <w:t>$29.33</w:t>
            </w:r>
          </w:p>
        </w:tc>
        <w:tc>
          <w:tcPr>
            <w:tcW w:w="1183" w:type="dxa"/>
            <w:tcBorders>
              <w:top w:val="single" w:sz="8" w:space="0" w:color="D9D9D9"/>
              <w:left w:val="nil"/>
              <w:bottom w:val="single" w:sz="18" w:space="0" w:color="000000"/>
              <w:right w:val="nil"/>
            </w:tcBorders>
          </w:tcPr>
          <w:p w14:paraId="4253DB5D" w14:textId="77777777" w:rsidR="00E8114A" w:rsidRDefault="00000000">
            <w:pPr>
              <w:pStyle w:val="TableParagraph"/>
              <w:ind w:right="147"/>
              <w:rPr>
                <w:sz w:val="16"/>
              </w:rPr>
            </w:pPr>
            <w:r>
              <w:rPr>
                <w:spacing w:val="-2"/>
                <w:w w:val="105"/>
                <w:sz w:val="16"/>
              </w:rPr>
              <w:t>$29.33</w:t>
            </w:r>
          </w:p>
        </w:tc>
        <w:tc>
          <w:tcPr>
            <w:tcW w:w="1099" w:type="dxa"/>
            <w:tcBorders>
              <w:top w:val="single" w:sz="8" w:space="0" w:color="D9D9D9"/>
              <w:left w:val="nil"/>
              <w:bottom w:val="single" w:sz="18" w:space="0" w:color="000000"/>
              <w:right w:val="single" w:sz="18" w:space="0" w:color="000000"/>
            </w:tcBorders>
          </w:tcPr>
          <w:p w14:paraId="26135601" w14:textId="77777777" w:rsidR="00E8114A" w:rsidRDefault="00000000">
            <w:pPr>
              <w:pStyle w:val="TableParagraph"/>
              <w:ind w:right="33"/>
              <w:rPr>
                <w:sz w:val="16"/>
              </w:rPr>
            </w:pPr>
            <w:r>
              <w:rPr>
                <w:spacing w:val="-2"/>
                <w:w w:val="105"/>
                <w:sz w:val="16"/>
              </w:rPr>
              <w:t>$29.33</w:t>
            </w:r>
          </w:p>
        </w:tc>
      </w:tr>
      <w:tr w:rsidR="00E8114A" w14:paraId="204EA590" w14:textId="77777777">
        <w:trPr>
          <w:trHeight w:val="255"/>
        </w:trPr>
        <w:tc>
          <w:tcPr>
            <w:tcW w:w="1053" w:type="dxa"/>
            <w:tcBorders>
              <w:top w:val="single" w:sz="18" w:space="0" w:color="000000"/>
              <w:left w:val="single" w:sz="18" w:space="0" w:color="000000"/>
              <w:bottom w:val="nil"/>
              <w:right w:val="nil"/>
            </w:tcBorders>
            <w:shd w:val="clear" w:color="auto" w:fill="EFEFEF"/>
          </w:tcPr>
          <w:p w14:paraId="2F32C854" w14:textId="77777777" w:rsidR="00E8114A" w:rsidRDefault="00E8114A">
            <w:pPr>
              <w:pStyle w:val="TableParagraph"/>
              <w:jc w:val="left"/>
              <w:rPr>
                <w:rFonts w:ascii="Times New Roman"/>
                <w:sz w:val="16"/>
              </w:rPr>
            </w:pPr>
          </w:p>
        </w:tc>
        <w:tc>
          <w:tcPr>
            <w:tcW w:w="1540" w:type="dxa"/>
            <w:tcBorders>
              <w:top w:val="single" w:sz="18" w:space="0" w:color="000000"/>
              <w:left w:val="nil"/>
              <w:bottom w:val="nil"/>
              <w:right w:val="nil"/>
            </w:tcBorders>
            <w:shd w:val="clear" w:color="auto" w:fill="EFEFEF"/>
          </w:tcPr>
          <w:p w14:paraId="4A3BFFA1" w14:textId="77777777" w:rsidR="00E8114A" w:rsidRDefault="00E8114A">
            <w:pPr>
              <w:pStyle w:val="TableParagraph"/>
              <w:jc w:val="left"/>
              <w:rPr>
                <w:rFonts w:ascii="Times New Roman"/>
                <w:sz w:val="16"/>
              </w:rPr>
            </w:pPr>
          </w:p>
        </w:tc>
        <w:tc>
          <w:tcPr>
            <w:tcW w:w="1192" w:type="dxa"/>
            <w:tcBorders>
              <w:top w:val="single" w:sz="18" w:space="0" w:color="000000"/>
              <w:left w:val="nil"/>
              <w:bottom w:val="single" w:sz="8" w:space="0" w:color="D9D9D9"/>
              <w:right w:val="single" w:sz="18" w:space="0" w:color="000000"/>
            </w:tcBorders>
            <w:shd w:val="clear" w:color="auto" w:fill="EFEFEF"/>
          </w:tcPr>
          <w:p w14:paraId="7ACA9768" w14:textId="77777777" w:rsidR="00E8114A" w:rsidRDefault="00000000">
            <w:pPr>
              <w:pStyle w:val="TableParagraph"/>
              <w:spacing w:before="26"/>
              <w:ind w:left="87"/>
              <w:jc w:val="left"/>
              <w:rPr>
                <w:sz w:val="16"/>
              </w:rPr>
            </w:pPr>
            <w:r>
              <w:rPr>
                <w:spacing w:val="-2"/>
                <w:w w:val="105"/>
                <w:sz w:val="16"/>
              </w:rPr>
              <w:t>Annual</w:t>
            </w:r>
          </w:p>
        </w:tc>
        <w:tc>
          <w:tcPr>
            <w:tcW w:w="1298" w:type="dxa"/>
            <w:tcBorders>
              <w:top w:val="single" w:sz="18" w:space="0" w:color="000000"/>
              <w:left w:val="single" w:sz="18" w:space="0" w:color="000000"/>
              <w:bottom w:val="single" w:sz="8" w:space="0" w:color="D9D9D9"/>
              <w:right w:val="nil"/>
            </w:tcBorders>
            <w:shd w:val="clear" w:color="auto" w:fill="EFEFEF"/>
          </w:tcPr>
          <w:p w14:paraId="491F5B67" w14:textId="77777777" w:rsidR="00E8114A" w:rsidRDefault="00000000">
            <w:pPr>
              <w:pStyle w:val="TableParagraph"/>
              <w:spacing w:before="26"/>
              <w:ind w:right="158"/>
              <w:rPr>
                <w:sz w:val="16"/>
              </w:rPr>
            </w:pPr>
            <w:r>
              <w:rPr>
                <w:spacing w:val="-2"/>
                <w:w w:val="105"/>
                <w:sz w:val="16"/>
              </w:rPr>
              <w:t>$10,956.50</w:t>
            </w:r>
          </w:p>
        </w:tc>
        <w:tc>
          <w:tcPr>
            <w:tcW w:w="1190" w:type="dxa"/>
            <w:tcBorders>
              <w:top w:val="single" w:sz="18" w:space="0" w:color="000000"/>
              <w:left w:val="nil"/>
              <w:bottom w:val="single" w:sz="8" w:space="0" w:color="D9D9D9"/>
              <w:right w:val="nil"/>
            </w:tcBorders>
            <w:shd w:val="clear" w:color="auto" w:fill="EFEFEF"/>
          </w:tcPr>
          <w:p w14:paraId="53026A8A" w14:textId="77777777" w:rsidR="00E8114A" w:rsidRDefault="00000000">
            <w:pPr>
              <w:pStyle w:val="TableParagraph"/>
              <w:spacing w:before="26"/>
              <w:ind w:right="155"/>
              <w:rPr>
                <w:sz w:val="16"/>
              </w:rPr>
            </w:pPr>
            <w:r>
              <w:rPr>
                <w:spacing w:val="-2"/>
                <w:w w:val="105"/>
                <w:sz w:val="16"/>
              </w:rPr>
              <w:t>$21,913.00</w:t>
            </w:r>
          </w:p>
        </w:tc>
        <w:tc>
          <w:tcPr>
            <w:tcW w:w="1182" w:type="dxa"/>
            <w:tcBorders>
              <w:top w:val="single" w:sz="18" w:space="0" w:color="000000"/>
              <w:left w:val="nil"/>
              <w:bottom w:val="single" w:sz="8" w:space="0" w:color="D9D9D9"/>
              <w:right w:val="nil"/>
            </w:tcBorders>
            <w:shd w:val="clear" w:color="auto" w:fill="EFEFEF"/>
          </w:tcPr>
          <w:p w14:paraId="1EBE0E18" w14:textId="77777777" w:rsidR="00E8114A" w:rsidRDefault="00000000">
            <w:pPr>
              <w:pStyle w:val="TableParagraph"/>
              <w:spacing w:before="26"/>
              <w:ind w:right="149"/>
              <w:rPr>
                <w:sz w:val="16"/>
              </w:rPr>
            </w:pPr>
            <w:r>
              <w:rPr>
                <w:spacing w:val="-2"/>
                <w:w w:val="105"/>
                <w:sz w:val="16"/>
              </w:rPr>
              <w:t>$32,869.50</w:t>
            </w:r>
          </w:p>
        </w:tc>
        <w:tc>
          <w:tcPr>
            <w:tcW w:w="1093" w:type="dxa"/>
            <w:tcBorders>
              <w:top w:val="single" w:sz="18" w:space="0" w:color="000000"/>
              <w:left w:val="nil"/>
              <w:bottom w:val="single" w:sz="8" w:space="0" w:color="D9D9D9"/>
              <w:right w:val="single" w:sz="18" w:space="0" w:color="000000"/>
            </w:tcBorders>
            <w:shd w:val="clear" w:color="auto" w:fill="EFEFEF"/>
          </w:tcPr>
          <w:p w14:paraId="7C2F8003" w14:textId="77777777" w:rsidR="00E8114A" w:rsidRDefault="00000000">
            <w:pPr>
              <w:pStyle w:val="TableParagraph"/>
              <w:spacing w:before="26"/>
              <w:ind w:right="27"/>
              <w:rPr>
                <w:sz w:val="16"/>
              </w:rPr>
            </w:pPr>
            <w:r>
              <w:rPr>
                <w:spacing w:val="-2"/>
                <w:w w:val="105"/>
                <w:sz w:val="16"/>
              </w:rPr>
              <w:t>$43,826.00</w:t>
            </w:r>
          </w:p>
        </w:tc>
        <w:tc>
          <w:tcPr>
            <w:tcW w:w="1328" w:type="dxa"/>
            <w:tcBorders>
              <w:top w:val="single" w:sz="18" w:space="0" w:color="000000"/>
              <w:left w:val="single" w:sz="18" w:space="0" w:color="000000"/>
              <w:bottom w:val="single" w:sz="8" w:space="0" w:color="D9D9D9"/>
              <w:right w:val="nil"/>
            </w:tcBorders>
            <w:shd w:val="clear" w:color="auto" w:fill="EFEFEF"/>
          </w:tcPr>
          <w:p w14:paraId="454EF65D" w14:textId="77777777" w:rsidR="00E8114A" w:rsidRDefault="00000000">
            <w:pPr>
              <w:pStyle w:val="TableParagraph"/>
              <w:spacing w:before="26"/>
              <w:ind w:right="122"/>
              <w:rPr>
                <w:sz w:val="16"/>
              </w:rPr>
            </w:pPr>
            <w:r>
              <w:rPr>
                <w:spacing w:val="-2"/>
                <w:w w:val="105"/>
                <w:sz w:val="16"/>
              </w:rPr>
              <w:t>$14,000.00</w:t>
            </w:r>
          </w:p>
        </w:tc>
        <w:tc>
          <w:tcPr>
            <w:tcW w:w="1158" w:type="dxa"/>
            <w:tcBorders>
              <w:top w:val="single" w:sz="18" w:space="0" w:color="000000"/>
              <w:left w:val="nil"/>
              <w:bottom w:val="single" w:sz="8" w:space="0" w:color="D9D9D9"/>
              <w:right w:val="nil"/>
            </w:tcBorders>
            <w:shd w:val="clear" w:color="auto" w:fill="EFEFEF"/>
          </w:tcPr>
          <w:p w14:paraId="014E309F" w14:textId="77777777" w:rsidR="00E8114A" w:rsidRDefault="00000000">
            <w:pPr>
              <w:pStyle w:val="TableParagraph"/>
              <w:spacing w:before="26"/>
              <w:ind w:right="157"/>
              <w:rPr>
                <w:sz w:val="16"/>
              </w:rPr>
            </w:pPr>
            <w:r>
              <w:rPr>
                <w:spacing w:val="-2"/>
                <w:w w:val="105"/>
                <w:sz w:val="16"/>
              </w:rPr>
              <w:t>$28,000.00</w:t>
            </w:r>
          </w:p>
        </w:tc>
        <w:tc>
          <w:tcPr>
            <w:tcW w:w="1183" w:type="dxa"/>
            <w:tcBorders>
              <w:top w:val="single" w:sz="18" w:space="0" w:color="000000"/>
              <w:left w:val="nil"/>
              <w:bottom w:val="single" w:sz="8" w:space="0" w:color="D9D9D9"/>
              <w:right w:val="nil"/>
            </w:tcBorders>
            <w:shd w:val="clear" w:color="auto" w:fill="EFEFEF"/>
          </w:tcPr>
          <w:p w14:paraId="2FABE747" w14:textId="77777777" w:rsidR="00E8114A" w:rsidRDefault="00000000">
            <w:pPr>
              <w:pStyle w:val="TableParagraph"/>
              <w:spacing w:before="26"/>
              <w:ind w:right="147"/>
              <w:rPr>
                <w:sz w:val="16"/>
              </w:rPr>
            </w:pPr>
            <w:r>
              <w:rPr>
                <w:spacing w:val="-2"/>
                <w:w w:val="105"/>
                <w:sz w:val="16"/>
              </w:rPr>
              <w:t>$42,000.00</w:t>
            </w:r>
          </w:p>
        </w:tc>
        <w:tc>
          <w:tcPr>
            <w:tcW w:w="1099" w:type="dxa"/>
            <w:tcBorders>
              <w:top w:val="single" w:sz="18" w:space="0" w:color="000000"/>
              <w:left w:val="nil"/>
              <w:bottom w:val="single" w:sz="8" w:space="0" w:color="D9D9D9"/>
              <w:right w:val="single" w:sz="18" w:space="0" w:color="000000"/>
            </w:tcBorders>
            <w:shd w:val="clear" w:color="auto" w:fill="EFEFEF"/>
          </w:tcPr>
          <w:p w14:paraId="70D46C60" w14:textId="77777777" w:rsidR="00E8114A" w:rsidRDefault="00000000">
            <w:pPr>
              <w:pStyle w:val="TableParagraph"/>
              <w:spacing w:before="26"/>
              <w:ind w:right="33"/>
              <w:rPr>
                <w:sz w:val="16"/>
              </w:rPr>
            </w:pPr>
            <w:r>
              <w:rPr>
                <w:spacing w:val="-2"/>
                <w:w w:val="105"/>
                <w:sz w:val="16"/>
              </w:rPr>
              <w:t>$56,000.00</w:t>
            </w:r>
          </w:p>
        </w:tc>
      </w:tr>
      <w:tr w:rsidR="00E8114A" w14:paraId="24F026B4" w14:textId="77777777">
        <w:trPr>
          <w:trHeight w:val="395"/>
        </w:trPr>
        <w:tc>
          <w:tcPr>
            <w:tcW w:w="1053" w:type="dxa"/>
            <w:tcBorders>
              <w:top w:val="nil"/>
              <w:left w:val="single" w:sz="18" w:space="0" w:color="000000"/>
              <w:bottom w:val="nil"/>
              <w:right w:val="nil"/>
            </w:tcBorders>
            <w:shd w:val="clear" w:color="auto" w:fill="EFEFEF"/>
          </w:tcPr>
          <w:p w14:paraId="043238CB" w14:textId="77777777" w:rsidR="00E8114A" w:rsidRDefault="00000000">
            <w:pPr>
              <w:pStyle w:val="TableParagraph"/>
              <w:spacing w:before="7" w:line="180" w:lineRule="atLeast"/>
              <w:ind w:left="68" w:right="11"/>
              <w:jc w:val="left"/>
              <w:rPr>
                <w:sz w:val="16"/>
              </w:rPr>
            </w:pPr>
            <w:r>
              <w:rPr>
                <w:spacing w:val="-4"/>
                <w:sz w:val="16"/>
              </w:rPr>
              <w:t>West Lafayette</w:t>
            </w:r>
          </w:p>
        </w:tc>
        <w:tc>
          <w:tcPr>
            <w:tcW w:w="1540" w:type="dxa"/>
            <w:tcBorders>
              <w:top w:val="nil"/>
              <w:left w:val="nil"/>
              <w:bottom w:val="nil"/>
              <w:right w:val="nil"/>
            </w:tcBorders>
            <w:shd w:val="clear" w:color="auto" w:fill="EFEFEF"/>
          </w:tcPr>
          <w:p w14:paraId="15B96F0F" w14:textId="77777777" w:rsidR="00E8114A" w:rsidRDefault="00000000">
            <w:pPr>
              <w:pStyle w:val="TableParagraph"/>
              <w:spacing w:before="27"/>
              <w:ind w:left="199"/>
              <w:jc w:val="left"/>
              <w:rPr>
                <w:sz w:val="16"/>
              </w:rPr>
            </w:pPr>
            <w:r>
              <w:rPr>
                <w:sz w:val="16"/>
              </w:rPr>
              <w:t>Graduate</w:t>
            </w:r>
            <w:r>
              <w:rPr>
                <w:spacing w:val="1"/>
                <w:sz w:val="16"/>
              </w:rPr>
              <w:t xml:space="preserve"> </w:t>
            </w:r>
            <w:r>
              <w:rPr>
                <w:spacing w:val="-2"/>
                <w:sz w:val="16"/>
              </w:rPr>
              <w:t>Staff*</w:t>
            </w:r>
          </w:p>
        </w:tc>
        <w:tc>
          <w:tcPr>
            <w:tcW w:w="1192" w:type="dxa"/>
            <w:tcBorders>
              <w:top w:val="single" w:sz="8" w:space="0" w:color="D9D9D9"/>
              <w:left w:val="nil"/>
              <w:bottom w:val="single" w:sz="8" w:space="0" w:color="D9D9D9"/>
              <w:right w:val="single" w:sz="18" w:space="0" w:color="000000"/>
            </w:tcBorders>
            <w:shd w:val="clear" w:color="auto" w:fill="EFEFEF"/>
          </w:tcPr>
          <w:p w14:paraId="05E6457B" w14:textId="77777777" w:rsidR="00E8114A" w:rsidRDefault="00000000">
            <w:pPr>
              <w:pStyle w:val="TableParagraph"/>
              <w:ind w:left="87"/>
              <w:jc w:val="left"/>
              <w:rPr>
                <w:sz w:val="16"/>
              </w:rPr>
            </w:pPr>
            <w:r>
              <w:rPr>
                <w:spacing w:val="-2"/>
                <w:w w:val="105"/>
                <w:sz w:val="16"/>
              </w:rPr>
              <w:t>Biweekly</w:t>
            </w:r>
          </w:p>
        </w:tc>
        <w:tc>
          <w:tcPr>
            <w:tcW w:w="1298" w:type="dxa"/>
            <w:tcBorders>
              <w:top w:val="single" w:sz="8" w:space="0" w:color="D9D9D9"/>
              <w:left w:val="single" w:sz="18" w:space="0" w:color="000000"/>
              <w:bottom w:val="single" w:sz="8" w:space="0" w:color="D9D9D9"/>
              <w:right w:val="nil"/>
            </w:tcBorders>
            <w:shd w:val="clear" w:color="auto" w:fill="EFEFEF"/>
          </w:tcPr>
          <w:p w14:paraId="6E04278B" w14:textId="77777777" w:rsidR="00E8114A" w:rsidRDefault="00000000">
            <w:pPr>
              <w:pStyle w:val="TableParagraph"/>
              <w:ind w:right="158"/>
              <w:rPr>
                <w:sz w:val="16"/>
              </w:rPr>
            </w:pPr>
            <w:r>
              <w:rPr>
                <w:spacing w:val="-2"/>
                <w:w w:val="105"/>
                <w:sz w:val="16"/>
              </w:rPr>
              <w:t>$576.66</w:t>
            </w:r>
          </w:p>
        </w:tc>
        <w:tc>
          <w:tcPr>
            <w:tcW w:w="1190" w:type="dxa"/>
            <w:tcBorders>
              <w:top w:val="single" w:sz="8" w:space="0" w:color="D9D9D9"/>
              <w:left w:val="nil"/>
              <w:bottom w:val="single" w:sz="8" w:space="0" w:color="D9D9D9"/>
              <w:right w:val="nil"/>
            </w:tcBorders>
            <w:shd w:val="clear" w:color="auto" w:fill="EFEFEF"/>
          </w:tcPr>
          <w:p w14:paraId="306DF19D" w14:textId="77777777" w:rsidR="00E8114A" w:rsidRDefault="00000000">
            <w:pPr>
              <w:pStyle w:val="TableParagraph"/>
              <w:ind w:right="155"/>
              <w:rPr>
                <w:sz w:val="16"/>
              </w:rPr>
            </w:pPr>
            <w:r>
              <w:rPr>
                <w:spacing w:val="-2"/>
                <w:w w:val="105"/>
                <w:sz w:val="16"/>
              </w:rPr>
              <w:t>$1,153.32</w:t>
            </w:r>
          </w:p>
        </w:tc>
        <w:tc>
          <w:tcPr>
            <w:tcW w:w="1182" w:type="dxa"/>
            <w:tcBorders>
              <w:top w:val="single" w:sz="8" w:space="0" w:color="D9D9D9"/>
              <w:left w:val="nil"/>
              <w:bottom w:val="single" w:sz="8" w:space="0" w:color="D9D9D9"/>
              <w:right w:val="nil"/>
            </w:tcBorders>
            <w:shd w:val="clear" w:color="auto" w:fill="EFEFEF"/>
          </w:tcPr>
          <w:p w14:paraId="04DAE017" w14:textId="77777777" w:rsidR="00E8114A" w:rsidRDefault="00000000">
            <w:pPr>
              <w:pStyle w:val="TableParagraph"/>
              <w:ind w:right="149"/>
              <w:rPr>
                <w:sz w:val="16"/>
              </w:rPr>
            </w:pPr>
            <w:r>
              <w:rPr>
                <w:spacing w:val="-2"/>
                <w:w w:val="105"/>
                <w:sz w:val="16"/>
              </w:rPr>
              <w:t>$1,729.97</w:t>
            </w:r>
          </w:p>
        </w:tc>
        <w:tc>
          <w:tcPr>
            <w:tcW w:w="1093" w:type="dxa"/>
            <w:tcBorders>
              <w:top w:val="single" w:sz="8" w:space="0" w:color="D9D9D9"/>
              <w:left w:val="nil"/>
              <w:bottom w:val="single" w:sz="8" w:space="0" w:color="D9D9D9"/>
              <w:right w:val="single" w:sz="18" w:space="0" w:color="000000"/>
            </w:tcBorders>
            <w:shd w:val="clear" w:color="auto" w:fill="EFEFEF"/>
          </w:tcPr>
          <w:p w14:paraId="5BD393D7" w14:textId="77777777" w:rsidR="00E8114A" w:rsidRDefault="00000000">
            <w:pPr>
              <w:pStyle w:val="TableParagraph"/>
              <w:ind w:right="27"/>
              <w:rPr>
                <w:sz w:val="16"/>
              </w:rPr>
            </w:pPr>
            <w:r>
              <w:rPr>
                <w:spacing w:val="-2"/>
                <w:w w:val="105"/>
                <w:sz w:val="16"/>
              </w:rPr>
              <w:t>$2,306.63</w:t>
            </w:r>
          </w:p>
        </w:tc>
        <w:tc>
          <w:tcPr>
            <w:tcW w:w="1328" w:type="dxa"/>
            <w:tcBorders>
              <w:top w:val="single" w:sz="8" w:space="0" w:color="D9D9D9"/>
              <w:left w:val="single" w:sz="18" w:space="0" w:color="000000"/>
              <w:bottom w:val="single" w:sz="8" w:space="0" w:color="D9D9D9"/>
              <w:right w:val="nil"/>
            </w:tcBorders>
            <w:shd w:val="clear" w:color="auto" w:fill="EFEFEF"/>
          </w:tcPr>
          <w:p w14:paraId="5EDB95DE" w14:textId="77777777" w:rsidR="00E8114A" w:rsidRDefault="00000000">
            <w:pPr>
              <w:pStyle w:val="TableParagraph"/>
              <w:ind w:right="192"/>
              <w:rPr>
                <w:sz w:val="16"/>
              </w:rPr>
            </w:pPr>
            <w:r>
              <w:rPr>
                <w:spacing w:val="-2"/>
                <w:w w:val="105"/>
                <w:sz w:val="16"/>
              </w:rPr>
              <w:t>$538.46</w:t>
            </w:r>
          </w:p>
        </w:tc>
        <w:tc>
          <w:tcPr>
            <w:tcW w:w="1158" w:type="dxa"/>
            <w:tcBorders>
              <w:top w:val="single" w:sz="8" w:space="0" w:color="D9D9D9"/>
              <w:left w:val="nil"/>
              <w:bottom w:val="single" w:sz="8" w:space="0" w:color="D9D9D9"/>
              <w:right w:val="nil"/>
            </w:tcBorders>
            <w:shd w:val="clear" w:color="auto" w:fill="EFEFEF"/>
          </w:tcPr>
          <w:p w14:paraId="29113BAB" w14:textId="77777777" w:rsidR="00E8114A" w:rsidRDefault="00000000">
            <w:pPr>
              <w:pStyle w:val="TableParagraph"/>
              <w:ind w:right="157"/>
              <w:rPr>
                <w:sz w:val="16"/>
              </w:rPr>
            </w:pPr>
            <w:r>
              <w:rPr>
                <w:spacing w:val="-2"/>
                <w:w w:val="105"/>
                <w:sz w:val="16"/>
              </w:rPr>
              <w:t>$1,076.92</w:t>
            </w:r>
          </w:p>
        </w:tc>
        <w:tc>
          <w:tcPr>
            <w:tcW w:w="1183" w:type="dxa"/>
            <w:tcBorders>
              <w:top w:val="single" w:sz="8" w:space="0" w:color="D9D9D9"/>
              <w:left w:val="nil"/>
              <w:bottom w:val="single" w:sz="8" w:space="0" w:color="D9D9D9"/>
              <w:right w:val="nil"/>
            </w:tcBorders>
            <w:shd w:val="clear" w:color="auto" w:fill="EFEFEF"/>
          </w:tcPr>
          <w:p w14:paraId="152AD6AE" w14:textId="77777777" w:rsidR="00E8114A" w:rsidRDefault="00000000">
            <w:pPr>
              <w:pStyle w:val="TableParagraph"/>
              <w:ind w:right="147"/>
              <w:rPr>
                <w:sz w:val="16"/>
              </w:rPr>
            </w:pPr>
            <w:r>
              <w:rPr>
                <w:spacing w:val="-2"/>
                <w:w w:val="105"/>
                <w:sz w:val="16"/>
              </w:rPr>
              <w:t>$1,615.38</w:t>
            </w:r>
          </w:p>
        </w:tc>
        <w:tc>
          <w:tcPr>
            <w:tcW w:w="1099" w:type="dxa"/>
            <w:tcBorders>
              <w:top w:val="single" w:sz="8" w:space="0" w:color="D9D9D9"/>
              <w:left w:val="nil"/>
              <w:bottom w:val="single" w:sz="8" w:space="0" w:color="D9D9D9"/>
              <w:right w:val="single" w:sz="18" w:space="0" w:color="000000"/>
            </w:tcBorders>
            <w:shd w:val="clear" w:color="auto" w:fill="EFEFEF"/>
          </w:tcPr>
          <w:p w14:paraId="277A9699" w14:textId="77777777" w:rsidR="00E8114A" w:rsidRDefault="00000000">
            <w:pPr>
              <w:pStyle w:val="TableParagraph"/>
              <w:ind w:right="33"/>
              <w:rPr>
                <w:sz w:val="16"/>
              </w:rPr>
            </w:pPr>
            <w:r>
              <w:rPr>
                <w:spacing w:val="-2"/>
                <w:w w:val="105"/>
                <w:sz w:val="16"/>
              </w:rPr>
              <w:t>$2,153.85</w:t>
            </w:r>
          </w:p>
        </w:tc>
      </w:tr>
      <w:tr w:rsidR="00E8114A" w14:paraId="3B9A828A" w14:textId="77777777">
        <w:trPr>
          <w:trHeight w:val="253"/>
        </w:trPr>
        <w:tc>
          <w:tcPr>
            <w:tcW w:w="1053" w:type="dxa"/>
            <w:tcBorders>
              <w:top w:val="nil"/>
              <w:left w:val="single" w:sz="18" w:space="0" w:color="000000"/>
              <w:bottom w:val="single" w:sz="18" w:space="0" w:color="000000"/>
              <w:right w:val="nil"/>
            </w:tcBorders>
            <w:shd w:val="clear" w:color="auto" w:fill="EFEFEF"/>
          </w:tcPr>
          <w:p w14:paraId="2C0986EE" w14:textId="77777777" w:rsidR="00E8114A" w:rsidRDefault="00E8114A">
            <w:pPr>
              <w:pStyle w:val="TableParagraph"/>
              <w:jc w:val="left"/>
              <w:rPr>
                <w:rFonts w:ascii="Times New Roman"/>
                <w:sz w:val="16"/>
              </w:rPr>
            </w:pPr>
          </w:p>
        </w:tc>
        <w:tc>
          <w:tcPr>
            <w:tcW w:w="1540" w:type="dxa"/>
            <w:tcBorders>
              <w:top w:val="nil"/>
              <w:left w:val="nil"/>
              <w:bottom w:val="single" w:sz="18" w:space="0" w:color="000000"/>
              <w:right w:val="nil"/>
            </w:tcBorders>
            <w:shd w:val="clear" w:color="auto" w:fill="EFEFEF"/>
          </w:tcPr>
          <w:p w14:paraId="048A3381" w14:textId="77777777" w:rsidR="00E8114A" w:rsidRDefault="00E8114A">
            <w:pPr>
              <w:pStyle w:val="TableParagraph"/>
              <w:jc w:val="left"/>
              <w:rPr>
                <w:rFonts w:ascii="Times New Roman"/>
                <w:sz w:val="16"/>
              </w:rPr>
            </w:pPr>
          </w:p>
        </w:tc>
        <w:tc>
          <w:tcPr>
            <w:tcW w:w="1192" w:type="dxa"/>
            <w:tcBorders>
              <w:top w:val="single" w:sz="8" w:space="0" w:color="D9D9D9"/>
              <w:left w:val="nil"/>
              <w:bottom w:val="single" w:sz="18" w:space="0" w:color="000000"/>
              <w:right w:val="single" w:sz="18" w:space="0" w:color="000000"/>
            </w:tcBorders>
            <w:shd w:val="clear" w:color="auto" w:fill="EFEFEF"/>
          </w:tcPr>
          <w:p w14:paraId="44E68393" w14:textId="77777777" w:rsidR="00E8114A" w:rsidRDefault="00000000">
            <w:pPr>
              <w:pStyle w:val="TableParagraph"/>
              <w:ind w:left="87"/>
              <w:jc w:val="left"/>
              <w:rPr>
                <w:sz w:val="16"/>
              </w:rPr>
            </w:pPr>
            <w:r>
              <w:rPr>
                <w:spacing w:val="-2"/>
                <w:w w:val="105"/>
                <w:sz w:val="16"/>
              </w:rPr>
              <w:t>Hourly</w:t>
            </w:r>
          </w:p>
        </w:tc>
        <w:tc>
          <w:tcPr>
            <w:tcW w:w="1298" w:type="dxa"/>
            <w:tcBorders>
              <w:top w:val="single" w:sz="8" w:space="0" w:color="D9D9D9"/>
              <w:left w:val="single" w:sz="18" w:space="0" w:color="000000"/>
              <w:bottom w:val="single" w:sz="18" w:space="0" w:color="000000"/>
              <w:right w:val="nil"/>
            </w:tcBorders>
            <w:shd w:val="clear" w:color="auto" w:fill="EFEFEF"/>
          </w:tcPr>
          <w:p w14:paraId="5A528295" w14:textId="77777777" w:rsidR="00E8114A" w:rsidRDefault="00000000">
            <w:pPr>
              <w:pStyle w:val="TableParagraph"/>
              <w:ind w:right="158"/>
              <w:rPr>
                <w:sz w:val="16"/>
              </w:rPr>
            </w:pPr>
            <w:r>
              <w:rPr>
                <w:spacing w:val="-2"/>
                <w:w w:val="105"/>
                <w:sz w:val="16"/>
              </w:rPr>
              <w:t>$28.10</w:t>
            </w:r>
          </w:p>
        </w:tc>
        <w:tc>
          <w:tcPr>
            <w:tcW w:w="1190" w:type="dxa"/>
            <w:tcBorders>
              <w:top w:val="single" w:sz="8" w:space="0" w:color="D9D9D9"/>
              <w:left w:val="nil"/>
              <w:bottom w:val="single" w:sz="18" w:space="0" w:color="000000"/>
              <w:right w:val="nil"/>
            </w:tcBorders>
            <w:shd w:val="clear" w:color="auto" w:fill="EFEFEF"/>
          </w:tcPr>
          <w:p w14:paraId="2A68625A" w14:textId="77777777" w:rsidR="00E8114A" w:rsidRDefault="00000000">
            <w:pPr>
              <w:pStyle w:val="TableParagraph"/>
              <w:ind w:right="158"/>
              <w:rPr>
                <w:sz w:val="16"/>
              </w:rPr>
            </w:pPr>
            <w:r>
              <w:rPr>
                <w:spacing w:val="-2"/>
                <w:w w:val="105"/>
                <w:sz w:val="16"/>
              </w:rPr>
              <w:t>$28.10</w:t>
            </w:r>
          </w:p>
        </w:tc>
        <w:tc>
          <w:tcPr>
            <w:tcW w:w="1182" w:type="dxa"/>
            <w:tcBorders>
              <w:top w:val="single" w:sz="8" w:space="0" w:color="D9D9D9"/>
              <w:left w:val="nil"/>
              <w:bottom w:val="single" w:sz="18" w:space="0" w:color="000000"/>
              <w:right w:val="nil"/>
            </w:tcBorders>
            <w:shd w:val="clear" w:color="auto" w:fill="EFEFEF"/>
          </w:tcPr>
          <w:p w14:paraId="0191D078" w14:textId="77777777" w:rsidR="00E8114A" w:rsidRDefault="00000000">
            <w:pPr>
              <w:pStyle w:val="TableParagraph"/>
              <w:ind w:right="149"/>
              <w:rPr>
                <w:sz w:val="16"/>
              </w:rPr>
            </w:pPr>
            <w:r>
              <w:rPr>
                <w:spacing w:val="-2"/>
                <w:w w:val="105"/>
                <w:sz w:val="16"/>
              </w:rPr>
              <w:t>$28.10</w:t>
            </w:r>
          </w:p>
        </w:tc>
        <w:tc>
          <w:tcPr>
            <w:tcW w:w="1093" w:type="dxa"/>
            <w:tcBorders>
              <w:top w:val="single" w:sz="8" w:space="0" w:color="D9D9D9"/>
              <w:left w:val="nil"/>
              <w:bottom w:val="single" w:sz="18" w:space="0" w:color="000000"/>
              <w:right w:val="single" w:sz="18" w:space="0" w:color="000000"/>
            </w:tcBorders>
            <w:shd w:val="clear" w:color="auto" w:fill="EFEFEF"/>
          </w:tcPr>
          <w:p w14:paraId="51F740CB" w14:textId="77777777" w:rsidR="00E8114A" w:rsidRDefault="00000000">
            <w:pPr>
              <w:pStyle w:val="TableParagraph"/>
              <w:ind w:right="29"/>
              <w:rPr>
                <w:sz w:val="16"/>
              </w:rPr>
            </w:pPr>
            <w:r>
              <w:rPr>
                <w:spacing w:val="-2"/>
                <w:w w:val="105"/>
                <w:sz w:val="16"/>
              </w:rPr>
              <w:t>$28.10</w:t>
            </w:r>
          </w:p>
        </w:tc>
        <w:tc>
          <w:tcPr>
            <w:tcW w:w="1328" w:type="dxa"/>
            <w:tcBorders>
              <w:top w:val="single" w:sz="8" w:space="0" w:color="D9D9D9"/>
              <w:left w:val="single" w:sz="18" w:space="0" w:color="000000"/>
              <w:bottom w:val="single" w:sz="18" w:space="0" w:color="000000"/>
              <w:right w:val="nil"/>
            </w:tcBorders>
            <w:shd w:val="clear" w:color="auto" w:fill="EFEFEF"/>
          </w:tcPr>
          <w:p w14:paraId="157D843E" w14:textId="77777777" w:rsidR="00E8114A" w:rsidRDefault="00000000">
            <w:pPr>
              <w:pStyle w:val="TableParagraph"/>
              <w:ind w:right="187"/>
              <w:rPr>
                <w:sz w:val="16"/>
              </w:rPr>
            </w:pPr>
            <w:r>
              <w:rPr>
                <w:spacing w:val="-2"/>
                <w:w w:val="105"/>
                <w:sz w:val="16"/>
              </w:rPr>
              <w:t>$26.93</w:t>
            </w:r>
          </w:p>
        </w:tc>
        <w:tc>
          <w:tcPr>
            <w:tcW w:w="1158" w:type="dxa"/>
            <w:tcBorders>
              <w:top w:val="single" w:sz="8" w:space="0" w:color="D9D9D9"/>
              <w:left w:val="nil"/>
              <w:bottom w:val="single" w:sz="18" w:space="0" w:color="000000"/>
              <w:right w:val="nil"/>
            </w:tcBorders>
            <w:shd w:val="clear" w:color="auto" w:fill="EFEFEF"/>
          </w:tcPr>
          <w:p w14:paraId="0B46EAF6" w14:textId="77777777" w:rsidR="00E8114A" w:rsidRDefault="00000000">
            <w:pPr>
              <w:pStyle w:val="TableParagraph"/>
              <w:ind w:right="157"/>
              <w:rPr>
                <w:sz w:val="16"/>
              </w:rPr>
            </w:pPr>
            <w:r>
              <w:rPr>
                <w:spacing w:val="-2"/>
                <w:w w:val="105"/>
                <w:sz w:val="16"/>
              </w:rPr>
              <w:t>$26.93</w:t>
            </w:r>
          </w:p>
        </w:tc>
        <w:tc>
          <w:tcPr>
            <w:tcW w:w="1183" w:type="dxa"/>
            <w:tcBorders>
              <w:top w:val="single" w:sz="8" w:space="0" w:color="D9D9D9"/>
              <w:left w:val="nil"/>
              <w:bottom w:val="single" w:sz="18" w:space="0" w:color="000000"/>
              <w:right w:val="nil"/>
            </w:tcBorders>
            <w:shd w:val="clear" w:color="auto" w:fill="EFEFEF"/>
          </w:tcPr>
          <w:p w14:paraId="3AB087D4" w14:textId="77777777" w:rsidR="00E8114A" w:rsidRDefault="00000000">
            <w:pPr>
              <w:pStyle w:val="TableParagraph"/>
              <w:ind w:right="147"/>
              <w:rPr>
                <w:sz w:val="16"/>
              </w:rPr>
            </w:pPr>
            <w:r>
              <w:rPr>
                <w:spacing w:val="-2"/>
                <w:w w:val="105"/>
                <w:sz w:val="16"/>
              </w:rPr>
              <w:t>$26.93</w:t>
            </w:r>
          </w:p>
        </w:tc>
        <w:tc>
          <w:tcPr>
            <w:tcW w:w="1099" w:type="dxa"/>
            <w:tcBorders>
              <w:top w:val="single" w:sz="8" w:space="0" w:color="D9D9D9"/>
              <w:left w:val="nil"/>
              <w:bottom w:val="single" w:sz="18" w:space="0" w:color="000000"/>
              <w:right w:val="single" w:sz="18" w:space="0" w:color="000000"/>
            </w:tcBorders>
            <w:shd w:val="clear" w:color="auto" w:fill="EFEFEF"/>
          </w:tcPr>
          <w:p w14:paraId="2157AD27" w14:textId="77777777" w:rsidR="00E8114A" w:rsidRDefault="00000000">
            <w:pPr>
              <w:pStyle w:val="TableParagraph"/>
              <w:ind w:right="33"/>
              <w:rPr>
                <w:sz w:val="16"/>
              </w:rPr>
            </w:pPr>
            <w:r>
              <w:rPr>
                <w:spacing w:val="-2"/>
                <w:w w:val="105"/>
                <w:sz w:val="16"/>
              </w:rPr>
              <w:t>$26.93</w:t>
            </w:r>
          </w:p>
        </w:tc>
      </w:tr>
      <w:tr w:rsidR="00E8114A" w14:paraId="1CA3F171" w14:textId="77777777">
        <w:trPr>
          <w:trHeight w:val="255"/>
        </w:trPr>
        <w:tc>
          <w:tcPr>
            <w:tcW w:w="1053" w:type="dxa"/>
            <w:tcBorders>
              <w:top w:val="single" w:sz="18" w:space="0" w:color="000000"/>
              <w:left w:val="single" w:sz="18" w:space="0" w:color="000000"/>
              <w:bottom w:val="nil"/>
              <w:right w:val="nil"/>
            </w:tcBorders>
          </w:tcPr>
          <w:p w14:paraId="318ECC03" w14:textId="77777777" w:rsidR="00E8114A" w:rsidRDefault="00E8114A">
            <w:pPr>
              <w:pStyle w:val="TableParagraph"/>
              <w:jc w:val="left"/>
              <w:rPr>
                <w:rFonts w:ascii="Times New Roman"/>
                <w:sz w:val="16"/>
              </w:rPr>
            </w:pPr>
          </w:p>
        </w:tc>
        <w:tc>
          <w:tcPr>
            <w:tcW w:w="1540" w:type="dxa"/>
            <w:tcBorders>
              <w:top w:val="single" w:sz="18" w:space="0" w:color="000000"/>
              <w:left w:val="nil"/>
              <w:bottom w:val="nil"/>
              <w:right w:val="nil"/>
            </w:tcBorders>
          </w:tcPr>
          <w:p w14:paraId="4E356DCC" w14:textId="77777777" w:rsidR="00E8114A" w:rsidRDefault="00E8114A">
            <w:pPr>
              <w:pStyle w:val="TableParagraph"/>
              <w:jc w:val="left"/>
              <w:rPr>
                <w:rFonts w:ascii="Times New Roman"/>
                <w:sz w:val="16"/>
              </w:rPr>
            </w:pPr>
          </w:p>
        </w:tc>
        <w:tc>
          <w:tcPr>
            <w:tcW w:w="1192" w:type="dxa"/>
            <w:tcBorders>
              <w:top w:val="single" w:sz="18" w:space="0" w:color="000000"/>
              <w:left w:val="nil"/>
              <w:bottom w:val="single" w:sz="8" w:space="0" w:color="D9D9D9"/>
              <w:right w:val="single" w:sz="18" w:space="0" w:color="000000"/>
            </w:tcBorders>
          </w:tcPr>
          <w:p w14:paraId="72C21BB9" w14:textId="77777777" w:rsidR="00E8114A" w:rsidRDefault="00000000">
            <w:pPr>
              <w:pStyle w:val="TableParagraph"/>
              <w:spacing w:before="24"/>
              <w:ind w:left="87"/>
              <w:jc w:val="left"/>
              <w:rPr>
                <w:sz w:val="16"/>
              </w:rPr>
            </w:pPr>
            <w:r>
              <w:rPr>
                <w:spacing w:val="-2"/>
                <w:w w:val="105"/>
                <w:sz w:val="16"/>
              </w:rPr>
              <w:t>Annual</w:t>
            </w:r>
          </w:p>
        </w:tc>
        <w:tc>
          <w:tcPr>
            <w:tcW w:w="1298" w:type="dxa"/>
            <w:tcBorders>
              <w:top w:val="single" w:sz="18" w:space="0" w:color="000000"/>
              <w:left w:val="single" w:sz="18" w:space="0" w:color="000000"/>
              <w:bottom w:val="single" w:sz="8" w:space="0" w:color="D9D9D9"/>
              <w:right w:val="nil"/>
            </w:tcBorders>
          </w:tcPr>
          <w:p w14:paraId="1BAE88A3" w14:textId="77777777" w:rsidR="00E8114A" w:rsidRDefault="00000000">
            <w:pPr>
              <w:pStyle w:val="TableParagraph"/>
              <w:spacing w:before="24"/>
              <w:ind w:right="158"/>
              <w:rPr>
                <w:sz w:val="16"/>
              </w:rPr>
            </w:pPr>
            <w:r>
              <w:rPr>
                <w:spacing w:val="-2"/>
                <w:w w:val="105"/>
                <w:sz w:val="16"/>
              </w:rPr>
              <w:t>$8,184.48</w:t>
            </w:r>
          </w:p>
        </w:tc>
        <w:tc>
          <w:tcPr>
            <w:tcW w:w="1190" w:type="dxa"/>
            <w:tcBorders>
              <w:top w:val="single" w:sz="18" w:space="0" w:color="000000"/>
              <w:left w:val="nil"/>
              <w:bottom w:val="single" w:sz="8" w:space="0" w:color="D9D9D9"/>
              <w:right w:val="nil"/>
            </w:tcBorders>
          </w:tcPr>
          <w:p w14:paraId="11BC9595" w14:textId="77777777" w:rsidR="00E8114A" w:rsidRDefault="00000000">
            <w:pPr>
              <w:pStyle w:val="TableParagraph"/>
              <w:spacing w:before="24"/>
              <w:ind w:right="158"/>
              <w:rPr>
                <w:sz w:val="16"/>
              </w:rPr>
            </w:pPr>
            <w:r>
              <w:rPr>
                <w:spacing w:val="-2"/>
                <w:w w:val="105"/>
                <w:sz w:val="16"/>
              </w:rPr>
              <w:t>$16,368.96</w:t>
            </w:r>
          </w:p>
        </w:tc>
        <w:tc>
          <w:tcPr>
            <w:tcW w:w="1182" w:type="dxa"/>
            <w:tcBorders>
              <w:top w:val="single" w:sz="18" w:space="0" w:color="000000"/>
              <w:left w:val="nil"/>
              <w:bottom w:val="single" w:sz="8" w:space="0" w:color="D9D9D9"/>
              <w:right w:val="nil"/>
            </w:tcBorders>
          </w:tcPr>
          <w:p w14:paraId="0AC329BB" w14:textId="77777777" w:rsidR="00E8114A" w:rsidRDefault="00000000">
            <w:pPr>
              <w:pStyle w:val="TableParagraph"/>
              <w:spacing w:before="24"/>
              <w:ind w:right="149"/>
              <w:rPr>
                <w:sz w:val="16"/>
              </w:rPr>
            </w:pPr>
            <w:r>
              <w:rPr>
                <w:spacing w:val="-2"/>
                <w:w w:val="105"/>
                <w:sz w:val="16"/>
              </w:rPr>
              <w:t>$24,553.44</w:t>
            </w:r>
          </w:p>
        </w:tc>
        <w:tc>
          <w:tcPr>
            <w:tcW w:w="1093" w:type="dxa"/>
            <w:tcBorders>
              <w:top w:val="single" w:sz="18" w:space="0" w:color="000000"/>
              <w:left w:val="nil"/>
              <w:bottom w:val="single" w:sz="8" w:space="0" w:color="D9D9D9"/>
              <w:right w:val="single" w:sz="18" w:space="0" w:color="000000"/>
            </w:tcBorders>
          </w:tcPr>
          <w:p w14:paraId="7C24B20A" w14:textId="77777777" w:rsidR="00E8114A" w:rsidRDefault="00000000">
            <w:pPr>
              <w:pStyle w:val="TableParagraph"/>
              <w:spacing w:before="24"/>
              <w:ind w:right="29"/>
              <w:rPr>
                <w:sz w:val="16"/>
              </w:rPr>
            </w:pPr>
            <w:r>
              <w:rPr>
                <w:spacing w:val="-2"/>
                <w:w w:val="105"/>
                <w:sz w:val="16"/>
              </w:rPr>
              <w:t>$32,737.92</w:t>
            </w:r>
          </w:p>
        </w:tc>
        <w:tc>
          <w:tcPr>
            <w:tcW w:w="1328" w:type="dxa"/>
            <w:tcBorders>
              <w:top w:val="single" w:sz="18" w:space="0" w:color="000000"/>
              <w:left w:val="single" w:sz="18" w:space="0" w:color="000000"/>
              <w:bottom w:val="single" w:sz="8" w:space="0" w:color="D9D9D9"/>
              <w:right w:val="nil"/>
            </w:tcBorders>
          </w:tcPr>
          <w:p w14:paraId="26CF11EF" w14:textId="77777777" w:rsidR="00E8114A" w:rsidRDefault="00000000">
            <w:pPr>
              <w:pStyle w:val="TableParagraph"/>
              <w:spacing w:before="24"/>
              <w:ind w:right="127"/>
              <w:rPr>
                <w:sz w:val="16"/>
              </w:rPr>
            </w:pPr>
            <w:r>
              <w:rPr>
                <w:spacing w:val="-2"/>
                <w:w w:val="105"/>
                <w:sz w:val="16"/>
              </w:rPr>
              <w:t>$10,457.75</w:t>
            </w:r>
          </w:p>
        </w:tc>
        <w:tc>
          <w:tcPr>
            <w:tcW w:w="1158" w:type="dxa"/>
            <w:tcBorders>
              <w:top w:val="single" w:sz="18" w:space="0" w:color="000000"/>
              <w:left w:val="nil"/>
              <w:bottom w:val="single" w:sz="8" w:space="0" w:color="D9D9D9"/>
              <w:right w:val="nil"/>
            </w:tcBorders>
          </w:tcPr>
          <w:p w14:paraId="70EFD1AB" w14:textId="77777777" w:rsidR="00E8114A" w:rsidRDefault="00000000">
            <w:pPr>
              <w:pStyle w:val="TableParagraph"/>
              <w:spacing w:before="24"/>
              <w:ind w:right="157"/>
              <w:rPr>
                <w:sz w:val="16"/>
              </w:rPr>
            </w:pPr>
            <w:r>
              <w:rPr>
                <w:spacing w:val="-2"/>
                <w:w w:val="105"/>
                <w:sz w:val="16"/>
              </w:rPr>
              <w:t>$20,915.51</w:t>
            </w:r>
          </w:p>
        </w:tc>
        <w:tc>
          <w:tcPr>
            <w:tcW w:w="1183" w:type="dxa"/>
            <w:tcBorders>
              <w:top w:val="single" w:sz="18" w:space="0" w:color="000000"/>
              <w:left w:val="nil"/>
              <w:bottom w:val="single" w:sz="8" w:space="0" w:color="D9D9D9"/>
              <w:right w:val="nil"/>
            </w:tcBorders>
          </w:tcPr>
          <w:p w14:paraId="3B4B70C7" w14:textId="77777777" w:rsidR="00E8114A" w:rsidRDefault="00000000">
            <w:pPr>
              <w:pStyle w:val="TableParagraph"/>
              <w:spacing w:before="24"/>
              <w:ind w:right="147"/>
              <w:rPr>
                <w:sz w:val="16"/>
              </w:rPr>
            </w:pPr>
            <w:r>
              <w:rPr>
                <w:spacing w:val="-2"/>
                <w:w w:val="105"/>
                <w:sz w:val="16"/>
              </w:rPr>
              <w:t>$31,373.26</w:t>
            </w:r>
          </w:p>
        </w:tc>
        <w:tc>
          <w:tcPr>
            <w:tcW w:w="1099" w:type="dxa"/>
            <w:tcBorders>
              <w:top w:val="single" w:sz="18" w:space="0" w:color="000000"/>
              <w:left w:val="nil"/>
              <w:bottom w:val="single" w:sz="8" w:space="0" w:color="D9D9D9"/>
              <w:right w:val="single" w:sz="18" w:space="0" w:color="000000"/>
            </w:tcBorders>
          </w:tcPr>
          <w:p w14:paraId="58324C3F" w14:textId="77777777" w:rsidR="00E8114A" w:rsidRDefault="00000000">
            <w:pPr>
              <w:pStyle w:val="TableParagraph"/>
              <w:spacing w:before="24"/>
              <w:ind w:right="36"/>
              <w:rPr>
                <w:sz w:val="16"/>
              </w:rPr>
            </w:pPr>
            <w:r>
              <w:rPr>
                <w:spacing w:val="-2"/>
                <w:w w:val="105"/>
                <w:sz w:val="16"/>
              </w:rPr>
              <w:t>$41,831.02</w:t>
            </w:r>
          </w:p>
        </w:tc>
      </w:tr>
      <w:tr w:rsidR="00E8114A" w14:paraId="74947FF7" w14:textId="77777777">
        <w:trPr>
          <w:trHeight w:val="265"/>
        </w:trPr>
        <w:tc>
          <w:tcPr>
            <w:tcW w:w="1053" w:type="dxa"/>
            <w:tcBorders>
              <w:top w:val="nil"/>
              <w:left w:val="single" w:sz="18" w:space="0" w:color="000000"/>
              <w:bottom w:val="nil"/>
              <w:right w:val="nil"/>
            </w:tcBorders>
          </w:tcPr>
          <w:p w14:paraId="58724CBF" w14:textId="77777777" w:rsidR="00E8114A" w:rsidRDefault="00000000">
            <w:pPr>
              <w:pStyle w:val="TableParagraph"/>
              <w:spacing w:before="27"/>
              <w:ind w:left="59"/>
              <w:jc w:val="left"/>
              <w:rPr>
                <w:sz w:val="16"/>
              </w:rPr>
            </w:pPr>
            <w:r>
              <w:rPr>
                <w:sz w:val="16"/>
              </w:rPr>
              <w:t xml:space="preserve">Fort </w:t>
            </w:r>
            <w:r>
              <w:rPr>
                <w:spacing w:val="-2"/>
                <w:sz w:val="16"/>
              </w:rPr>
              <w:t>Wayne</w:t>
            </w:r>
          </w:p>
        </w:tc>
        <w:tc>
          <w:tcPr>
            <w:tcW w:w="1540" w:type="dxa"/>
            <w:tcBorders>
              <w:top w:val="nil"/>
              <w:left w:val="nil"/>
              <w:bottom w:val="nil"/>
              <w:right w:val="nil"/>
            </w:tcBorders>
          </w:tcPr>
          <w:p w14:paraId="33F72D47" w14:textId="77777777" w:rsidR="00E8114A" w:rsidRDefault="00000000">
            <w:pPr>
              <w:pStyle w:val="TableParagraph"/>
              <w:spacing w:before="27"/>
              <w:ind w:left="197"/>
              <w:jc w:val="left"/>
              <w:rPr>
                <w:sz w:val="16"/>
              </w:rPr>
            </w:pPr>
            <w:r>
              <w:rPr>
                <w:sz w:val="16"/>
              </w:rPr>
              <w:t>Graduate</w:t>
            </w:r>
            <w:r>
              <w:rPr>
                <w:spacing w:val="1"/>
                <w:sz w:val="16"/>
              </w:rPr>
              <w:t xml:space="preserve"> </w:t>
            </w:r>
            <w:r>
              <w:rPr>
                <w:spacing w:val="-2"/>
                <w:sz w:val="16"/>
              </w:rPr>
              <w:t>Staff*</w:t>
            </w:r>
          </w:p>
        </w:tc>
        <w:tc>
          <w:tcPr>
            <w:tcW w:w="1192" w:type="dxa"/>
            <w:tcBorders>
              <w:top w:val="single" w:sz="8" w:space="0" w:color="D9D9D9"/>
              <w:left w:val="nil"/>
              <w:bottom w:val="single" w:sz="8" w:space="0" w:color="D9D9D9"/>
              <w:right w:val="single" w:sz="18" w:space="0" w:color="000000"/>
            </w:tcBorders>
          </w:tcPr>
          <w:p w14:paraId="2C90DA3B" w14:textId="77777777" w:rsidR="00E8114A" w:rsidRDefault="00000000">
            <w:pPr>
              <w:pStyle w:val="TableParagraph"/>
              <w:ind w:left="87"/>
              <w:jc w:val="left"/>
              <w:rPr>
                <w:sz w:val="16"/>
              </w:rPr>
            </w:pPr>
            <w:r>
              <w:rPr>
                <w:spacing w:val="-2"/>
                <w:w w:val="105"/>
                <w:sz w:val="16"/>
              </w:rPr>
              <w:t>Biweekly</w:t>
            </w:r>
          </w:p>
        </w:tc>
        <w:tc>
          <w:tcPr>
            <w:tcW w:w="1298" w:type="dxa"/>
            <w:tcBorders>
              <w:top w:val="single" w:sz="8" w:space="0" w:color="D9D9D9"/>
              <w:left w:val="single" w:sz="18" w:space="0" w:color="000000"/>
              <w:bottom w:val="single" w:sz="8" w:space="0" w:color="D9D9D9"/>
              <w:right w:val="nil"/>
            </w:tcBorders>
          </w:tcPr>
          <w:p w14:paraId="4C10D051" w14:textId="77777777" w:rsidR="00E8114A" w:rsidRDefault="00000000">
            <w:pPr>
              <w:pStyle w:val="TableParagraph"/>
              <w:ind w:right="158"/>
              <w:rPr>
                <w:sz w:val="16"/>
              </w:rPr>
            </w:pPr>
            <w:r>
              <w:rPr>
                <w:spacing w:val="-2"/>
                <w:w w:val="105"/>
                <w:sz w:val="16"/>
              </w:rPr>
              <w:t>$430.76</w:t>
            </w:r>
          </w:p>
        </w:tc>
        <w:tc>
          <w:tcPr>
            <w:tcW w:w="1190" w:type="dxa"/>
            <w:tcBorders>
              <w:top w:val="single" w:sz="8" w:space="0" w:color="D9D9D9"/>
              <w:left w:val="nil"/>
              <w:bottom w:val="single" w:sz="8" w:space="0" w:color="D9D9D9"/>
              <w:right w:val="nil"/>
            </w:tcBorders>
          </w:tcPr>
          <w:p w14:paraId="3C1486D2" w14:textId="77777777" w:rsidR="00E8114A" w:rsidRDefault="00000000">
            <w:pPr>
              <w:pStyle w:val="TableParagraph"/>
              <w:ind w:right="158"/>
              <w:rPr>
                <w:sz w:val="16"/>
              </w:rPr>
            </w:pPr>
            <w:r>
              <w:rPr>
                <w:spacing w:val="-2"/>
                <w:w w:val="105"/>
                <w:sz w:val="16"/>
              </w:rPr>
              <w:t>$861.52</w:t>
            </w:r>
          </w:p>
        </w:tc>
        <w:tc>
          <w:tcPr>
            <w:tcW w:w="1182" w:type="dxa"/>
            <w:tcBorders>
              <w:top w:val="single" w:sz="8" w:space="0" w:color="D9D9D9"/>
              <w:left w:val="nil"/>
              <w:bottom w:val="single" w:sz="8" w:space="0" w:color="D9D9D9"/>
              <w:right w:val="nil"/>
            </w:tcBorders>
          </w:tcPr>
          <w:p w14:paraId="7A85067E" w14:textId="77777777" w:rsidR="00E8114A" w:rsidRDefault="00000000">
            <w:pPr>
              <w:pStyle w:val="TableParagraph"/>
              <w:ind w:right="149"/>
              <w:rPr>
                <w:sz w:val="16"/>
              </w:rPr>
            </w:pPr>
            <w:r>
              <w:rPr>
                <w:spacing w:val="-2"/>
                <w:w w:val="105"/>
                <w:sz w:val="16"/>
              </w:rPr>
              <w:t>$1,292.29</w:t>
            </w:r>
          </w:p>
        </w:tc>
        <w:tc>
          <w:tcPr>
            <w:tcW w:w="1093" w:type="dxa"/>
            <w:tcBorders>
              <w:top w:val="single" w:sz="8" w:space="0" w:color="D9D9D9"/>
              <w:left w:val="nil"/>
              <w:bottom w:val="single" w:sz="8" w:space="0" w:color="D9D9D9"/>
              <w:right w:val="single" w:sz="18" w:space="0" w:color="000000"/>
            </w:tcBorders>
          </w:tcPr>
          <w:p w14:paraId="5C5718AB" w14:textId="77777777" w:rsidR="00E8114A" w:rsidRDefault="00000000">
            <w:pPr>
              <w:pStyle w:val="TableParagraph"/>
              <w:ind w:right="29"/>
              <w:rPr>
                <w:sz w:val="16"/>
              </w:rPr>
            </w:pPr>
            <w:r>
              <w:rPr>
                <w:spacing w:val="-2"/>
                <w:w w:val="105"/>
                <w:sz w:val="16"/>
              </w:rPr>
              <w:t>$1,723.05</w:t>
            </w:r>
          </w:p>
        </w:tc>
        <w:tc>
          <w:tcPr>
            <w:tcW w:w="1328" w:type="dxa"/>
            <w:tcBorders>
              <w:top w:val="single" w:sz="8" w:space="0" w:color="D9D9D9"/>
              <w:left w:val="single" w:sz="18" w:space="0" w:color="000000"/>
              <w:bottom w:val="single" w:sz="8" w:space="0" w:color="D9D9D9"/>
              <w:right w:val="nil"/>
            </w:tcBorders>
          </w:tcPr>
          <w:p w14:paraId="145A2C91" w14:textId="77777777" w:rsidR="00E8114A" w:rsidRDefault="00000000">
            <w:pPr>
              <w:pStyle w:val="TableParagraph"/>
              <w:ind w:right="194"/>
              <w:rPr>
                <w:sz w:val="16"/>
              </w:rPr>
            </w:pPr>
            <w:r>
              <w:rPr>
                <w:spacing w:val="-2"/>
                <w:w w:val="105"/>
                <w:sz w:val="16"/>
              </w:rPr>
              <w:t>$402.22</w:t>
            </w:r>
          </w:p>
        </w:tc>
        <w:tc>
          <w:tcPr>
            <w:tcW w:w="1158" w:type="dxa"/>
            <w:tcBorders>
              <w:top w:val="single" w:sz="8" w:space="0" w:color="D9D9D9"/>
              <w:left w:val="nil"/>
              <w:bottom w:val="single" w:sz="8" w:space="0" w:color="D9D9D9"/>
              <w:right w:val="nil"/>
            </w:tcBorders>
          </w:tcPr>
          <w:p w14:paraId="626C8559" w14:textId="77777777" w:rsidR="00E8114A" w:rsidRDefault="00000000">
            <w:pPr>
              <w:pStyle w:val="TableParagraph"/>
              <w:ind w:right="157"/>
              <w:rPr>
                <w:sz w:val="16"/>
              </w:rPr>
            </w:pPr>
            <w:r>
              <w:rPr>
                <w:spacing w:val="-2"/>
                <w:w w:val="105"/>
                <w:sz w:val="16"/>
              </w:rPr>
              <w:t>$804.44</w:t>
            </w:r>
          </w:p>
        </w:tc>
        <w:tc>
          <w:tcPr>
            <w:tcW w:w="1183" w:type="dxa"/>
            <w:tcBorders>
              <w:top w:val="single" w:sz="8" w:space="0" w:color="D9D9D9"/>
              <w:left w:val="nil"/>
              <w:bottom w:val="single" w:sz="8" w:space="0" w:color="D9D9D9"/>
              <w:right w:val="nil"/>
            </w:tcBorders>
          </w:tcPr>
          <w:p w14:paraId="78449CE4" w14:textId="77777777" w:rsidR="00E8114A" w:rsidRDefault="00000000">
            <w:pPr>
              <w:pStyle w:val="TableParagraph"/>
              <w:ind w:right="150"/>
              <w:rPr>
                <w:sz w:val="16"/>
              </w:rPr>
            </w:pPr>
            <w:r>
              <w:rPr>
                <w:spacing w:val="-2"/>
                <w:w w:val="105"/>
                <w:sz w:val="16"/>
              </w:rPr>
              <w:t>$1,206.66</w:t>
            </w:r>
          </w:p>
        </w:tc>
        <w:tc>
          <w:tcPr>
            <w:tcW w:w="1099" w:type="dxa"/>
            <w:tcBorders>
              <w:top w:val="single" w:sz="8" w:space="0" w:color="D9D9D9"/>
              <w:left w:val="nil"/>
              <w:bottom w:val="single" w:sz="8" w:space="0" w:color="D9D9D9"/>
              <w:right w:val="single" w:sz="18" w:space="0" w:color="000000"/>
            </w:tcBorders>
          </w:tcPr>
          <w:p w14:paraId="7B43D6CD" w14:textId="77777777" w:rsidR="00E8114A" w:rsidRDefault="00000000">
            <w:pPr>
              <w:pStyle w:val="TableParagraph"/>
              <w:ind w:right="36"/>
              <w:rPr>
                <w:sz w:val="16"/>
              </w:rPr>
            </w:pPr>
            <w:r>
              <w:rPr>
                <w:spacing w:val="-2"/>
                <w:w w:val="105"/>
                <w:sz w:val="16"/>
              </w:rPr>
              <w:t>$1,608.89</w:t>
            </w:r>
          </w:p>
        </w:tc>
      </w:tr>
      <w:tr w:rsidR="00E8114A" w14:paraId="66D9371A" w14:textId="77777777">
        <w:trPr>
          <w:trHeight w:val="255"/>
        </w:trPr>
        <w:tc>
          <w:tcPr>
            <w:tcW w:w="1053" w:type="dxa"/>
            <w:tcBorders>
              <w:top w:val="nil"/>
              <w:left w:val="single" w:sz="18" w:space="0" w:color="000000"/>
              <w:bottom w:val="single" w:sz="18" w:space="0" w:color="000000"/>
              <w:right w:val="nil"/>
            </w:tcBorders>
          </w:tcPr>
          <w:p w14:paraId="7FFE0C8E" w14:textId="77777777" w:rsidR="00E8114A" w:rsidRDefault="00E8114A">
            <w:pPr>
              <w:pStyle w:val="TableParagraph"/>
              <w:jc w:val="left"/>
              <w:rPr>
                <w:rFonts w:ascii="Times New Roman"/>
                <w:sz w:val="16"/>
              </w:rPr>
            </w:pPr>
          </w:p>
        </w:tc>
        <w:tc>
          <w:tcPr>
            <w:tcW w:w="1540" w:type="dxa"/>
            <w:tcBorders>
              <w:top w:val="nil"/>
              <w:left w:val="nil"/>
              <w:bottom w:val="single" w:sz="18" w:space="0" w:color="000000"/>
              <w:right w:val="nil"/>
            </w:tcBorders>
          </w:tcPr>
          <w:p w14:paraId="50349E18" w14:textId="77777777" w:rsidR="00E8114A" w:rsidRDefault="00E8114A">
            <w:pPr>
              <w:pStyle w:val="TableParagraph"/>
              <w:jc w:val="left"/>
              <w:rPr>
                <w:rFonts w:ascii="Times New Roman"/>
                <w:sz w:val="16"/>
              </w:rPr>
            </w:pPr>
          </w:p>
        </w:tc>
        <w:tc>
          <w:tcPr>
            <w:tcW w:w="1192" w:type="dxa"/>
            <w:tcBorders>
              <w:top w:val="single" w:sz="8" w:space="0" w:color="D9D9D9"/>
              <w:left w:val="nil"/>
              <w:bottom w:val="single" w:sz="18" w:space="0" w:color="000000"/>
              <w:right w:val="single" w:sz="18" w:space="0" w:color="000000"/>
            </w:tcBorders>
          </w:tcPr>
          <w:p w14:paraId="0DA1D7F6" w14:textId="77777777" w:rsidR="00E8114A" w:rsidRDefault="00000000">
            <w:pPr>
              <w:pStyle w:val="TableParagraph"/>
              <w:ind w:left="87"/>
              <w:jc w:val="left"/>
              <w:rPr>
                <w:sz w:val="16"/>
              </w:rPr>
            </w:pPr>
            <w:r>
              <w:rPr>
                <w:spacing w:val="-2"/>
                <w:w w:val="105"/>
                <w:sz w:val="16"/>
              </w:rPr>
              <w:t>Hourly</w:t>
            </w:r>
          </w:p>
        </w:tc>
        <w:tc>
          <w:tcPr>
            <w:tcW w:w="1298" w:type="dxa"/>
            <w:tcBorders>
              <w:top w:val="single" w:sz="8" w:space="0" w:color="D9D9D9"/>
              <w:left w:val="single" w:sz="18" w:space="0" w:color="000000"/>
              <w:bottom w:val="single" w:sz="18" w:space="0" w:color="000000"/>
              <w:right w:val="nil"/>
            </w:tcBorders>
          </w:tcPr>
          <w:p w14:paraId="14E6B8A9" w14:textId="77777777" w:rsidR="00E8114A" w:rsidRDefault="00000000">
            <w:pPr>
              <w:pStyle w:val="TableParagraph"/>
              <w:ind w:right="158"/>
              <w:rPr>
                <w:sz w:val="16"/>
              </w:rPr>
            </w:pPr>
            <w:r>
              <w:rPr>
                <w:spacing w:val="-2"/>
                <w:w w:val="105"/>
                <w:sz w:val="16"/>
              </w:rPr>
              <w:t>$21.54</w:t>
            </w:r>
          </w:p>
        </w:tc>
        <w:tc>
          <w:tcPr>
            <w:tcW w:w="1190" w:type="dxa"/>
            <w:tcBorders>
              <w:top w:val="single" w:sz="8" w:space="0" w:color="D9D9D9"/>
              <w:left w:val="nil"/>
              <w:bottom w:val="single" w:sz="18" w:space="0" w:color="000000"/>
              <w:right w:val="nil"/>
            </w:tcBorders>
          </w:tcPr>
          <w:p w14:paraId="7246D906" w14:textId="77777777" w:rsidR="00E8114A" w:rsidRDefault="00000000">
            <w:pPr>
              <w:pStyle w:val="TableParagraph"/>
              <w:ind w:right="158"/>
              <w:rPr>
                <w:sz w:val="16"/>
              </w:rPr>
            </w:pPr>
            <w:r>
              <w:rPr>
                <w:spacing w:val="-2"/>
                <w:w w:val="105"/>
                <w:sz w:val="16"/>
              </w:rPr>
              <w:t>$21.54</w:t>
            </w:r>
          </w:p>
        </w:tc>
        <w:tc>
          <w:tcPr>
            <w:tcW w:w="1182" w:type="dxa"/>
            <w:tcBorders>
              <w:top w:val="single" w:sz="8" w:space="0" w:color="D9D9D9"/>
              <w:left w:val="nil"/>
              <w:bottom w:val="single" w:sz="18" w:space="0" w:color="000000"/>
              <w:right w:val="nil"/>
            </w:tcBorders>
          </w:tcPr>
          <w:p w14:paraId="2300ACC6" w14:textId="77777777" w:rsidR="00E8114A" w:rsidRDefault="00000000">
            <w:pPr>
              <w:pStyle w:val="TableParagraph"/>
              <w:ind w:right="149"/>
              <w:rPr>
                <w:sz w:val="16"/>
              </w:rPr>
            </w:pPr>
            <w:r>
              <w:rPr>
                <w:spacing w:val="-2"/>
                <w:w w:val="105"/>
                <w:sz w:val="16"/>
              </w:rPr>
              <w:t>$21.54</w:t>
            </w:r>
          </w:p>
        </w:tc>
        <w:tc>
          <w:tcPr>
            <w:tcW w:w="1093" w:type="dxa"/>
            <w:tcBorders>
              <w:top w:val="single" w:sz="8" w:space="0" w:color="D9D9D9"/>
              <w:left w:val="nil"/>
              <w:bottom w:val="single" w:sz="18" w:space="0" w:color="000000"/>
              <w:right w:val="single" w:sz="18" w:space="0" w:color="000000"/>
            </w:tcBorders>
          </w:tcPr>
          <w:p w14:paraId="6BF0E97D" w14:textId="77777777" w:rsidR="00E8114A" w:rsidRDefault="00000000">
            <w:pPr>
              <w:pStyle w:val="TableParagraph"/>
              <w:ind w:right="29"/>
              <w:rPr>
                <w:sz w:val="16"/>
              </w:rPr>
            </w:pPr>
            <w:r>
              <w:rPr>
                <w:spacing w:val="-2"/>
                <w:w w:val="105"/>
                <w:sz w:val="16"/>
              </w:rPr>
              <w:t>$21.54</w:t>
            </w:r>
          </w:p>
        </w:tc>
        <w:tc>
          <w:tcPr>
            <w:tcW w:w="1328" w:type="dxa"/>
            <w:tcBorders>
              <w:top w:val="single" w:sz="8" w:space="0" w:color="D9D9D9"/>
              <w:left w:val="single" w:sz="18" w:space="0" w:color="000000"/>
              <w:bottom w:val="single" w:sz="18" w:space="0" w:color="000000"/>
              <w:right w:val="nil"/>
            </w:tcBorders>
          </w:tcPr>
          <w:p w14:paraId="143A5E25" w14:textId="77777777" w:rsidR="00E8114A" w:rsidRDefault="00000000">
            <w:pPr>
              <w:pStyle w:val="TableParagraph"/>
              <w:ind w:right="189"/>
              <w:rPr>
                <w:sz w:val="16"/>
              </w:rPr>
            </w:pPr>
            <w:r>
              <w:rPr>
                <w:spacing w:val="-2"/>
                <w:w w:val="105"/>
                <w:sz w:val="16"/>
              </w:rPr>
              <w:t>$20.11</w:t>
            </w:r>
          </w:p>
        </w:tc>
        <w:tc>
          <w:tcPr>
            <w:tcW w:w="1158" w:type="dxa"/>
            <w:tcBorders>
              <w:top w:val="single" w:sz="8" w:space="0" w:color="D9D9D9"/>
              <w:left w:val="nil"/>
              <w:bottom w:val="single" w:sz="18" w:space="0" w:color="000000"/>
              <w:right w:val="nil"/>
            </w:tcBorders>
          </w:tcPr>
          <w:p w14:paraId="1E3A5D21" w14:textId="77777777" w:rsidR="00E8114A" w:rsidRDefault="00000000">
            <w:pPr>
              <w:pStyle w:val="TableParagraph"/>
              <w:ind w:right="157"/>
              <w:rPr>
                <w:sz w:val="16"/>
              </w:rPr>
            </w:pPr>
            <w:r>
              <w:rPr>
                <w:spacing w:val="-2"/>
                <w:w w:val="105"/>
                <w:sz w:val="16"/>
              </w:rPr>
              <w:t>$20.11</w:t>
            </w:r>
          </w:p>
        </w:tc>
        <w:tc>
          <w:tcPr>
            <w:tcW w:w="1183" w:type="dxa"/>
            <w:tcBorders>
              <w:top w:val="single" w:sz="8" w:space="0" w:color="D9D9D9"/>
              <w:left w:val="nil"/>
              <w:bottom w:val="single" w:sz="18" w:space="0" w:color="000000"/>
              <w:right w:val="nil"/>
            </w:tcBorders>
          </w:tcPr>
          <w:p w14:paraId="40136A7E" w14:textId="77777777" w:rsidR="00E8114A" w:rsidRDefault="00000000">
            <w:pPr>
              <w:pStyle w:val="TableParagraph"/>
              <w:ind w:right="150"/>
              <w:rPr>
                <w:sz w:val="16"/>
              </w:rPr>
            </w:pPr>
            <w:r>
              <w:rPr>
                <w:spacing w:val="-2"/>
                <w:w w:val="105"/>
                <w:sz w:val="16"/>
              </w:rPr>
              <w:t>$20.11</w:t>
            </w:r>
          </w:p>
        </w:tc>
        <w:tc>
          <w:tcPr>
            <w:tcW w:w="1099" w:type="dxa"/>
            <w:tcBorders>
              <w:top w:val="single" w:sz="8" w:space="0" w:color="D9D9D9"/>
              <w:left w:val="nil"/>
              <w:bottom w:val="single" w:sz="18" w:space="0" w:color="000000"/>
              <w:right w:val="single" w:sz="18" w:space="0" w:color="000000"/>
            </w:tcBorders>
          </w:tcPr>
          <w:p w14:paraId="43E943C2" w14:textId="77777777" w:rsidR="00E8114A" w:rsidRDefault="00000000">
            <w:pPr>
              <w:pStyle w:val="TableParagraph"/>
              <w:ind w:right="36"/>
              <w:rPr>
                <w:sz w:val="16"/>
              </w:rPr>
            </w:pPr>
            <w:r>
              <w:rPr>
                <w:spacing w:val="-2"/>
                <w:w w:val="105"/>
                <w:sz w:val="16"/>
              </w:rPr>
              <w:t>$20.11</w:t>
            </w:r>
          </w:p>
        </w:tc>
      </w:tr>
      <w:tr w:rsidR="00E8114A" w14:paraId="354D741E" w14:textId="77777777">
        <w:trPr>
          <w:trHeight w:val="255"/>
        </w:trPr>
        <w:tc>
          <w:tcPr>
            <w:tcW w:w="1053" w:type="dxa"/>
            <w:tcBorders>
              <w:top w:val="single" w:sz="18" w:space="0" w:color="000000"/>
              <w:left w:val="single" w:sz="18" w:space="0" w:color="000000"/>
              <w:bottom w:val="nil"/>
              <w:right w:val="nil"/>
            </w:tcBorders>
            <w:shd w:val="clear" w:color="auto" w:fill="EFEFEF"/>
          </w:tcPr>
          <w:p w14:paraId="3623C12E" w14:textId="77777777" w:rsidR="00E8114A" w:rsidRDefault="00E8114A">
            <w:pPr>
              <w:pStyle w:val="TableParagraph"/>
              <w:jc w:val="left"/>
              <w:rPr>
                <w:rFonts w:ascii="Times New Roman"/>
                <w:sz w:val="16"/>
              </w:rPr>
            </w:pPr>
          </w:p>
        </w:tc>
        <w:tc>
          <w:tcPr>
            <w:tcW w:w="1540" w:type="dxa"/>
            <w:tcBorders>
              <w:top w:val="single" w:sz="18" w:space="0" w:color="000000"/>
              <w:left w:val="nil"/>
              <w:bottom w:val="nil"/>
              <w:right w:val="nil"/>
            </w:tcBorders>
            <w:shd w:val="clear" w:color="auto" w:fill="EFEFEF"/>
          </w:tcPr>
          <w:p w14:paraId="14B6C84C" w14:textId="77777777" w:rsidR="00E8114A" w:rsidRDefault="00E8114A">
            <w:pPr>
              <w:pStyle w:val="TableParagraph"/>
              <w:jc w:val="left"/>
              <w:rPr>
                <w:rFonts w:ascii="Times New Roman"/>
                <w:sz w:val="16"/>
              </w:rPr>
            </w:pPr>
          </w:p>
        </w:tc>
        <w:tc>
          <w:tcPr>
            <w:tcW w:w="1192" w:type="dxa"/>
            <w:tcBorders>
              <w:top w:val="single" w:sz="18" w:space="0" w:color="000000"/>
              <w:left w:val="nil"/>
              <w:bottom w:val="single" w:sz="8" w:space="0" w:color="D9D9D9"/>
              <w:right w:val="single" w:sz="18" w:space="0" w:color="000000"/>
            </w:tcBorders>
            <w:shd w:val="clear" w:color="auto" w:fill="EFEFEF"/>
          </w:tcPr>
          <w:p w14:paraId="432EC322" w14:textId="77777777" w:rsidR="00E8114A" w:rsidRDefault="00000000">
            <w:pPr>
              <w:pStyle w:val="TableParagraph"/>
              <w:spacing w:before="24"/>
              <w:ind w:left="87"/>
              <w:jc w:val="left"/>
              <w:rPr>
                <w:sz w:val="16"/>
              </w:rPr>
            </w:pPr>
            <w:r>
              <w:rPr>
                <w:spacing w:val="-2"/>
                <w:w w:val="105"/>
                <w:sz w:val="16"/>
              </w:rPr>
              <w:t>Annual</w:t>
            </w:r>
          </w:p>
        </w:tc>
        <w:tc>
          <w:tcPr>
            <w:tcW w:w="1298" w:type="dxa"/>
            <w:tcBorders>
              <w:top w:val="single" w:sz="18" w:space="0" w:color="000000"/>
              <w:left w:val="single" w:sz="18" w:space="0" w:color="000000"/>
              <w:bottom w:val="single" w:sz="8" w:space="0" w:color="D9D9D9"/>
              <w:right w:val="nil"/>
            </w:tcBorders>
            <w:shd w:val="clear" w:color="auto" w:fill="EFEFEF"/>
          </w:tcPr>
          <w:p w14:paraId="7400B9AD" w14:textId="77777777" w:rsidR="00E8114A" w:rsidRDefault="00000000">
            <w:pPr>
              <w:pStyle w:val="TableParagraph"/>
              <w:spacing w:before="24"/>
              <w:ind w:right="158"/>
              <w:rPr>
                <w:sz w:val="16"/>
              </w:rPr>
            </w:pPr>
            <w:r>
              <w:rPr>
                <w:spacing w:val="-2"/>
                <w:w w:val="105"/>
                <w:sz w:val="16"/>
              </w:rPr>
              <w:t>$6,683.52</w:t>
            </w:r>
          </w:p>
        </w:tc>
        <w:tc>
          <w:tcPr>
            <w:tcW w:w="1190" w:type="dxa"/>
            <w:tcBorders>
              <w:top w:val="single" w:sz="18" w:space="0" w:color="000000"/>
              <w:left w:val="nil"/>
              <w:bottom w:val="single" w:sz="8" w:space="0" w:color="D9D9D9"/>
              <w:right w:val="nil"/>
            </w:tcBorders>
            <w:shd w:val="clear" w:color="auto" w:fill="EFEFEF"/>
          </w:tcPr>
          <w:p w14:paraId="5AE0293E" w14:textId="77777777" w:rsidR="00E8114A" w:rsidRDefault="00000000">
            <w:pPr>
              <w:pStyle w:val="TableParagraph"/>
              <w:spacing w:before="24"/>
              <w:ind w:right="158"/>
              <w:rPr>
                <w:sz w:val="16"/>
              </w:rPr>
            </w:pPr>
            <w:r>
              <w:rPr>
                <w:spacing w:val="-2"/>
                <w:w w:val="105"/>
                <w:sz w:val="16"/>
              </w:rPr>
              <w:t>$13,367.04</w:t>
            </w:r>
          </w:p>
        </w:tc>
        <w:tc>
          <w:tcPr>
            <w:tcW w:w="1182" w:type="dxa"/>
            <w:tcBorders>
              <w:top w:val="single" w:sz="18" w:space="0" w:color="000000"/>
              <w:left w:val="nil"/>
              <w:bottom w:val="single" w:sz="8" w:space="0" w:color="D9D9D9"/>
              <w:right w:val="nil"/>
            </w:tcBorders>
            <w:shd w:val="clear" w:color="auto" w:fill="EFEFEF"/>
          </w:tcPr>
          <w:p w14:paraId="649B120D" w14:textId="77777777" w:rsidR="00E8114A" w:rsidRDefault="00000000">
            <w:pPr>
              <w:pStyle w:val="TableParagraph"/>
              <w:spacing w:before="24"/>
              <w:ind w:right="152"/>
              <w:rPr>
                <w:sz w:val="16"/>
              </w:rPr>
            </w:pPr>
            <w:r>
              <w:rPr>
                <w:spacing w:val="-2"/>
                <w:w w:val="105"/>
                <w:sz w:val="16"/>
              </w:rPr>
              <w:t>$20,050.56</w:t>
            </w:r>
          </w:p>
        </w:tc>
        <w:tc>
          <w:tcPr>
            <w:tcW w:w="1093" w:type="dxa"/>
            <w:tcBorders>
              <w:top w:val="single" w:sz="18" w:space="0" w:color="000000"/>
              <w:left w:val="nil"/>
              <w:bottom w:val="single" w:sz="8" w:space="0" w:color="D9D9D9"/>
              <w:right w:val="single" w:sz="18" w:space="0" w:color="000000"/>
            </w:tcBorders>
            <w:shd w:val="clear" w:color="auto" w:fill="EFEFEF"/>
          </w:tcPr>
          <w:p w14:paraId="2C107775" w14:textId="77777777" w:rsidR="00E8114A" w:rsidRDefault="00000000">
            <w:pPr>
              <w:pStyle w:val="TableParagraph"/>
              <w:spacing w:before="24"/>
              <w:ind w:right="29"/>
              <w:rPr>
                <w:sz w:val="16"/>
              </w:rPr>
            </w:pPr>
            <w:r>
              <w:rPr>
                <w:spacing w:val="-2"/>
                <w:w w:val="105"/>
                <w:sz w:val="16"/>
              </w:rPr>
              <w:t>$26,734.08</w:t>
            </w:r>
          </w:p>
        </w:tc>
        <w:tc>
          <w:tcPr>
            <w:tcW w:w="1328" w:type="dxa"/>
            <w:tcBorders>
              <w:top w:val="single" w:sz="18" w:space="0" w:color="000000"/>
              <w:left w:val="single" w:sz="18" w:space="0" w:color="000000"/>
              <w:bottom w:val="single" w:sz="8" w:space="0" w:color="D9D9D9"/>
              <w:right w:val="nil"/>
            </w:tcBorders>
            <w:shd w:val="clear" w:color="auto" w:fill="EFEFEF"/>
          </w:tcPr>
          <w:p w14:paraId="0EC38B37" w14:textId="77777777" w:rsidR="00E8114A" w:rsidRDefault="00000000">
            <w:pPr>
              <w:pStyle w:val="TableParagraph"/>
              <w:spacing w:before="24"/>
              <w:ind w:right="194"/>
              <w:rPr>
                <w:sz w:val="16"/>
              </w:rPr>
            </w:pPr>
            <w:r>
              <w:rPr>
                <w:spacing w:val="-2"/>
                <w:w w:val="105"/>
                <w:sz w:val="16"/>
              </w:rPr>
              <w:t>$8,539.90</w:t>
            </w:r>
          </w:p>
        </w:tc>
        <w:tc>
          <w:tcPr>
            <w:tcW w:w="1158" w:type="dxa"/>
            <w:tcBorders>
              <w:top w:val="single" w:sz="18" w:space="0" w:color="000000"/>
              <w:left w:val="nil"/>
              <w:bottom w:val="single" w:sz="8" w:space="0" w:color="D9D9D9"/>
              <w:right w:val="nil"/>
            </w:tcBorders>
            <w:shd w:val="clear" w:color="auto" w:fill="EFEFEF"/>
          </w:tcPr>
          <w:p w14:paraId="7EC069EF" w14:textId="77777777" w:rsidR="00E8114A" w:rsidRDefault="00000000">
            <w:pPr>
              <w:pStyle w:val="TableParagraph"/>
              <w:spacing w:before="24"/>
              <w:ind w:right="159"/>
              <w:rPr>
                <w:sz w:val="16"/>
              </w:rPr>
            </w:pPr>
            <w:r>
              <w:rPr>
                <w:spacing w:val="-2"/>
                <w:w w:val="105"/>
                <w:sz w:val="16"/>
              </w:rPr>
              <w:t>$17,079.79</w:t>
            </w:r>
          </w:p>
        </w:tc>
        <w:tc>
          <w:tcPr>
            <w:tcW w:w="1183" w:type="dxa"/>
            <w:tcBorders>
              <w:top w:val="single" w:sz="18" w:space="0" w:color="000000"/>
              <w:left w:val="nil"/>
              <w:bottom w:val="single" w:sz="8" w:space="0" w:color="D9D9D9"/>
              <w:right w:val="nil"/>
            </w:tcBorders>
            <w:shd w:val="clear" w:color="auto" w:fill="EFEFEF"/>
          </w:tcPr>
          <w:p w14:paraId="36ACF56E" w14:textId="77777777" w:rsidR="00E8114A" w:rsidRDefault="00000000">
            <w:pPr>
              <w:pStyle w:val="TableParagraph"/>
              <w:spacing w:before="24"/>
              <w:ind w:right="150"/>
              <w:rPr>
                <w:sz w:val="16"/>
              </w:rPr>
            </w:pPr>
            <w:r>
              <w:rPr>
                <w:spacing w:val="-2"/>
                <w:w w:val="105"/>
                <w:sz w:val="16"/>
              </w:rPr>
              <w:t>$28,188.89</w:t>
            </w:r>
          </w:p>
        </w:tc>
        <w:tc>
          <w:tcPr>
            <w:tcW w:w="1099" w:type="dxa"/>
            <w:tcBorders>
              <w:top w:val="single" w:sz="18" w:space="0" w:color="000000"/>
              <w:left w:val="nil"/>
              <w:bottom w:val="single" w:sz="8" w:space="0" w:color="D9D9D9"/>
              <w:right w:val="single" w:sz="18" w:space="0" w:color="000000"/>
            </w:tcBorders>
            <w:shd w:val="clear" w:color="auto" w:fill="EFEFEF"/>
          </w:tcPr>
          <w:p w14:paraId="24503D54" w14:textId="77777777" w:rsidR="00E8114A" w:rsidRDefault="00000000">
            <w:pPr>
              <w:pStyle w:val="TableParagraph"/>
              <w:spacing w:before="24"/>
              <w:ind w:right="36"/>
              <w:rPr>
                <w:sz w:val="16"/>
              </w:rPr>
            </w:pPr>
            <w:r>
              <w:rPr>
                <w:spacing w:val="-2"/>
                <w:w w:val="105"/>
                <w:sz w:val="16"/>
              </w:rPr>
              <w:t>$37,585.19</w:t>
            </w:r>
          </w:p>
        </w:tc>
      </w:tr>
      <w:tr w:rsidR="00E8114A" w14:paraId="4EEF923D" w14:textId="77777777">
        <w:trPr>
          <w:trHeight w:val="265"/>
        </w:trPr>
        <w:tc>
          <w:tcPr>
            <w:tcW w:w="1053" w:type="dxa"/>
            <w:tcBorders>
              <w:top w:val="nil"/>
              <w:left w:val="single" w:sz="18" w:space="0" w:color="000000"/>
              <w:bottom w:val="nil"/>
              <w:right w:val="nil"/>
            </w:tcBorders>
            <w:shd w:val="clear" w:color="auto" w:fill="EFEFEF"/>
          </w:tcPr>
          <w:p w14:paraId="776C6A01" w14:textId="77777777" w:rsidR="00E8114A" w:rsidRDefault="00000000">
            <w:pPr>
              <w:pStyle w:val="TableParagraph"/>
              <w:spacing w:before="24"/>
              <w:ind w:left="59"/>
              <w:jc w:val="left"/>
              <w:rPr>
                <w:sz w:val="16"/>
              </w:rPr>
            </w:pPr>
            <w:r>
              <w:rPr>
                <w:spacing w:val="-2"/>
                <w:w w:val="105"/>
                <w:sz w:val="16"/>
              </w:rPr>
              <w:t>Northwest</w:t>
            </w:r>
          </w:p>
        </w:tc>
        <w:tc>
          <w:tcPr>
            <w:tcW w:w="1540" w:type="dxa"/>
            <w:tcBorders>
              <w:top w:val="nil"/>
              <w:left w:val="nil"/>
              <w:bottom w:val="nil"/>
              <w:right w:val="nil"/>
            </w:tcBorders>
            <w:shd w:val="clear" w:color="auto" w:fill="EFEFEF"/>
          </w:tcPr>
          <w:p w14:paraId="152B90AB" w14:textId="77777777" w:rsidR="00E8114A" w:rsidRDefault="00000000">
            <w:pPr>
              <w:pStyle w:val="TableParagraph"/>
              <w:spacing w:before="24"/>
              <w:ind w:left="197"/>
              <w:jc w:val="left"/>
              <w:rPr>
                <w:sz w:val="16"/>
              </w:rPr>
            </w:pPr>
            <w:r>
              <w:rPr>
                <w:sz w:val="16"/>
              </w:rPr>
              <w:t>Graduate</w:t>
            </w:r>
            <w:r>
              <w:rPr>
                <w:spacing w:val="1"/>
                <w:sz w:val="16"/>
              </w:rPr>
              <w:t xml:space="preserve"> </w:t>
            </w:r>
            <w:r>
              <w:rPr>
                <w:spacing w:val="-2"/>
                <w:sz w:val="16"/>
              </w:rPr>
              <w:t>Staff*</w:t>
            </w:r>
          </w:p>
        </w:tc>
        <w:tc>
          <w:tcPr>
            <w:tcW w:w="1192" w:type="dxa"/>
            <w:tcBorders>
              <w:top w:val="single" w:sz="8" w:space="0" w:color="D9D9D9"/>
              <w:left w:val="nil"/>
              <w:bottom w:val="single" w:sz="8" w:space="0" w:color="D9D9D9"/>
              <w:right w:val="single" w:sz="18" w:space="0" w:color="000000"/>
            </w:tcBorders>
            <w:shd w:val="clear" w:color="auto" w:fill="EFEFEF"/>
          </w:tcPr>
          <w:p w14:paraId="43599D9A" w14:textId="77777777" w:rsidR="00E8114A" w:rsidRDefault="00000000">
            <w:pPr>
              <w:pStyle w:val="TableParagraph"/>
              <w:ind w:left="87"/>
              <w:jc w:val="left"/>
              <w:rPr>
                <w:sz w:val="16"/>
              </w:rPr>
            </w:pPr>
            <w:r>
              <w:rPr>
                <w:spacing w:val="-2"/>
                <w:w w:val="105"/>
                <w:sz w:val="16"/>
              </w:rPr>
              <w:t>Biweekly</w:t>
            </w:r>
          </w:p>
        </w:tc>
        <w:tc>
          <w:tcPr>
            <w:tcW w:w="1298" w:type="dxa"/>
            <w:tcBorders>
              <w:top w:val="single" w:sz="8" w:space="0" w:color="D9D9D9"/>
              <w:left w:val="single" w:sz="18" w:space="0" w:color="000000"/>
              <w:bottom w:val="single" w:sz="8" w:space="0" w:color="D9D9D9"/>
              <w:right w:val="nil"/>
            </w:tcBorders>
            <w:shd w:val="clear" w:color="auto" w:fill="EFEFEF"/>
          </w:tcPr>
          <w:p w14:paraId="60000099" w14:textId="77777777" w:rsidR="00E8114A" w:rsidRDefault="00000000">
            <w:pPr>
              <w:pStyle w:val="TableParagraph"/>
              <w:ind w:right="158"/>
              <w:rPr>
                <w:sz w:val="16"/>
              </w:rPr>
            </w:pPr>
            <w:r>
              <w:rPr>
                <w:spacing w:val="-2"/>
                <w:w w:val="105"/>
                <w:sz w:val="16"/>
              </w:rPr>
              <w:t>$351.76</w:t>
            </w:r>
          </w:p>
        </w:tc>
        <w:tc>
          <w:tcPr>
            <w:tcW w:w="1190" w:type="dxa"/>
            <w:tcBorders>
              <w:top w:val="single" w:sz="8" w:space="0" w:color="D9D9D9"/>
              <w:left w:val="nil"/>
              <w:bottom w:val="single" w:sz="8" w:space="0" w:color="D9D9D9"/>
              <w:right w:val="nil"/>
            </w:tcBorders>
            <w:shd w:val="clear" w:color="auto" w:fill="EFEFEF"/>
          </w:tcPr>
          <w:p w14:paraId="7B23DDBF" w14:textId="77777777" w:rsidR="00E8114A" w:rsidRDefault="00000000">
            <w:pPr>
              <w:pStyle w:val="TableParagraph"/>
              <w:ind w:right="160"/>
              <w:rPr>
                <w:sz w:val="16"/>
              </w:rPr>
            </w:pPr>
            <w:r>
              <w:rPr>
                <w:spacing w:val="-2"/>
                <w:w w:val="105"/>
                <w:sz w:val="16"/>
              </w:rPr>
              <w:t>$703.53</w:t>
            </w:r>
          </w:p>
        </w:tc>
        <w:tc>
          <w:tcPr>
            <w:tcW w:w="1182" w:type="dxa"/>
            <w:tcBorders>
              <w:top w:val="single" w:sz="8" w:space="0" w:color="D9D9D9"/>
              <w:left w:val="nil"/>
              <w:bottom w:val="single" w:sz="8" w:space="0" w:color="D9D9D9"/>
              <w:right w:val="nil"/>
            </w:tcBorders>
            <w:shd w:val="clear" w:color="auto" w:fill="EFEFEF"/>
          </w:tcPr>
          <w:p w14:paraId="29FEE55E" w14:textId="77777777" w:rsidR="00E8114A" w:rsidRDefault="00000000">
            <w:pPr>
              <w:pStyle w:val="TableParagraph"/>
              <w:ind w:right="152"/>
              <w:rPr>
                <w:sz w:val="16"/>
              </w:rPr>
            </w:pPr>
            <w:r>
              <w:rPr>
                <w:spacing w:val="-2"/>
                <w:w w:val="105"/>
                <w:sz w:val="16"/>
              </w:rPr>
              <w:t>$1,055.29</w:t>
            </w:r>
          </w:p>
        </w:tc>
        <w:tc>
          <w:tcPr>
            <w:tcW w:w="1093" w:type="dxa"/>
            <w:tcBorders>
              <w:top w:val="single" w:sz="8" w:space="0" w:color="D9D9D9"/>
              <w:left w:val="nil"/>
              <w:bottom w:val="single" w:sz="8" w:space="0" w:color="D9D9D9"/>
              <w:right w:val="single" w:sz="18" w:space="0" w:color="000000"/>
            </w:tcBorders>
            <w:shd w:val="clear" w:color="auto" w:fill="EFEFEF"/>
          </w:tcPr>
          <w:p w14:paraId="32B22017" w14:textId="77777777" w:rsidR="00E8114A" w:rsidRDefault="00000000">
            <w:pPr>
              <w:pStyle w:val="TableParagraph"/>
              <w:ind w:right="29"/>
              <w:rPr>
                <w:sz w:val="16"/>
              </w:rPr>
            </w:pPr>
            <w:r>
              <w:rPr>
                <w:spacing w:val="-2"/>
                <w:w w:val="105"/>
                <w:sz w:val="16"/>
              </w:rPr>
              <w:t>$1,407.06</w:t>
            </w:r>
          </w:p>
        </w:tc>
        <w:tc>
          <w:tcPr>
            <w:tcW w:w="1328" w:type="dxa"/>
            <w:tcBorders>
              <w:top w:val="single" w:sz="8" w:space="0" w:color="D9D9D9"/>
              <w:left w:val="single" w:sz="18" w:space="0" w:color="000000"/>
              <w:bottom w:val="single" w:sz="8" w:space="0" w:color="D9D9D9"/>
              <w:right w:val="nil"/>
            </w:tcBorders>
            <w:shd w:val="clear" w:color="auto" w:fill="EFEFEF"/>
          </w:tcPr>
          <w:p w14:paraId="7685DD22" w14:textId="77777777" w:rsidR="00E8114A" w:rsidRDefault="00000000">
            <w:pPr>
              <w:pStyle w:val="TableParagraph"/>
              <w:ind w:right="194"/>
              <w:rPr>
                <w:sz w:val="16"/>
              </w:rPr>
            </w:pPr>
            <w:r>
              <w:rPr>
                <w:spacing w:val="-2"/>
                <w:w w:val="105"/>
                <w:sz w:val="16"/>
              </w:rPr>
              <w:t>$328.46</w:t>
            </w:r>
          </w:p>
        </w:tc>
        <w:tc>
          <w:tcPr>
            <w:tcW w:w="1158" w:type="dxa"/>
            <w:tcBorders>
              <w:top w:val="single" w:sz="8" w:space="0" w:color="D9D9D9"/>
              <w:left w:val="nil"/>
              <w:bottom w:val="single" w:sz="8" w:space="0" w:color="D9D9D9"/>
              <w:right w:val="nil"/>
            </w:tcBorders>
            <w:shd w:val="clear" w:color="auto" w:fill="EFEFEF"/>
          </w:tcPr>
          <w:p w14:paraId="088145D6" w14:textId="77777777" w:rsidR="00E8114A" w:rsidRDefault="00000000">
            <w:pPr>
              <w:pStyle w:val="TableParagraph"/>
              <w:ind w:right="159"/>
              <w:rPr>
                <w:sz w:val="16"/>
              </w:rPr>
            </w:pPr>
            <w:r>
              <w:rPr>
                <w:spacing w:val="-2"/>
                <w:w w:val="105"/>
                <w:sz w:val="16"/>
              </w:rPr>
              <w:t>$656.92</w:t>
            </w:r>
          </w:p>
        </w:tc>
        <w:tc>
          <w:tcPr>
            <w:tcW w:w="1183" w:type="dxa"/>
            <w:tcBorders>
              <w:top w:val="single" w:sz="8" w:space="0" w:color="D9D9D9"/>
              <w:left w:val="nil"/>
              <w:bottom w:val="single" w:sz="8" w:space="0" w:color="D9D9D9"/>
              <w:right w:val="nil"/>
            </w:tcBorders>
            <w:shd w:val="clear" w:color="auto" w:fill="EFEFEF"/>
          </w:tcPr>
          <w:p w14:paraId="6260C62E" w14:textId="77777777" w:rsidR="00E8114A" w:rsidRDefault="00000000">
            <w:pPr>
              <w:pStyle w:val="TableParagraph"/>
              <w:ind w:right="150"/>
              <w:rPr>
                <w:sz w:val="16"/>
              </w:rPr>
            </w:pPr>
            <w:r>
              <w:rPr>
                <w:spacing w:val="-2"/>
                <w:w w:val="105"/>
                <w:sz w:val="16"/>
              </w:rPr>
              <w:t>$1,084.19</w:t>
            </w:r>
          </w:p>
        </w:tc>
        <w:tc>
          <w:tcPr>
            <w:tcW w:w="1099" w:type="dxa"/>
            <w:tcBorders>
              <w:top w:val="single" w:sz="8" w:space="0" w:color="D9D9D9"/>
              <w:left w:val="nil"/>
              <w:bottom w:val="single" w:sz="8" w:space="0" w:color="D9D9D9"/>
              <w:right w:val="single" w:sz="18" w:space="0" w:color="000000"/>
            </w:tcBorders>
            <w:shd w:val="clear" w:color="auto" w:fill="EFEFEF"/>
          </w:tcPr>
          <w:p w14:paraId="359FCFB1" w14:textId="77777777" w:rsidR="00E8114A" w:rsidRDefault="00000000">
            <w:pPr>
              <w:pStyle w:val="TableParagraph"/>
              <w:ind w:right="36"/>
              <w:rPr>
                <w:sz w:val="16"/>
              </w:rPr>
            </w:pPr>
            <w:r>
              <w:rPr>
                <w:spacing w:val="-2"/>
                <w:w w:val="105"/>
                <w:sz w:val="16"/>
              </w:rPr>
              <w:t>$1,445.58</w:t>
            </w:r>
          </w:p>
        </w:tc>
      </w:tr>
      <w:tr w:rsidR="00E8114A" w14:paraId="30DF9670" w14:textId="77777777">
        <w:trPr>
          <w:trHeight w:val="257"/>
        </w:trPr>
        <w:tc>
          <w:tcPr>
            <w:tcW w:w="1053" w:type="dxa"/>
            <w:tcBorders>
              <w:top w:val="nil"/>
              <w:left w:val="single" w:sz="18" w:space="0" w:color="000000"/>
              <w:bottom w:val="single" w:sz="18" w:space="0" w:color="000000"/>
              <w:right w:val="nil"/>
            </w:tcBorders>
            <w:shd w:val="clear" w:color="auto" w:fill="EFEFEF"/>
          </w:tcPr>
          <w:p w14:paraId="57CA1F4D" w14:textId="77777777" w:rsidR="00E8114A" w:rsidRDefault="00E8114A">
            <w:pPr>
              <w:pStyle w:val="TableParagraph"/>
              <w:jc w:val="left"/>
              <w:rPr>
                <w:rFonts w:ascii="Times New Roman"/>
                <w:sz w:val="16"/>
              </w:rPr>
            </w:pPr>
          </w:p>
        </w:tc>
        <w:tc>
          <w:tcPr>
            <w:tcW w:w="1540" w:type="dxa"/>
            <w:tcBorders>
              <w:top w:val="nil"/>
              <w:left w:val="nil"/>
              <w:bottom w:val="single" w:sz="18" w:space="0" w:color="000000"/>
              <w:right w:val="nil"/>
            </w:tcBorders>
            <w:shd w:val="clear" w:color="auto" w:fill="EFEFEF"/>
          </w:tcPr>
          <w:p w14:paraId="001FB175" w14:textId="77777777" w:rsidR="00E8114A" w:rsidRDefault="00E8114A">
            <w:pPr>
              <w:pStyle w:val="TableParagraph"/>
              <w:jc w:val="left"/>
              <w:rPr>
                <w:rFonts w:ascii="Times New Roman"/>
                <w:sz w:val="16"/>
              </w:rPr>
            </w:pPr>
          </w:p>
        </w:tc>
        <w:tc>
          <w:tcPr>
            <w:tcW w:w="1192" w:type="dxa"/>
            <w:tcBorders>
              <w:top w:val="single" w:sz="8" w:space="0" w:color="D9D9D9"/>
              <w:left w:val="nil"/>
              <w:bottom w:val="single" w:sz="18" w:space="0" w:color="000000"/>
              <w:right w:val="single" w:sz="18" w:space="0" w:color="000000"/>
            </w:tcBorders>
            <w:shd w:val="clear" w:color="auto" w:fill="EFEFEF"/>
          </w:tcPr>
          <w:p w14:paraId="5AE778DE" w14:textId="77777777" w:rsidR="00E8114A" w:rsidRDefault="00000000">
            <w:pPr>
              <w:pStyle w:val="TableParagraph"/>
              <w:ind w:left="87"/>
              <w:jc w:val="left"/>
              <w:rPr>
                <w:sz w:val="16"/>
              </w:rPr>
            </w:pPr>
            <w:r>
              <w:rPr>
                <w:spacing w:val="-2"/>
                <w:w w:val="105"/>
                <w:sz w:val="16"/>
              </w:rPr>
              <w:t>Hourly</w:t>
            </w:r>
          </w:p>
        </w:tc>
        <w:tc>
          <w:tcPr>
            <w:tcW w:w="1298" w:type="dxa"/>
            <w:tcBorders>
              <w:top w:val="single" w:sz="8" w:space="0" w:color="D9D9D9"/>
              <w:left w:val="single" w:sz="18" w:space="0" w:color="000000"/>
              <w:bottom w:val="single" w:sz="18" w:space="0" w:color="000000"/>
              <w:right w:val="nil"/>
            </w:tcBorders>
            <w:shd w:val="clear" w:color="auto" w:fill="EFEFEF"/>
          </w:tcPr>
          <w:p w14:paraId="7D14D2A9" w14:textId="77777777" w:rsidR="00E8114A" w:rsidRDefault="00000000">
            <w:pPr>
              <w:pStyle w:val="TableParagraph"/>
              <w:ind w:right="158"/>
              <w:rPr>
                <w:sz w:val="16"/>
              </w:rPr>
            </w:pPr>
            <w:r>
              <w:rPr>
                <w:spacing w:val="-2"/>
                <w:w w:val="105"/>
                <w:sz w:val="16"/>
              </w:rPr>
              <w:t>$17.59</w:t>
            </w:r>
          </w:p>
        </w:tc>
        <w:tc>
          <w:tcPr>
            <w:tcW w:w="1190" w:type="dxa"/>
            <w:tcBorders>
              <w:top w:val="single" w:sz="8" w:space="0" w:color="D9D9D9"/>
              <w:left w:val="nil"/>
              <w:bottom w:val="single" w:sz="18" w:space="0" w:color="000000"/>
              <w:right w:val="nil"/>
            </w:tcBorders>
            <w:shd w:val="clear" w:color="auto" w:fill="EFEFEF"/>
          </w:tcPr>
          <w:p w14:paraId="22E288D8" w14:textId="77777777" w:rsidR="00E8114A" w:rsidRDefault="00000000">
            <w:pPr>
              <w:pStyle w:val="TableParagraph"/>
              <w:ind w:right="160"/>
              <w:rPr>
                <w:sz w:val="16"/>
              </w:rPr>
            </w:pPr>
            <w:r>
              <w:rPr>
                <w:spacing w:val="-2"/>
                <w:w w:val="105"/>
                <w:sz w:val="16"/>
              </w:rPr>
              <w:t>$17.59</w:t>
            </w:r>
          </w:p>
        </w:tc>
        <w:tc>
          <w:tcPr>
            <w:tcW w:w="1182" w:type="dxa"/>
            <w:tcBorders>
              <w:top w:val="single" w:sz="8" w:space="0" w:color="D9D9D9"/>
              <w:left w:val="nil"/>
              <w:bottom w:val="single" w:sz="18" w:space="0" w:color="000000"/>
              <w:right w:val="nil"/>
            </w:tcBorders>
            <w:shd w:val="clear" w:color="auto" w:fill="EFEFEF"/>
          </w:tcPr>
          <w:p w14:paraId="67A88C3A" w14:textId="77777777" w:rsidR="00E8114A" w:rsidRDefault="00000000">
            <w:pPr>
              <w:pStyle w:val="TableParagraph"/>
              <w:ind w:right="152"/>
              <w:rPr>
                <w:sz w:val="16"/>
              </w:rPr>
            </w:pPr>
            <w:r>
              <w:rPr>
                <w:spacing w:val="-2"/>
                <w:w w:val="105"/>
                <w:sz w:val="16"/>
              </w:rPr>
              <w:t>$17.59</w:t>
            </w:r>
          </w:p>
        </w:tc>
        <w:tc>
          <w:tcPr>
            <w:tcW w:w="1093" w:type="dxa"/>
            <w:tcBorders>
              <w:top w:val="single" w:sz="8" w:space="0" w:color="D9D9D9"/>
              <w:left w:val="nil"/>
              <w:bottom w:val="single" w:sz="18" w:space="0" w:color="000000"/>
              <w:right w:val="single" w:sz="18" w:space="0" w:color="000000"/>
            </w:tcBorders>
            <w:shd w:val="clear" w:color="auto" w:fill="EFEFEF"/>
          </w:tcPr>
          <w:p w14:paraId="48186B08" w14:textId="77777777" w:rsidR="00E8114A" w:rsidRDefault="00000000">
            <w:pPr>
              <w:pStyle w:val="TableParagraph"/>
              <w:ind w:right="29"/>
              <w:rPr>
                <w:sz w:val="16"/>
              </w:rPr>
            </w:pPr>
            <w:r>
              <w:rPr>
                <w:spacing w:val="-2"/>
                <w:w w:val="105"/>
                <w:sz w:val="16"/>
              </w:rPr>
              <w:t>$17.59</w:t>
            </w:r>
          </w:p>
        </w:tc>
        <w:tc>
          <w:tcPr>
            <w:tcW w:w="1328" w:type="dxa"/>
            <w:tcBorders>
              <w:top w:val="single" w:sz="8" w:space="0" w:color="D9D9D9"/>
              <w:left w:val="single" w:sz="18" w:space="0" w:color="000000"/>
              <w:bottom w:val="single" w:sz="18" w:space="0" w:color="000000"/>
              <w:right w:val="nil"/>
            </w:tcBorders>
            <w:shd w:val="clear" w:color="auto" w:fill="EFEFEF"/>
          </w:tcPr>
          <w:p w14:paraId="6BCEE333" w14:textId="77777777" w:rsidR="00E8114A" w:rsidRDefault="00000000">
            <w:pPr>
              <w:pStyle w:val="TableParagraph"/>
              <w:ind w:right="189"/>
              <w:rPr>
                <w:sz w:val="16"/>
              </w:rPr>
            </w:pPr>
            <w:r>
              <w:rPr>
                <w:spacing w:val="-2"/>
                <w:w w:val="105"/>
                <w:sz w:val="16"/>
              </w:rPr>
              <w:t>$16.42</w:t>
            </w:r>
          </w:p>
        </w:tc>
        <w:tc>
          <w:tcPr>
            <w:tcW w:w="1158" w:type="dxa"/>
            <w:tcBorders>
              <w:top w:val="single" w:sz="8" w:space="0" w:color="D9D9D9"/>
              <w:left w:val="nil"/>
              <w:bottom w:val="single" w:sz="18" w:space="0" w:color="000000"/>
              <w:right w:val="nil"/>
            </w:tcBorders>
            <w:shd w:val="clear" w:color="auto" w:fill="EFEFEF"/>
          </w:tcPr>
          <w:p w14:paraId="7AEF1ECC" w14:textId="77777777" w:rsidR="00E8114A" w:rsidRDefault="00000000">
            <w:pPr>
              <w:pStyle w:val="TableParagraph"/>
              <w:ind w:right="159"/>
              <w:rPr>
                <w:sz w:val="16"/>
              </w:rPr>
            </w:pPr>
            <w:r>
              <w:rPr>
                <w:spacing w:val="-2"/>
                <w:w w:val="105"/>
                <w:sz w:val="16"/>
              </w:rPr>
              <w:t>$16.42</w:t>
            </w:r>
          </w:p>
        </w:tc>
        <w:tc>
          <w:tcPr>
            <w:tcW w:w="1183" w:type="dxa"/>
            <w:tcBorders>
              <w:top w:val="single" w:sz="8" w:space="0" w:color="D9D9D9"/>
              <w:left w:val="nil"/>
              <w:bottom w:val="single" w:sz="18" w:space="0" w:color="000000"/>
              <w:right w:val="nil"/>
            </w:tcBorders>
            <w:shd w:val="clear" w:color="auto" w:fill="EFEFEF"/>
          </w:tcPr>
          <w:p w14:paraId="427D814E" w14:textId="77777777" w:rsidR="00E8114A" w:rsidRDefault="00000000">
            <w:pPr>
              <w:pStyle w:val="TableParagraph"/>
              <w:ind w:right="150"/>
              <w:rPr>
                <w:sz w:val="16"/>
              </w:rPr>
            </w:pPr>
            <w:r>
              <w:rPr>
                <w:spacing w:val="-2"/>
                <w:w w:val="105"/>
                <w:sz w:val="16"/>
              </w:rPr>
              <w:t>$18.07</w:t>
            </w:r>
          </w:p>
        </w:tc>
        <w:tc>
          <w:tcPr>
            <w:tcW w:w="1099" w:type="dxa"/>
            <w:tcBorders>
              <w:top w:val="single" w:sz="8" w:space="0" w:color="D9D9D9"/>
              <w:left w:val="nil"/>
              <w:bottom w:val="single" w:sz="18" w:space="0" w:color="000000"/>
              <w:right w:val="single" w:sz="18" w:space="0" w:color="000000"/>
            </w:tcBorders>
            <w:shd w:val="clear" w:color="auto" w:fill="EFEFEF"/>
          </w:tcPr>
          <w:p w14:paraId="63D6574A" w14:textId="77777777" w:rsidR="00E8114A" w:rsidRDefault="00000000">
            <w:pPr>
              <w:pStyle w:val="TableParagraph"/>
              <w:ind w:right="36"/>
              <w:rPr>
                <w:sz w:val="16"/>
              </w:rPr>
            </w:pPr>
            <w:r>
              <w:rPr>
                <w:spacing w:val="-2"/>
                <w:w w:val="105"/>
                <w:sz w:val="16"/>
              </w:rPr>
              <w:t>$18.07</w:t>
            </w:r>
          </w:p>
        </w:tc>
      </w:tr>
    </w:tbl>
    <w:p w14:paraId="0C9B1764" w14:textId="77777777" w:rsidR="00E8114A" w:rsidRDefault="00E8114A">
      <w:pPr>
        <w:pStyle w:val="BodyText"/>
        <w:spacing w:before="153"/>
        <w:rPr>
          <w:b/>
          <w:sz w:val="19"/>
        </w:rPr>
      </w:pPr>
    </w:p>
    <w:p w14:paraId="34DCFC7E" w14:textId="77777777" w:rsidR="00E8114A" w:rsidRDefault="00000000">
      <w:pPr>
        <w:ind w:left="467"/>
        <w:rPr>
          <w:i/>
          <w:sz w:val="19"/>
        </w:rPr>
      </w:pPr>
      <w:r>
        <w:rPr>
          <w:i/>
          <w:spacing w:val="-4"/>
          <w:sz w:val="19"/>
        </w:rPr>
        <w:t>*</w:t>
      </w:r>
      <w:r>
        <w:rPr>
          <w:i/>
          <w:spacing w:val="4"/>
          <w:sz w:val="19"/>
        </w:rPr>
        <w:t xml:space="preserve"> </w:t>
      </w:r>
      <w:r>
        <w:rPr>
          <w:i/>
          <w:spacing w:val="-4"/>
          <w:sz w:val="19"/>
        </w:rPr>
        <w:t>Graduate</w:t>
      </w:r>
      <w:r>
        <w:rPr>
          <w:i/>
          <w:spacing w:val="3"/>
          <w:sz w:val="19"/>
        </w:rPr>
        <w:t xml:space="preserve"> </w:t>
      </w:r>
      <w:r>
        <w:rPr>
          <w:i/>
          <w:spacing w:val="-4"/>
          <w:sz w:val="19"/>
        </w:rPr>
        <w:t>Teaching</w:t>
      </w:r>
      <w:r>
        <w:rPr>
          <w:i/>
          <w:spacing w:val="1"/>
          <w:sz w:val="19"/>
        </w:rPr>
        <w:t xml:space="preserve"> </w:t>
      </w:r>
      <w:r>
        <w:rPr>
          <w:i/>
          <w:spacing w:val="-4"/>
          <w:sz w:val="19"/>
        </w:rPr>
        <w:t>Assistant,</w:t>
      </w:r>
      <w:r>
        <w:rPr>
          <w:i/>
          <w:spacing w:val="3"/>
          <w:sz w:val="19"/>
        </w:rPr>
        <w:t xml:space="preserve"> </w:t>
      </w:r>
      <w:r>
        <w:rPr>
          <w:i/>
          <w:spacing w:val="-4"/>
          <w:sz w:val="19"/>
        </w:rPr>
        <w:t>Graduate</w:t>
      </w:r>
      <w:r>
        <w:rPr>
          <w:i/>
          <w:spacing w:val="1"/>
          <w:sz w:val="19"/>
        </w:rPr>
        <w:t xml:space="preserve"> </w:t>
      </w:r>
      <w:r>
        <w:rPr>
          <w:i/>
          <w:spacing w:val="-4"/>
          <w:sz w:val="19"/>
        </w:rPr>
        <w:t>Research</w:t>
      </w:r>
      <w:r>
        <w:rPr>
          <w:i/>
          <w:spacing w:val="3"/>
          <w:sz w:val="19"/>
        </w:rPr>
        <w:t xml:space="preserve"> </w:t>
      </w:r>
      <w:r>
        <w:rPr>
          <w:i/>
          <w:spacing w:val="-4"/>
          <w:sz w:val="19"/>
        </w:rPr>
        <w:t>Assistant</w:t>
      </w:r>
      <w:r>
        <w:rPr>
          <w:i/>
          <w:spacing w:val="1"/>
          <w:sz w:val="19"/>
        </w:rPr>
        <w:t xml:space="preserve"> </w:t>
      </w:r>
      <w:r>
        <w:rPr>
          <w:i/>
          <w:spacing w:val="-4"/>
          <w:sz w:val="19"/>
        </w:rPr>
        <w:t>and</w:t>
      </w:r>
      <w:r>
        <w:rPr>
          <w:i/>
          <w:spacing w:val="3"/>
          <w:sz w:val="19"/>
        </w:rPr>
        <w:t xml:space="preserve"> </w:t>
      </w:r>
      <w:r>
        <w:rPr>
          <w:i/>
          <w:spacing w:val="-4"/>
          <w:sz w:val="19"/>
        </w:rPr>
        <w:t>Graduate</w:t>
      </w:r>
      <w:r>
        <w:rPr>
          <w:i/>
          <w:spacing w:val="3"/>
          <w:sz w:val="19"/>
        </w:rPr>
        <w:t xml:space="preserve"> </w:t>
      </w:r>
      <w:r>
        <w:rPr>
          <w:i/>
          <w:spacing w:val="-4"/>
          <w:sz w:val="19"/>
        </w:rPr>
        <w:t>Administrative/Professional</w:t>
      </w:r>
    </w:p>
    <w:p w14:paraId="1CCF4B36" w14:textId="77777777" w:rsidR="00E8114A" w:rsidRDefault="00E8114A">
      <w:pPr>
        <w:pStyle w:val="BodyText"/>
        <w:spacing w:before="69"/>
        <w:rPr>
          <w:i/>
          <w:sz w:val="19"/>
        </w:rPr>
      </w:pPr>
    </w:p>
    <w:p w14:paraId="57851D80" w14:textId="77777777" w:rsidR="00E8114A" w:rsidRDefault="00000000">
      <w:pPr>
        <w:ind w:left="431"/>
        <w:rPr>
          <w:b/>
          <w:sz w:val="17"/>
        </w:rPr>
      </w:pPr>
      <w:r>
        <w:rPr>
          <w:b/>
          <w:i/>
          <w:spacing w:val="-2"/>
          <w:sz w:val="17"/>
        </w:rPr>
        <w:t>Based</w:t>
      </w:r>
      <w:r>
        <w:rPr>
          <w:b/>
          <w:i/>
          <w:spacing w:val="-7"/>
          <w:sz w:val="17"/>
        </w:rPr>
        <w:t xml:space="preserve"> </w:t>
      </w:r>
      <w:r>
        <w:rPr>
          <w:b/>
          <w:i/>
          <w:spacing w:val="-2"/>
          <w:sz w:val="17"/>
        </w:rPr>
        <w:t>on</w:t>
      </w:r>
      <w:r>
        <w:rPr>
          <w:b/>
          <w:i/>
          <w:spacing w:val="-1"/>
          <w:sz w:val="17"/>
        </w:rPr>
        <w:t xml:space="preserve"> </w:t>
      </w:r>
      <w:r>
        <w:rPr>
          <w:b/>
          <w:i/>
          <w:spacing w:val="-2"/>
          <w:sz w:val="17"/>
        </w:rPr>
        <w:t>Individual</w:t>
      </w:r>
      <w:r>
        <w:rPr>
          <w:b/>
          <w:i/>
          <w:spacing w:val="4"/>
          <w:sz w:val="17"/>
        </w:rPr>
        <w:t xml:space="preserve"> </w:t>
      </w:r>
      <w:r>
        <w:rPr>
          <w:b/>
          <w:i/>
          <w:spacing w:val="-2"/>
          <w:sz w:val="17"/>
        </w:rPr>
        <w:t>Campus</w:t>
      </w:r>
      <w:r>
        <w:rPr>
          <w:b/>
          <w:i/>
          <w:spacing w:val="1"/>
          <w:sz w:val="17"/>
        </w:rPr>
        <w:t xml:space="preserve"> </w:t>
      </w:r>
      <w:r>
        <w:rPr>
          <w:b/>
          <w:i/>
          <w:spacing w:val="-2"/>
          <w:sz w:val="17"/>
        </w:rPr>
        <w:t>Salary</w:t>
      </w:r>
      <w:r>
        <w:rPr>
          <w:b/>
          <w:i/>
          <w:spacing w:val="4"/>
          <w:sz w:val="17"/>
        </w:rPr>
        <w:t xml:space="preserve"> </w:t>
      </w:r>
      <w:r>
        <w:rPr>
          <w:b/>
          <w:i/>
          <w:spacing w:val="-2"/>
          <w:sz w:val="17"/>
        </w:rPr>
        <w:t>Policy</w:t>
      </w:r>
      <w:r>
        <w:rPr>
          <w:b/>
          <w:spacing w:val="-2"/>
          <w:sz w:val="17"/>
        </w:rPr>
        <w:t>-Policies</w:t>
      </w:r>
      <w:r>
        <w:rPr>
          <w:b/>
          <w:spacing w:val="-1"/>
          <w:sz w:val="17"/>
        </w:rPr>
        <w:t xml:space="preserve"> </w:t>
      </w:r>
      <w:r>
        <w:rPr>
          <w:b/>
          <w:spacing w:val="-2"/>
          <w:sz w:val="17"/>
        </w:rPr>
        <w:t>for</w:t>
      </w:r>
      <w:r>
        <w:rPr>
          <w:b/>
          <w:spacing w:val="4"/>
          <w:sz w:val="17"/>
        </w:rPr>
        <w:t xml:space="preserve"> </w:t>
      </w:r>
      <w:r>
        <w:rPr>
          <w:b/>
          <w:spacing w:val="-2"/>
          <w:sz w:val="17"/>
        </w:rPr>
        <w:t>graduate</w:t>
      </w:r>
      <w:r>
        <w:rPr>
          <w:b/>
          <w:spacing w:val="2"/>
          <w:sz w:val="17"/>
        </w:rPr>
        <w:t xml:space="preserve"> </w:t>
      </w:r>
      <w:r>
        <w:rPr>
          <w:b/>
          <w:spacing w:val="-2"/>
          <w:sz w:val="17"/>
        </w:rPr>
        <w:t>staff</w:t>
      </w:r>
      <w:r>
        <w:rPr>
          <w:b/>
          <w:spacing w:val="1"/>
          <w:sz w:val="17"/>
        </w:rPr>
        <w:t xml:space="preserve"> </w:t>
      </w:r>
      <w:r>
        <w:rPr>
          <w:b/>
          <w:spacing w:val="-2"/>
          <w:sz w:val="17"/>
        </w:rPr>
        <w:t>and</w:t>
      </w:r>
      <w:r>
        <w:rPr>
          <w:b/>
          <w:spacing w:val="-1"/>
          <w:sz w:val="17"/>
        </w:rPr>
        <w:t xml:space="preserve"> </w:t>
      </w:r>
      <w:r>
        <w:rPr>
          <w:b/>
          <w:spacing w:val="-2"/>
          <w:sz w:val="17"/>
        </w:rPr>
        <w:t>degree</w:t>
      </w:r>
      <w:r>
        <w:rPr>
          <w:b/>
          <w:spacing w:val="1"/>
          <w:sz w:val="17"/>
        </w:rPr>
        <w:t xml:space="preserve"> </w:t>
      </w:r>
      <w:r>
        <w:rPr>
          <w:b/>
          <w:spacing w:val="-2"/>
          <w:sz w:val="17"/>
        </w:rPr>
        <w:t>and</w:t>
      </w:r>
      <w:r>
        <w:rPr>
          <w:b/>
          <w:spacing w:val="-1"/>
          <w:sz w:val="17"/>
        </w:rPr>
        <w:t xml:space="preserve"> </w:t>
      </w:r>
      <w:r>
        <w:rPr>
          <w:b/>
          <w:spacing w:val="-2"/>
          <w:sz w:val="17"/>
        </w:rPr>
        <w:t>registration</w:t>
      </w:r>
      <w:r>
        <w:rPr>
          <w:b/>
          <w:spacing w:val="2"/>
          <w:sz w:val="17"/>
        </w:rPr>
        <w:t xml:space="preserve"> </w:t>
      </w:r>
      <w:r>
        <w:rPr>
          <w:b/>
          <w:spacing w:val="-2"/>
          <w:sz w:val="17"/>
        </w:rPr>
        <w:t>requirements</w:t>
      </w:r>
      <w:r>
        <w:rPr>
          <w:b/>
          <w:spacing w:val="-1"/>
          <w:sz w:val="17"/>
        </w:rPr>
        <w:t xml:space="preserve"> </w:t>
      </w:r>
      <w:r>
        <w:rPr>
          <w:b/>
          <w:spacing w:val="-2"/>
          <w:sz w:val="17"/>
        </w:rPr>
        <w:t>for</w:t>
      </w:r>
      <w:r>
        <w:rPr>
          <w:b/>
          <w:sz w:val="17"/>
        </w:rPr>
        <w:t xml:space="preserve"> </w:t>
      </w:r>
      <w:r>
        <w:rPr>
          <w:b/>
          <w:spacing w:val="-2"/>
          <w:sz w:val="17"/>
        </w:rPr>
        <w:t>all</w:t>
      </w:r>
      <w:r>
        <w:rPr>
          <w:b/>
          <w:spacing w:val="4"/>
          <w:sz w:val="17"/>
        </w:rPr>
        <w:t xml:space="preserve"> </w:t>
      </w:r>
      <w:r>
        <w:rPr>
          <w:b/>
          <w:spacing w:val="-2"/>
          <w:sz w:val="17"/>
        </w:rPr>
        <w:t>graduate students</w:t>
      </w:r>
      <w:r>
        <w:rPr>
          <w:b/>
          <w:spacing w:val="4"/>
          <w:sz w:val="17"/>
        </w:rPr>
        <w:t xml:space="preserve"> </w:t>
      </w:r>
      <w:r>
        <w:rPr>
          <w:b/>
          <w:spacing w:val="-2"/>
          <w:sz w:val="17"/>
        </w:rPr>
        <w:t>are</w:t>
      </w:r>
      <w:r>
        <w:rPr>
          <w:b/>
          <w:spacing w:val="1"/>
          <w:sz w:val="17"/>
        </w:rPr>
        <w:t xml:space="preserve"> </w:t>
      </w:r>
      <w:r>
        <w:rPr>
          <w:b/>
          <w:spacing w:val="-2"/>
          <w:sz w:val="17"/>
        </w:rPr>
        <w:t>outlined</w:t>
      </w:r>
      <w:r>
        <w:rPr>
          <w:b/>
          <w:spacing w:val="-4"/>
          <w:sz w:val="17"/>
        </w:rPr>
        <w:t xml:space="preserve"> </w:t>
      </w:r>
      <w:r>
        <w:rPr>
          <w:b/>
          <w:spacing w:val="-2"/>
          <w:sz w:val="17"/>
        </w:rPr>
        <w:t>below:</w:t>
      </w:r>
    </w:p>
    <w:p w14:paraId="28C98AE6" w14:textId="77777777" w:rsidR="00E8114A" w:rsidRDefault="00000000">
      <w:pPr>
        <w:pStyle w:val="ListParagraph"/>
        <w:numPr>
          <w:ilvl w:val="0"/>
          <w:numId w:val="4"/>
        </w:numPr>
        <w:tabs>
          <w:tab w:val="left" w:pos="720"/>
        </w:tabs>
        <w:spacing w:before="6"/>
        <w:ind w:right="436"/>
        <w:rPr>
          <w:sz w:val="16"/>
        </w:rPr>
      </w:pPr>
      <w:r>
        <w:rPr>
          <w:sz w:val="16"/>
        </w:rPr>
        <w:t>The</w:t>
      </w:r>
      <w:r>
        <w:rPr>
          <w:spacing w:val="-3"/>
          <w:sz w:val="16"/>
        </w:rPr>
        <w:t xml:space="preserve"> </w:t>
      </w:r>
      <w:r>
        <w:rPr>
          <w:sz w:val="16"/>
        </w:rPr>
        <w:t>chart</w:t>
      </w:r>
      <w:r>
        <w:rPr>
          <w:spacing w:val="-2"/>
          <w:sz w:val="16"/>
        </w:rPr>
        <w:t xml:space="preserve"> </w:t>
      </w:r>
      <w:r>
        <w:rPr>
          <w:sz w:val="16"/>
        </w:rPr>
        <w:t>above</w:t>
      </w:r>
      <w:r>
        <w:rPr>
          <w:spacing w:val="-3"/>
          <w:sz w:val="16"/>
        </w:rPr>
        <w:t xml:space="preserve"> </w:t>
      </w:r>
      <w:r>
        <w:rPr>
          <w:sz w:val="16"/>
        </w:rPr>
        <w:t>establishes</w:t>
      </w:r>
      <w:r>
        <w:rPr>
          <w:spacing w:val="-1"/>
          <w:sz w:val="16"/>
        </w:rPr>
        <w:t xml:space="preserve"> </w:t>
      </w:r>
      <w:r>
        <w:rPr>
          <w:sz w:val="16"/>
        </w:rPr>
        <w:t>the</w:t>
      </w:r>
      <w:r>
        <w:rPr>
          <w:spacing w:val="-6"/>
          <w:sz w:val="16"/>
        </w:rPr>
        <w:t xml:space="preserve"> </w:t>
      </w:r>
      <w:r>
        <w:rPr>
          <w:i/>
          <w:sz w:val="16"/>
          <w:u w:val="single"/>
        </w:rPr>
        <w:t>minimum</w:t>
      </w:r>
      <w:r>
        <w:rPr>
          <w:i/>
          <w:spacing w:val="-4"/>
          <w:sz w:val="16"/>
        </w:rPr>
        <w:t xml:space="preserve"> </w:t>
      </w:r>
      <w:r>
        <w:rPr>
          <w:sz w:val="16"/>
        </w:rPr>
        <w:t>threshold</w:t>
      </w:r>
      <w:r>
        <w:rPr>
          <w:spacing w:val="-8"/>
          <w:sz w:val="16"/>
        </w:rPr>
        <w:t xml:space="preserve"> </w:t>
      </w:r>
      <w:r>
        <w:rPr>
          <w:sz w:val="16"/>
        </w:rPr>
        <w:t>salaries</w:t>
      </w:r>
      <w:r>
        <w:rPr>
          <w:spacing w:val="-4"/>
          <w:sz w:val="16"/>
        </w:rPr>
        <w:t xml:space="preserve"> </w:t>
      </w:r>
      <w:r>
        <w:rPr>
          <w:sz w:val="16"/>
        </w:rPr>
        <w:t>for</w:t>
      </w:r>
      <w:r>
        <w:rPr>
          <w:spacing w:val="-1"/>
          <w:sz w:val="16"/>
        </w:rPr>
        <w:t xml:space="preserve"> </w:t>
      </w:r>
      <w:r>
        <w:rPr>
          <w:sz w:val="16"/>
        </w:rPr>
        <w:t>graduate</w:t>
      </w:r>
      <w:r>
        <w:rPr>
          <w:spacing w:val="-3"/>
          <w:sz w:val="16"/>
        </w:rPr>
        <w:t xml:space="preserve"> </w:t>
      </w:r>
      <w:r>
        <w:rPr>
          <w:sz w:val="16"/>
        </w:rPr>
        <w:t>staff</w:t>
      </w:r>
      <w:r>
        <w:rPr>
          <w:spacing w:val="-2"/>
          <w:sz w:val="16"/>
        </w:rPr>
        <w:t xml:space="preserve"> </w:t>
      </w:r>
      <w:r>
        <w:rPr>
          <w:sz w:val="16"/>
        </w:rPr>
        <w:t>appointments</w:t>
      </w:r>
      <w:r>
        <w:rPr>
          <w:spacing w:val="-4"/>
          <w:sz w:val="16"/>
        </w:rPr>
        <w:t xml:space="preserve"> </w:t>
      </w:r>
      <w:r>
        <w:rPr>
          <w:sz w:val="16"/>
        </w:rPr>
        <w:t>for</w:t>
      </w:r>
      <w:r>
        <w:rPr>
          <w:spacing w:val="-6"/>
          <w:sz w:val="16"/>
        </w:rPr>
        <w:t xml:space="preserve"> </w:t>
      </w:r>
      <w:r>
        <w:rPr>
          <w:sz w:val="16"/>
        </w:rPr>
        <w:t>the</w:t>
      </w:r>
      <w:r>
        <w:rPr>
          <w:spacing w:val="-3"/>
          <w:sz w:val="16"/>
        </w:rPr>
        <w:t xml:space="preserve"> </w:t>
      </w:r>
      <w:r>
        <w:rPr>
          <w:sz w:val="16"/>
        </w:rPr>
        <w:t>academic</w:t>
      </w:r>
      <w:r>
        <w:rPr>
          <w:spacing w:val="-4"/>
          <w:sz w:val="16"/>
        </w:rPr>
        <w:t xml:space="preserve"> </w:t>
      </w:r>
      <w:r>
        <w:rPr>
          <w:sz w:val="16"/>
        </w:rPr>
        <w:t>year</w:t>
      </w:r>
      <w:r>
        <w:rPr>
          <w:spacing w:val="-3"/>
          <w:sz w:val="16"/>
        </w:rPr>
        <w:t xml:space="preserve"> </w:t>
      </w:r>
      <w:r>
        <w:rPr>
          <w:sz w:val="16"/>
        </w:rPr>
        <w:t>indicated.</w:t>
      </w:r>
      <w:r>
        <w:rPr>
          <w:spacing w:val="-2"/>
          <w:sz w:val="16"/>
        </w:rPr>
        <w:t xml:space="preserve"> </w:t>
      </w:r>
      <w:r>
        <w:rPr>
          <w:sz w:val="16"/>
        </w:rPr>
        <w:t>These</w:t>
      </w:r>
      <w:r>
        <w:rPr>
          <w:spacing w:val="-3"/>
          <w:sz w:val="16"/>
        </w:rPr>
        <w:t xml:space="preserve"> </w:t>
      </w:r>
      <w:r>
        <w:rPr>
          <w:sz w:val="16"/>
        </w:rPr>
        <w:t>are</w:t>
      </w:r>
      <w:r>
        <w:rPr>
          <w:spacing w:val="-8"/>
          <w:sz w:val="16"/>
        </w:rPr>
        <w:t xml:space="preserve"> </w:t>
      </w:r>
      <w:r>
        <w:rPr>
          <w:sz w:val="16"/>
        </w:rPr>
        <w:t>minimums</w:t>
      </w:r>
      <w:r>
        <w:rPr>
          <w:spacing w:val="-2"/>
          <w:sz w:val="16"/>
        </w:rPr>
        <w:t xml:space="preserve"> </w:t>
      </w:r>
      <w:proofErr w:type="gramStart"/>
      <w:r>
        <w:rPr>
          <w:sz w:val="16"/>
        </w:rPr>
        <w:t>and</w:t>
      </w:r>
      <w:proofErr w:type="gramEnd"/>
      <w:r>
        <w:rPr>
          <w:spacing w:val="-3"/>
          <w:sz w:val="16"/>
        </w:rPr>
        <w:t xml:space="preserve"> </w:t>
      </w:r>
      <w:r>
        <w:rPr>
          <w:sz w:val="16"/>
        </w:rPr>
        <w:t>not</w:t>
      </w:r>
      <w:r>
        <w:rPr>
          <w:spacing w:val="-4"/>
          <w:sz w:val="16"/>
        </w:rPr>
        <w:t xml:space="preserve"> </w:t>
      </w:r>
      <w:r>
        <w:rPr>
          <w:sz w:val="16"/>
        </w:rPr>
        <w:t>set pay</w:t>
      </w:r>
      <w:r>
        <w:rPr>
          <w:spacing w:val="-1"/>
          <w:sz w:val="16"/>
        </w:rPr>
        <w:t xml:space="preserve"> </w:t>
      </w:r>
      <w:r>
        <w:rPr>
          <w:sz w:val="16"/>
        </w:rPr>
        <w:t>rates.</w:t>
      </w:r>
      <w:r>
        <w:rPr>
          <w:spacing w:val="-7"/>
          <w:sz w:val="16"/>
        </w:rPr>
        <w:t xml:space="preserve"> </w:t>
      </w:r>
      <w:r>
        <w:rPr>
          <w:sz w:val="16"/>
        </w:rPr>
        <w:t>Colleges</w:t>
      </w:r>
      <w:r>
        <w:rPr>
          <w:spacing w:val="-1"/>
          <w:sz w:val="16"/>
        </w:rPr>
        <w:t xml:space="preserve"> </w:t>
      </w:r>
      <w:r>
        <w:rPr>
          <w:sz w:val="16"/>
        </w:rPr>
        <w:t>can set salaries above these amounts based on available budget and the work performed.</w:t>
      </w:r>
    </w:p>
    <w:p w14:paraId="56E25366" w14:textId="77777777" w:rsidR="00E8114A" w:rsidRDefault="00000000">
      <w:pPr>
        <w:pStyle w:val="ListParagraph"/>
        <w:numPr>
          <w:ilvl w:val="0"/>
          <w:numId w:val="4"/>
        </w:numPr>
        <w:tabs>
          <w:tab w:val="left" w:pos="719"/>
        </w:tabs>
        <w:spacing w:line="176" w:lineRule="exact"/>
        <w:ind w:left="719" w:hanging="359"/>
        <w:rPr>
          <w:sz w:val="16"/>
        </w:rPr>
      </w:pPr>
      <w:r>
        <w:rPr>
          <w:spacing w:val="-2"/>
          <w:sz w:val="16"/>
        </w:rPr>
        <w:t>All</w:t>
      </w:r>
      <w:r>
        <w:rPr>
          <w:spacing w:val="-8"/>
          <w:sz w:val="16"/>
        </w:rPr>
        <w:t xml:space="preserve"> </w:t>
      </w:r>
      <w:r>
        <w:rPr>
          <w:spacing w:val="-2"/>
          <w:sz w:val="16"/>
        </w:rPr>
        <w:t>appointments</w:t>
      </w:r>
      <w:r>
        <w:rPr>
          <w:spacing w:val="-3"/>
          <w:sz w:val="16"/>
        </w:rPr>
        <w:t xml:space="preserve"> </w:t>
      </w:r>
      <w:r>
        <w:rPr>
          <w:spacing w:val="-2"/>
          <w:sz w:val="16"/>
        </w:rPr>
        <w:t>require</w:t>
      </w:r>
      <w:r>
        <w:rPr>
          <w:spacing w:val="-7"/>
          <w:sz w:val="16"/>
        </w:rPr>
        <w:t xml:space="preserve"> </w:t>
      </w:r>
      <w:r>
        <w:rPr>
          <w:spacing w:val="-2"/>
          <w:sz w:val="16"/>
        </w:rPr>
        <w:t>that</w:t>
      </w:r>
      <w:r>
        <w:rPr>
          <w:spacing w:val="-5"/>
          <w:sz w:val="16"/>
        </w:rPr>
        <w:t xml:space="preserve"> </w:t>
      </w:r>
      <w:r>
        <w:rPr>
          <w:spacing w:val="-2"/>
          <w:sz w:val="16"/>
        </w:rPr>
        <w:t>services</w:t>
      </w:r>
      <w:r>
        <w:rPr>
          <w:spacing w:val="-5"/>
          <w:sz w:val="16"/>
        </w:rPr>
        <w:t xml:space="preserve"> </w:t>
      </w:r>
      <w:r>
        <w:rPr>
          <w:spacing w:val="-2"/>
          <w:sz w:val="16"/>
        </w:rPr>
        <w:t>be</w:t>
      </w:r>
      <w:r>
        <w:rPr>
          <w:spacing w:val="-7"/>
          <w:sz w:val="16"/>
        </w:rPr>
        <w:t xml:space="preserve"> </w:t>
      </w:r>
      <w:r>
        <w:rPr>
          <w:spacing w:val="-2"/>
          <w:sz w:val="16"/>
        </w:rPr>
        <w:t>performed</w:t>
      </w:r>
      <w:r>
        <w:rPr>
          <w:spacing w:val="-7"/>
          <w:sz w:val="16"/>
        </w:rPr>
        <w:t xml:space="preserve"> </w:t>
      </w:r>
      <w:r>
        <w:rPr>
          <w:spacing w:val="-2"/>
          <w:sz w:val="16"/>
        </w:rPr>
        <w:t>at</w:t>
      </w:r>
      <w:r>
        <w:rPr>
          <w:spacing w:val="-6"/>
          <w:sz w:val="16"/>
        </w:rPr>
        <w:t xml:space="preserve"> </w:t>
      </w:r>
      <w:r>
        <w:rPr>
          <w:spacing w:val="-2"/>
          <w:sz w:val="16"/>
        </w:rPr>
        <w:t>the</w:t>
      </w:r>
      <w:r>
        <w:rPr>
          <w:spacing w:val="-7"/>
          <w:sz w:val="16"/>
        </w:rPr>
        <w:t xml:space="preserve"> </w:t>
      </w:r>
      <w:r>
        <w:rPr>
          <w:spacing w:val="-2"/>
          <w:sz w:val="16"/>
        </w:rPr>
        <w:t>Capacity</w:t>
      </w:r>
      <w:r>
        <w:rPr>
          <w:spacing w:val="-5"/>
          <w:sz w:val="16"/>
        </w:rPr>
        <w:t xml:space="preserve"> </w:t>
      </w:r>
      <w:r>
        <w:rPr>
          <w:spacing w:val="-2"/>
          <w:sz w:val="16"/>
        </w:rPr>
        <w:t>Utilization</w:t>
      </w:r>
      <w:r>
        <w:rPr>
          <w:spacing w:val="-6"/>
          <w:sz w:val="16"/>
        </w:rPr>
        <w:t xml:space="preserve"> </w:t>
      </w:r>
      <w:r>
        <w:rPr>
          <w:spacing w:val="-2"/>
          <w:sz w:val="16"/>
        </w:rPr>
        <w:t>Level</w:t>
      </w:r>
      <w:r>
        <w:rPr>
          <w:spacing w:val="-6"/>
          <w:sz w:val="16"/>
        </w:rPr>
        <w:t xml:space="preserve"> </w:t>
      </w:r>
      <w:r>
        <w:rPr>
          <w:spacing w:val="-2"/>
          <w:sz w:val="16"/>
        </w:rPr>
        <w:t>(FTE)</w:t>
      </w:r>
      <w:r>
        <w:rPr>
          <w:spacing w:val="-9"/>
          <w:sz w:val="16"/>
        </w:rPr>
        <w:t xml:space="preserve"> </w:t>
      </w:r>
      <w:r>
        <w:rPr>
          <w:spacing w:val="-2"/>
          <w:sz w:val="16"/>
        </w:rPr>
        <w:t>specified.</w:t>
      </w:r>
    </w:p>
    <w:p w14:paraId="43A65296" w14:textId="77777777" w:rsidR="00E8114A" w:rsidRDefault="00000000">
      <w:pPr>
        <w:pStyle w:val="ListParagraph"/>
        <w:numPr>
          <w:ilvl w:val="0"/>
          <w:numId w:val="4"/>
        </w:numPr>
        <w:tabs>
          <w:tab w:val="left" w:pos="719"/>
        </w:tabs>
        <w:spacing w:before="5"/>
        <w:ind w:left="719" w:hanging="359"/>
        <w:rPr>
          <w:sz w:val="16"/>
        </w:rPr>
      </w:pPr>
      <w:r>
        <w:rPr>
          <w:spacing w:val="-2"/>
          <w:sz w:val="16"/>
        </w:rPr>
        <w:t>Unless</w:t>
      </w:r>
      <w:r>
        <w:rPr>
          <w:spacing w:val="-7"/>
          <w:sz w:val="16"/>
        </w:rPr>
        <w:t xml:space="preserve"> </w:t>
      </w:r>
      <w:r>
        <w:rPr>
          <w:spacing w:val="-2"/>
          <w:sz w:val="16"/>
        </w:rPr>
        <w:t>a</w:t>
      </w:r>
      <w:r>
        <w:rPr>
          <w:spacing w:val="-8"/>
          <w:sz w:val="16"/>
        </w:rPr>
        <w:t xml:space="preserve"> </w:t>
      </w:r>
      <w:r>
        <w:rPr>
          <w:spacing w:val="-2"/>
          <w:sz w:val="16"/>
        </w:rPr>
        <w:t>graduate</w:t>
      </w:r>
      <w:r>
        <w:rPr>
          <w:spacing w:val="-7"/>
          <w:sz w:val="16"/>
        </w:rPr>
        <w:t xml:space="preserve"> </w:t>
      </w:r>
      <w:r>
        <w:rPr>
          <w:spacing w:val="-2"/>
          <w:sz w:val="16"/>
        </w:rPr>
        <w:t>staff</w:t>
      </w:r>
      <w:r>
        <w:rPr>
          <w:spacing w:val="-5"/>
          <w:sz w:val="16"/>
        </w:rPr>
        <w:t xml:space="preserve"> </w:t>
      </w:r>
      <w:r>
        <w:rPr>
          <w:spacing w:val="-2"/>
          <w:sz w:val="16"/>
        </w:rPr>
        <w:t>appointment</w:t>
      </w:r>
      <w:r>
        <w:rPr>
          <w:spacing w:val="1"/>
          <w:sz w:val="16"/>
        </w:rPr>
        <w:t xml:space="preserve"> </w:t>
      </w:r>
      <w:r>
        <w:rPr>
          <w:spacing w:val="-2"/>
          <w:sz w:val="16"/>
        </w:rPr>
        <w:t>of</w:t>
      </w:r>
      <w:r>
        <w:rPr>
          <w:sz w:val="16"/>
        </w:rPr>
        <w:t xml:space="preserve"> </w:t>
      </w:r>
      <w:r>
        <w:rPr>
          <w:spacing w:val="-2"/>
          <w:sz w:val="16"/>
        </w:rPr>
        <w:t>at</w:t>
      </w:r>
      <w:r>
        <w:rPr>
          <w:spacing w:val="-5"/>
          <w:sz w:val="16"/>
        </w:rPr>
        <w:t xml:space="preserve"> </w:t>
      </w:r>
      <w:r>
        <w:rPr>
          <w:spacing w:val="-2"/>
          <w:sz w:val="16"/>
        </w:rPr>
        <w:t>least 0.50</w:t>
      </w:r>
      <w:r>
        <w:rPr>
          <w:spacing w:val="-7"/>
          <w:sz w:val="16"/>
        </w:rPr>
        <w:t xml:space="preserve"> </w:t>
      </w:r>
      <w:r>
        <w:rPr>
          <w:spacing w:val="-2"/>
          <w:sz w:val="16"/>
        </w:rPr>
        <w:t>FTE</w:t>
      </w:r>
      <w:r>
        <w:rPr>
          <w:spacing w:val="-3"/>
          <w:sz w:val="16"/>
        </w:rPr>
        <w:t xml:space="preserve"> </w:t>
      </w:r>
      <w:r>
        <w:rPr>
          <w:spacing w:val="-2"/>
          <w:sz w:val="16"/>
        </w:rPr>
        <w:t>is</w:t>
      </w:r>
      <w:r>
        <w:rPr>
          <w:spacing w:val="-3"/>
          <w:sz w:val="16"/>
        </w:rPr>
        <w:t xml:space="preserve"> </w:t>
      </w:r>
      <w:r>
        <w:rPr>
          <w:spacing w:val="-2"/>
          <w:sz w:val="16"/>
        </w:rPr>
        <w:t>held,</w:t>
      </w:r>
      <w:r>
        <w:rPr>
          <w:spacing w:val="-4"/>
          <w:sz w:val="16"/>
        </w:rPr>
        <w:t xml:space="preserve"> </w:t>
      </w:r>
      <w:r>
        <w:rPr>
          <w:spacing w:val="-2"/>
          <w:sz w:val="16"/>
        </w:rPr>
        <w:t>no graduate</w:t>
      </w:r>
      <w:r>
        <w:rPr>
          <w:spacing w:val="-7"/>
          <w:sz w:val="16"/>
        </w:rPr>
        <w:t xml:space="preserve"> </w:t>
      </w:r>
      <w:r>
        <w:rPr>
          <w:spacing w:val="-2"/>
          <w:sz w:val="16"/>
        </w:rPr>
        <w:t>staff</w:t>
      </w:r>
      <w:r>
        <w:rPr>
          <w:sz w:val="16"/>
        </w:rPr>
        <w:t xml:space="preserve"> </w:t>
      </w:r>
      <w:r>
        <w:rPr>
          <w:spacing w:val="-2"/>
          <w:sz w:val="16"/>
        </w:rPr>
        <w:t>appointment</w:t>
      </w:r>
      <w:r>
        <w:rPr>
          <w:spacing w:val="-3"/>
          <w:sz w:val="16"/>
        </w:rPr>
        <w:t xml:space="preserve"> </w:t>
      </w:r>
      <w:r>
        <w:rPr>
          <w:spacing w:val="-2"/>
          <w:sz w:val="16"/>
        </w:rPr>
        <w:t>of less</w:t>
      </w:r>
      <w:r>
        <w:rPr>
          <w:spacing w:val="-5"/>
          <w:sz w:val="16"/>
        </w:rPr>
        <w:t xml:space="preserve"> </w:t>
      </w:r>
      <w:r>
        <w:rPr>
          <w:spacing w:val="-2"/>
          <w:sz w:val="16"/>
        </w:rPr>
        <w:t>than</w:t>
      </w:r>
      <w:r>
        <w:rPr>
          <w:spacing w:val="-7"/>
          <w:sz w:val="16"/>
        </w:rPr>
        <w:t xml:space="preserve"> </w:t>
      </w:r>
      <w:r>
        <w:rPr>
          <w:spacing w:val="-2"/>
          <w:sz w:val="16"/>
        </w:rPr>
        <w:t>0.25</w:t>
      </w:r>
      <w:r>
        <w:rPr>
          <w:spacing w:val="1"/>
          <w:sz w:val="16"/>
        </w:rPr>
        <w:t xml:space="preserve"> </w:t>
      </w:r>
      <w:r>
        <w:rPr>
          <w:spacing w:val="-2"/>
          <w:sz w:val="16"/>
        </w:rPr>
        <w:t>FTE</w:t>
      </w:r>
      <w:r>
        <w:rPr>
          <w:spacing w:val="-3"/>
          <w:sz w:val="16"/>
        </w:rPr>
        <w:t xml:space="preserve"> </w:t>
      </w:r>
      <w:r>
        <w:rPr>
          <w:spacing w:val="-2"/>
          <w:sz w:val="16"/>
        </w:rPr>
        <w:t>may</w:t>
      </w:r>
      <w:r>
        <w:rPr>
          <w:spacing w:val="-3"/>
          <w:sz w:val="16"/>
        </w:rPr>
        <w:t xml:space="preserve"> </w:t>
      </w:r>
      <w:r>
        <w:rPr>
          <w:spacing w:val="-2"/>
          <w:sz w:val="16"/>
        </w:rPr>
        <w:t>be</w:t>
      </w:r>
      <w:r>
        <w:rPr>
          <w:spacing w:val="-7"/>
          <w:sz w:val="16"/>
        </w:rPr>
        <w:t xml:space="preserve"> </w:t>
      </w:r>
      <w:r>
        <w:rPr>
          <w:spacing w:val="-2"/>
          <w:sz w:val="16"/>
        </w:rPr>
        <w:t>made.</w:t>
      </w:r>
      <w:r>
        <w:rPr>
          <w:spacing w:val="39"/>
          <w:sz w:val="16"/>
        </w:rPr>
        <w:t xml:space="preserve"> </w:t>
      </w:r>
      <w:r>
        <w:rPr>
          <w:spacing w:val="-2"/>
          <w:sz w:val="16"/>
        </w:rPr>
        <w:t>Two</w:t>
      </w:r>
      <w:r>
        <w:rPr>
          <w:spacing w:val="-9"/>
          <w:sz w:val="16"/>
        </w:rPr>
        <w:t xml:space="preserve"> </w:t>
      </w:r>
      <w:r>
        <w:rPr>
          <w:spacing w:val="-2"/>
          <w:sz w:val="16"/>
        </w:rPr>
        <w:t>0.25 FTE</w:t>
      </w:r>
      <w:r>
        <w:rPr>
          <w:spacing w:val="-6"/>
          <w:sz w:val="16"/>
        </w:rPr>
        <w:t xml:space="preserve"> </w:t>
      </w:r>
      <w:r>
        <w:rPr>
          <w:spacing w:val="-2"/>
          <w:sz w:val="16"/>
        </w:rPr>
        <w:t>staff</w:t>
      </w:r>
      <w:r>
        <w:rPr>
          <w:spacing w:val="-5"/>
          <w:sz w:val="16"/>
        </w:rPr>
        <w:t xml:space="preserve"> </w:t>
      </w:r>
      <w:r>
        <w:rPr>
          <w:spacing w:val="-2"/>
          <w:sz w:val="16"/>
        </w:rPr>
        <w:t>appointments</w:t>
      </w:r>
      <w:r>
        <w:rPr>
          <w:spacing w:val="1"/>
          <w:sz w:val="16"/>
        </w:rPr>
        <w:t xml:space="preserve"> </w:t>
      </w:r>
      <w:r>
        <w:rPr>
          <w:spacing w:val="-2"/>
          <w:sz w:val="16"/>
        </w:rPr>
        <w:t>are</w:t>
      </w:r>
      <w:r>
        <w:rPr>
          <w:spacing w:val="-3"/>
          <w:sz w:val="16"/>
        </w:rPr>
        <w:t xml:space="preserve"> </w:t>
      </w:r>
      <w:r>
        <w:rPr>
          <w:spacing w:val="-2"/>
          <w:sz w:val="16"/>
        </w:rPr>
        <w:t>permitted.</w:t>
      </w:r>
    </w:p>
    <w:p w14:paraId="5EBB18DC" w14:textId="77777777" w:rsidR="00E8114A" w:rsidRDefault="00000000">
      <w:pPr>
        <w:pStyle w:val="ListParagraph"/>
        <w:numPr>
          <w:ilvl w:val="0"/>
          <w:numId w:val="4"/>
        </w:numPr>
        <w:tabs>
          <w:tab w:val="left" w:pos="714"/>
          <w:tab w:val="left" w:pos="720"/>
        </w:tabs>
        <w:spacing w:before="1"/>
        <w:ind w:right="259" w:hanging="361"/>
        <w:jc w:val="both"/>
        <w:rPr>
          <w:sz w:val="16"/>
        </w:rPr>
      </w:pPr>
      <w:r>
        <w:rPr>
          <w:sz w:val="16"/>
        </w:rPr>
        <w:t>A COMBINATION OF APPOINTMENTS IS POSSIBLE.</w:t>
      </w:r>
      <w:r>
        <w:rPr>
          <w:spacing w:val="33"/>
          <w:sz w:val="16"/>
        </w:rPr>
        <w:t xml:space="preserve"> </w:t>
      </w:r>
      <w:r>
        <w:rPr>
          <w:sz w:val="16"/>
        </w:rPr>
        <w:t>Appointments beyond 0.50</w:t>
      </w:r>
      <w:r>
        <w:rPr>
          <w:spacing w:val="-1"/>
          <w:sz w:val="16"/>
        </w:rPr>
        <w:t xml:space="preserve"> </w:t>
      </w:r>
      <w:r>
        <w:rPr>
          <w:sz w:val="16"/>
        </w:rPr>
        <w:t>FTE, to a</w:t>
      </w:r>
      <w:r>
        <w:rPr>
          <w:spacing w:val="-1"/>
          <w:sz w:val="16"/>
        </w:rPr>
        <w:t xml:space="preserve"> </w:t>
      </w:r>
      <w:r>
        <w:rPr>
          <w:sz w:val="16"/>
        </w:rPr>
        <w:t>maximum of .75 FTE may be</w:t>
      </w:r>
      <w:r>
        <w:rPr>
          <w:spacing w:val="-1"/>
          <w:sz w:val="16"/>
        </w:rPr>
        <w:t xml:space="preserve"> </w:t>
      </w:r>
      <w:r>
        <w:rPr>
          <w:sz w:val="16"/>
        </w:rPr>
        <w:t>made with approval from your advisor, your Associate</w:t>
      </w:r>
      <w:r>
        <w:rPr>
          <w:spacing w:val="-1"/>
          <w:sz w:val="16"/>
        </w:rPr>
        <w:t xml:space="preserve"> </w:t>
      </w:r>
      <w:r>
        <w:rPr>
          <w:sz w:val="16"/>
        </w:rPr>
        <w:t>Dean of</w:t>
      </w:r>
      <w:r>
        <w:rPr>
          <w:spacing w:val="-12"/>
          <w:sz w:val="16"/>
        </w:rPr>
        <w:t xml:space="preserve"> </w:t>
      </w:r>
      <w:r>
        <w:rPr>
          <w:sz w:val="16"/>
        </w:rPr>
        <w:t>Graduate</w:t>
      </w:r>
      <w:r>
        <w:rPr>
          <w:spacing w:val="-11"/>
          <w:sz w:val="16"/>
        </w:rPr>
        <w:t xml:space="preserve"> </w:t>
      </w:r>
      <w:r>
        <w:rPr>
          <w:sz w:val="16"/>
        </w:rPr>
        <w:t>Education</w:t>
      </w:r>
      <w:r>
        <w:rPr>
          <w:spacing w:val="-8"/>
          <w:sz w:val="16"/>
        </w:rPr>
        <w:t xml:space="preserve"> </w:t>
      </w:r>
      <w:r>
        <w:rPr>
          <w:sz w:val="16"/>
        </w:rPr>
        <w:t>(if</w:t>
      </w:r>
      <w:r>
        <w:rPr>
          <w:spacing w:val="-5"/>
          <w:sz w:val="16"/>
        </w:rPr>
        <w:t xml:space="preserve"> </w:t>
      </w:r>
      <w:r>
        <w:rPr>
          <w:sz w:val="16"/>
        </w:rPr>
        <w:t>applicable)</w:t>
      </w:r>
      <w:r>
        <w:rPr>
          <w:spacing w:val="-9"/>
          <w:sz w:val="16"/>
        </w:rPr>
        <w:t xml:space="preserve"> </w:t>
      </w:r>
      <w:r>
        <w:rPr>
          <w:sz w:val="16"/>
        </w:rPr>
        <w:t>and</w:t>
      </w:r>
      <w:r>
        <w:rPr>
          <w:spacing w:val="-9"/>
          <w:sz w:val="16"/>
        </w:rPr>
        <w:t xml:space="preserve"> </w:t>
      </w:r>
      <w:r>
        <w:rPr>
          <w:sz w:val="16"/>
        </w:rPr>
        <w:t>the</w:t>
      </w:r>
      <w:r>
        <w:rPr>
          <w:spacing w:val="-12"/>
          <w:sz w:val="16"/>
        </w:rPr>
        <w:t xml:space="preserve"> </w:t>
      </w:r>
      <w:r>
        <w:rPr>
          <w:sz w:val="16"/>
        </w:rPr>
        <w:t>ISS</w:t>
      </w:r>
      <w:r>
        <w:rPr>
          <w:spacing w:val="-7"/>
          <w:sz w:val="16"/>
        </w:rPr>
        <w:t xml:space="preserve"> </w:t>
      </w:r>
      <w:r>
        <w:rPr>
          <w:sz w:val="16"/>
        </w:rPr>
        <w:t>office</w:t>
      </w:r>
      <w:r>
        <w:rPr>
          <w:spacing w:val="-9"/>
          <w:sz w:val="16"/>
        </w:rPr>
        <w:t xml:space="preserve"> </w:t>
      </w:r>
      <w:r>
        <w:rPr>
          <w:sz w:val="16"/>
        </w:rPr>
        <w:t>(if</w:t>
      </w:r>
      <w:r>
        <w:rPr>
          <w:spacing w:val="-7"/>
          <w:sz w:val="16"/>
        </w:rPr>
        <w:t xml:space="preserve"> </w:t>
      </w:r>
      <w:r>
        <w:rPr>
          <w:sz w:val="16"/>
        </w:rPr>
        <w:t>applicable).</w:t>
      </w:r>
      <w:r>
        <w:rPr>
          <w:spacing w:val="30"/>
          <w:sz w:val="16"/>
        </w:rPr>
        <w:t xml:space="preserve"> </w:t>
      </w:r>
      <w:r>
        <w:rPr>
          <w:sz w:val="16"/>
        </w:rPr>
        <w:t>Appointments</w:t>
      </w:r>
      <w:r>
        <w:rPr>
          <w:spacing w:val="-7"/>
          <w:sz w:val="16"/>
        </w:rPr>
        <w:t xml:space="preserve"> </w:t>
      </w:r>
      <w:proofErr w:type="gramStart"/>
      <w:r>
        <w:rPr>
          <w:sz w:val="16"/>
        </w:rPr>
        <w:t>in</w:t>
      </w:r>
      <w:r>
        <w:rPr>
          <w:spacing w:val="-9"/>
          <w:sz w:val="16"/>
        </w:rPr>
        <w:t xml:space="preserve"> </w:t>
      </w:r>
      <w:r>
        <w:rPr>
          <w:sz w:val="16"/>
        </w:rPr>
        <w:t>excess</w:t>
      </w:r>
      <w:r>
        <w:rPr>
          <w:spacing w:val="-7"/>
          <w:sz w:val="16"/>
        </w:rPr>
        <w:t xml:space="preserve"> </w:t>
      </w:r>
      <w:r>
        <w:rPr>
          <w:sz w:val="16"/>
        </w:rPr>
        <w:t>of</w:t>
      </w:r>
      <w:proofErr w:type="gramEnd"/>
      <w:r>
        <w:rPr>
          <w:spacing w:val="-10"/>
          <w:sz w:val="16"/>
        </w:rPr>
        <w:t xml:space="preserve"> </w:t>
      </w:r>
      <w:r>
        <w:rPr>
          <w:sz w:val="16"/>
        </w:rPr>
        <w:t>.75</w:t>
      </w:r>
      <w:r>
        <w:rPr>
          <w:spacing w:val="-12"/>
          <w:sz w:val="16"/>
        </w:rPr>
        <w:t xml:space="preserve"> </w:t>
      </w:r>
      <w:r>
        <w:rPr>
          <w:sz w:val="16"/>
        </w:rPr>
        <w:t>FTE</w:t>
      </w:r>
      <w:r>
        <w:rPr>
          <w:spacing w:val="-4"/>
          <w:sz w:val="16"/>
        </w:rPr>
        <w:t xml:space="preserve"> </w:t>
      </w:r>
      <w:r>
        <w:rPr>
          <w:sz w:val="16"/>
        </w:rPr>
        <w:t>require</w:t>
      </w:r>
      <w:r>
        <w:rPr>
          <w:spacing w:val="-9"/>
          <w:sz w:val="16"/>
        </w:rPr>
        <w:t xml:space="preserve"> </w:t>
      </w:r>
      <w:r>
        <w:rPr>
          <w:sz w:val="16"/>
        </w:rPr>
        <w:t>approval</w:t>
      </w:r>
      <w:r>
        <w:rPr>
          <w:spacing w:val="-11"/>
          <w:sz w:val="16"/>
        </w:rPr>
        <w:t xml:space="preserve"> </w:t>
      </w:r>
      <w:r>
        <w:rPr>
          <w:sz w:val="16"/>
        </w:rPr>
        <w:t>from</w:t>
      </w:r>
      <w:r>
        <w:rPr>
          <w:spacing w:val="-12"/>
          <w:sz w:val="16"/>
        </w:rPr>
        <w:t xml:space="preserve"> </w:t>
      </w:r>
      <w:r>
        <w:rPr>
          <w:sz w:val="16"/>
        </w:rPr>
        <w:t>your</w:t>
      </w:r>
      <w:r>
        <w:rPr>
          <w:spacing w:val="-8"/>
          <w:sz w:val="16"/>
        </w:rPr>
        <w:t xml:space="preserve"> </w:t>
      </w:r>
      <w:r>
        <w:rPr>
          <w:sz w:val="16"/>
        </w:rPr>
        <w:t>advisor,</w:t>
      </w:r>
      <w:r>
        <w:rPr>
          <w:spacing w:val="-7"/>
          <w:sz w:val="16"/>
        </w:rPr>
        <w:t xml:space="preserve"> </w:t>
      </w:r>
      <w:r>
        <w:rPr>
          <w:sz w:val="16"/>
        </w:rPr>
        <w:t>your</w:t>
      </w:r>
      <w:r>
        <w:rPr>
          <w:spacing w:val="-12"/>
          <w:sz w:val="16"/>
        </w:rPr>
        <w:t xml:space="preserve"> </w:t>
      </w:r>
      <w:r>
        <w:rPr>
          <w:sz w:val="16"/>
        </w:rPr>
        <w:t>Associate</w:t>
      </w:r>
      <w:r>
        <w:rPr>
          <w:spacing w:val="-8"/>
          <w:sz w:val="16"/>
        </w:rPr>
        <w:t xml:space="preserve"> </w:t>
      </w:r>
      <w:r>
        <w:rPr>
          <w:sz w:val="16"/>
        </w:rPr>
        <w:t>Dean</w:t>
      </w:r>
      <w:r>
        <w:rPr>
          <w:spacing w:val="-9"/>
          <w:sz w:val="16"/>
        </w:rPr>
        <w:t xml:space="preserve"> </w:t>
      </w:r>
      <w:r>
        <w:rPr>
          <w:sz w:val="16"/>
        </w:rPr>
        <w:t>of</w:t>
      </w:r>
      <w:r>
        <w:rPr>
          <w:spacing w:val="-10"/>
          <w:sz w:val="16"/>
        </w:rPr>
        <w:t xml:space="preserve"> </w:t>
      </w:r>
      <w:r>
        <w:rPr>
          <w:sz w:val="16"/>
        </w:rPr>
        <w:t>Graduate</w:t>
      </w:r>
      <w:r>
        <w:rPr>
          <w:spacing w:val="-9"/>
          <w:sz w:val="16"/>
        </w:rPr>
        <w:t xml:space="preserve"> </w:t>
      </w:r>
      <w:r>
        <w:rPr>
          <w:sz w:val="16"/>
        </w:rPr>
        <w:t>Education, the Graduate School and the ISS Office (if applicable).</w:t>
      </w:r>
      <w:r>
        <w:rPr>
          <w:spacing w:val="40"/>
          <w:sz w:val="16"/>
        </w:rPr>
        <w:t xml:space="preserve"> </w:t>
      </w:r>
      <w:r>
        <w:rPr>
          <w:sz w:val="16"/>
        </w:rPr>
        <w:t xml:space="preserve">For Graduate School approvals, please complete the </w:t>
      </w:r>
      <w:hyperlink r:id="rId141">
        <w:r>
          <w:rPr>
            <w:color w:val="0560C1"/>
            <w:sz w:val="16"/>
            <w:u w:val="single" w:color="0560C1"/>
          </w:rPr>
          <w:t>Additional/Hourly Appointment</w:t>
        </w:r>
      </w:hyperlink>
      <w:r>
        <w:rPr>
          <w:color w:val="0560C1"/>
          <w:sz w:val="16"/>
        </w:rPr>
        <w:t xml:space="preserve"> </w:t>
      </w:r>
      <w:r>
        <w:rPr>
          <w:sz w:val="16"/>
        </w:rPr>
        <w:t>form.</w:t>
      </w:r>
    </w:p>
    <w:p w14:paraId="4AB59DFE" w14:textId="77777777" w:rsidR="00E8114A" w:rsidRDefault="00000000">
      <w:pPr>
        <w:pStyle w:val="ListParagraph"/>
        <w:numPr>
          <w:ilvl w:val="0"/>
          <w:numId w:val="4"/>
        </w:numPr>
        <w:tabs>
          <w:tab w:val="left" w:pos="714"/>
          <w:tab w:val="left" w:pos="720"/>
        </w:tabs>
        <w:ind w:right="262" w:hanging="361"/>
        <w:jc w:val="both"/>
        <w:rPr>
          <w:sz w:val="16"/>
        </w:rPr>
      </w:pPr>
      <w:r>
        <w:rPr>
          <w:sz w:val="16"/>
        </w:rPr>
        <w:t>Each college will establish graduate staff salaries appropriate for their departments within the limits established by this document.</w:t>
      </w:r>
      <w:r>
        <w:rPr>
          <w:spacing w:val="40"/>
          <w:sz w:val="16"/>
        </w:rPr>
        <w:t xml:space="preserve"> </w:t>
      </w:r>
      <w:r>
        <w:rPr>
          <w:sz w:val="16"/>
        </w:rPr>
        <w:t>Salaries of continuing appointees will be reviewed annually.</w:t>
      </w:r>
      <w:r>
        <w:rPr>
          <w:spacing w:val="40"/>
          <w:sz w:val="16"/>
        </w:rPr>
        <w:t xml:space="preserve"> </w:t>
      </w:r>
      <w:r>
        <w:rPr>
          <w:sz w:val="16"/>
        </w:rPr>
        <w:t>Adjustments for merit and/or increased responsibilities may be made by the department head.</w:t>
      </w:r>
    </w:p>
    <w:p w14:paraId="347AEC98" w14:textId="77777777" w:rsidR="00E8114A" w:rsidRDefault="00000000">
      <w:pPr>
        <w:pStyle w:val="ListParagraph"/>
        <w:numPr>
          <w:ilvl w:val="0"/>
          <w:numId w:val="4"/>
        </w:numPr>
        <w:tabs>
          <w:tab w:val="left" w:pos="719"/>
        </w:tabs>
        <w:spacing w:line="174" w:lineRule="exact"/>
        <w:ind w:left="719" w:hanging="359"/>
        <w:jc w:val="both"/>
        <w:rPr>
          <w:sz w:val="16"/>
        </w:rPr>
      </w:pPr>
      <w:r>
        <w:rPr>
          <w:spacing w:val="-2"/>
          <w:sz w:val="16"/>
        </w:rPr>
        <w:t>University-wide</w:t>
      </w:r>
      <w:r>
        <w:rPr>
          <w:spacing w:val="-10"/>
          <w:sz w:val="16"/>
        </w:rPr>
        <w:t xml:space="preserve"> </w:t>
      </w:r>
      <w:r>
        <w:rPr>
          <w:spacing w:val="-2"/>
          <w:sz w:val="16"/>
        </w:rPr>
        <w:t>salary</w:t>
      </w:r>
      <w:r>
        <w:rPr>
          <w:spacing w:val="-8"/>
          <w:sz w:val="16"/>
        </w:rPr>
        <w:t xml:space="preserve"> </w:t>
      </w:r>
      <w:r>
        <w:rPr>
          <w:spacing w:val="-2"/>
          <w:sz w:val="16"/>
        </w:rPr>
        <w:t>levels</w:t>
      </w:r>
      <w:r>
        <w:rPr>
          <w:spacing w:val="-6"/>
          <w:sz w:val="16"/>
        </w:rPr>
        <w:t xml:space="preserve"> </w:t>
      </w:r>
      <w:r>
        <w:rPr>
          <w:spacing w:val="-2"/>
          <w:sz w:val="16"/>
        </w:rPr>
        <w:t>will</w:t>
      </w:r>
      <w:r>
        <w:rPr>
          <w:spacing w:val="-5"/>
          <w:sz w:val="16"/>
        </w:rPr>
        <w:t xml:space="preserve"> </w:t>
      </w:r>
      <w:r>
        <w:rPr>
          <w:spacing w:val="-2"/>
          <w:sz w:val="16"/>
        </w:rPr>
        <w:t>be</w:t>
      </w:r>
      <w:r>
        <w:rPr>
          <w:spacing w:val="-5"/>
          <w:sz w:val="16"/>
        </w:rPr>
        <w:t xml:space="preserve"> </w:t>
      </w:r>
      <w:r>
        <w:rPr>
          <w:spacing w:val="-2"/>
          <w:sz w:val="16"/>
        </w:rPr>
        <w:t>reviewed</w:t>
      </w:r>
      <w:r>
        <w:rPr>
          <w:spacing w:val="-8"/>
          <w:sz w:val="16"/>
        </w:rPr>
        <w:t xml:space="preserve"> </w:t>
      </w:r>
      <w:r>
        <w:rPr>
          <w:spacing w:val="-2"/>
          <w:sz w:val="16"/>
        </w:rPr>
        <w:t>periodically</w:t>
      </w:r>
      <w:r>
        <w:rPr>
          <w:spacing w:val="-6"/>
          <w:sz w:val="16"/>
        </w:rPr>
        <w:t xml:space="preserve"> </w:t>
      </w:r>
      <w:r>
        <w:rPr>
          <w:spacing w:val="-2"/>
          <w:sz w:val="16"/>
        </w:rPr>
        <w:t>and</w:t>
      </w:r>
      <w:r>
        <w:rPr>
          <w:spacing w:val="-7"/>
          <w:sz w:val="16"/>
        </w:rPr>
        <w:t xml:space="preserve"> </w:t>
      </w:r>
      <w:r>
        <w:rPr>
          <w:spacing w:val="-2"/>
          <w:sz w:val="16"/>
        </w:rPr>
        <w:t>revised</w:t>
      </w:r>
      <w:r>
        <w:rPr>
          <w:spacing w:val="-6"/>
          <w:sz w:val="16"/>
        </w:rPr>
        <w:t xml:space="preserve"> </w:t>
      </w:r>
      <w:r>
        <w:rPr>
          <w:spacing w:val="-2"/>
          <w:sz w:val="16"/>
        </w:rPr>
        <w:t>as</w:t>
      </w:r>
      <w:r>
        <w:rPr>
          <w:spacing w:val="-5"/>
          <w:sz w:val="16"/>
        </w:rPr>
        <w:t xml:space="preserve"> </w:t>
      </w:r>
      <w:r>
        <w:rPr>
          <w:spacing w:val="-2"/>
          <w:sz w:val="16"/>
        </w:rPr>
        <w:t>necessary.</w:t>
      </w:r>
    </w:p>
    <w:p w14:paraId="6AD35C75" w14:textId="77777777" w:rsidR="00E8114A" w:rsidRDefault="00000000">
      <w:pPr>
        <w:pStyle w:val="ListParagraph"/>
        <w:numPr>
          <w:ilvl w:val="0"/>
          <w:numId w:val="4"/>
        </w:numPr>
        <w:tabs>
          <w:tab w:val="left" w:pos="719"/>
        </w:tabs>
        <w:spacing w:before="8"/>
        <w:ind w:left="719" w:hanging="359"/>
        <w:jc w:val="both"/>
        <w:rPr>
          <w:sz w:val="16"/>
        </w:rPr>
      </w:pPr>
      <w:r>
        <w:rPr>
          <w:spacing w:val="-2"/>
          <w:sz w:val="16"/>
        </w:rPr>
        <w:t>Exceptions</w:t>
      </w:r>
      <w:r>
        <w:rPr>
          <w:spacing w:val="-7"/>
          <w:sz w:val="16"/>
        </w:rPr>
        <w:t xml:space="preserve"> </w:t>
      </w:r>
      <w:r>
        <w:rPr>
          <w:spacing w:val="-2"/>
          <w:sz w:val="16"/>
        </w:rPr>
        <w:t>must</w:t>
      </w:r>
      <w:r>
        <w:rPr>
          <w:spacing w:val="-4"/>
          <w:sz w:val="16"/>
        </w:rPr>
        <w:t xml:space="preserve"> </w:t>
      </w:r>
      <w:r>
        <w:rPr>
          <w:spacing w:val="-2"/>
          <w:sz w:val="16"/>
        </w:rPr>
        <w:t>be</w:t>
      </w:r>
      <w:r>
        <w:rPr>
          <w:spacing w:val="-6"/>
          <w:sz w:val="16"/>
        </w:rPr>
        <w:t xml:space="preserve"> </w:t>
      </w:r>
      <w:r>
        <w:rPr>
          <w:spacing w:val="-2"/>
          <w:sz w:val="16"/>
        </w:rPr>
        <w:t>approved</w:t>
      </w:r>
      <w:r>
        <w:rPr>
          <w:spacing w:val="-4"/>
          <w:sz w:val="16"/>
        </w:rPr>
        <w:t xml:space="preserve"> </w:t>
      </w:r>
      <w:r>
        <w:rPr>
          <w:spacing w:val="-2"/>
          <w:sz w:val="16"/>
        </w:rPr>
        <w:t>by</w:t>
      </w:r>
      <w:r>
        <w:rPr>
          <w:spacing w:val="-4"/>
          <w:sz w:val="16"/>
        </w:rPr>
        <w:t xml:space="preserve"> </w:t>
      </w:r>
      <w:r>
        <w:rPr>
          <w:spacing w:val="-2"/>
          <w:sz w:val="16"/>
        </w:rPr>
        <w:t>the</w:t>
      </w:r>
      <w:r>
        <w:rPr>
          <w:spacing w:val="-6"/>
          <w:sz w:val="16"/>
        </w:rPr>
        <w:t xml:space="preserve"> </w:t>
      </w:r>
      <w:r>
        <w:rPr>
          <w:spacing w:val="-2"/>
          <w:sz w:val="16"/>
        </w:rPr>
        <w:t>Dean</w:t>
      </w:r>
      <w:r>
        <w:rPr>
          <w:spacing w:val="-3"/>
          <w:sz w:val="16"/>
        </w:rPr>
        <w:t xml:space="preserve"> </w:t>
      </w:r>
      <w:r>
        <w:rPr>
          <w:spacing w:val="-2"/>
          <w:sz w:val="16"/>
        </w:rPr>
        <w:t>of</w:t>
      </w:r>
      <w:r>
        <w:rPr>
          <w:spacing w:val="-4"/>
          <w:sz w:val="16"/>
        </w:rPr>
        <w:t xml:space="preserve"> </w:t>
      </w:r>
      <w:r>
        <w:rPr>
          <w:spacing w:val="-2"/>
          <w:sz w:val="16"/>
        </w:rPr>
        <w:t>the</w:t>
      </w:r>
      <w:r>
        <w:rPr>
          <w:spacing w:val="-4"/>
          <w:sz w:val="16"/>
        </w:rPr>
        <w:t xml:space="preserve"> </w:t>
      </w:r>
      <w:r>
        <w:rPr>
          <w:spacing w:val="-2"/>
          <w:sz w:val="16"/>
        </w:rPr>
        <w:t>Graduate</w:t>
      </w:r>
      <w:r>
        <w:rPr>
          <w:spacing w:val="-6"/>
          <w:sz w:val="16"/>
        </w:rPr>
        <w:t xml:space="preserve"> </w:t>
      </w:r>
      <w:r>
        <w:rPr>
          <w:spacing w:val="-2"/>
          <w:sz w:val="16"/>
        </w:rPr>
        <w:t>School.</w:t>
      </w:r>
    </w:p>
    <w:p w14:paraId="498EDB28" w14:textId="77777777" w:rsidR="00E8114A" w:rsidRDefault="00E8114A">
      <w:pPr>
        <w:pStyle w:val="ListParagraph"/>
        <w:jc w:val="both"/>
        <w:rPr>
          <w:sz w:val="16"/>
        </w:rPr>
        <w:sectPr w:rsidR="00E8114A">
          <w:headerReference w:type="default" r:id="rId142"/>
          <w:footerReference w:type="default" r:id="rId143"/>
          <w:pgSz w:w="15840" w:h="12240" w:orient="landscape"/>
          <w:pgMar w:top="1360" w:right="720" w:bottom="280" w:left="1080" w:header="0" w:footer="0" w:gutter="0"/>
          <w:cols w:space="720"/>
        </w:sectPr>
      </w:pPr>
    </w:p>
    <w:p w14:paraId="087A61AE" w14:textId="77777777" w:rsidR="00E8114A" w:rsidRDefault="00000000">
      <w:pPr>
        <w:pStyle w:val="Heading1"/>
        <w:spacing w:before="81" w:line="242" w:lineRule="auto"/>
        <w:ind w:left="3187" w:right="299" w:hanging="2566"/>
      </w:pPr>
      <w:bookmarkStart w:id="146" w:name="APPENDIX_C._DEGREE_AND_REGISTRATION_REQU"/>
      <w:bookmarkStart w:id="147" w:name="_bookmark72"/>
      <w:bookmarkEnd w:id="146"/>
      <w:bookmarkEnd w:id="147"/>
      <w:r>
        <w:lastRenderedPageBreak/>
        <w:t>APPENDIX</w:t>
      </w:r>
      <w:r>
        <w:rPr>
          <w:spacing w:val="-20"/>
        </w:rPr>
        <w:t xml:space="preserve"> </w:t>
      </w:r>
      <w:r>
        <w:t>C.</w:t>
      </w:r>
      <w:r>
        <w:rPr>
          <w:spacing w:val="-19"/>
        </w:rPr>
        <w:t xml:space="preserve"> </w:t>
      </w:r>
      <w:r>
        <w:t>DEGREE</w:t>
      </w:r>
      <w:r>
        <w:rPr>
          <w:spacing w:val="-20"/>
        </w:rPr>
        <w:t xml:space="preserve"> </w:t>
      </w:r>
      <w:r>
        <w:t>AND</w:t>
      </w:r>
      <w:r>
        <w:rPr>
          <w:spacing w:val="-19"/>
        </w:rPr>
        <w:t xml:space="preserve"> </w:t>
      </w:r>
      <w:r>
        <w:t>REGISTRATION</w:t>
      </w:r>
      <w:r>
        <w:rPr>
          <w:spacing w:val="-20"/>
        </w:rPr>
        <w:t xml:space="preserve"> </w:t>
      </w:r>
      <w:r>
        <w:t>REQUIREMENTS</w:t>
      </w:r>
      <w:r>
        <w:rPr>
          <w:spacing w:val="-19"/>
        </w:rPr>
        <w:t xml:space="preserve"> </w:t>
      </w:r>
      <w:r>
        <w:t>FOR ALL GRADUATE STUDENTS</w:t>
      </w:r>
    </w:p>
    <w:p w14:paraId="5A020303" w14:textId="77777777" w:rsidR="00E8114A" w:rsidRDefault="00E8114A">
      <w:pPr>
        <w:pStyle w:val="BodyText"/>
        <w:rPr>
          <w:b/>
          <w:sz w:val="28"/>
        </w:rPr>
      </w:pPr>
    </w:p>
    <w:p w14:paraId="1A3A69C7" w14:textId="77777777" w:rsidR="00E8114A" w:rsidRDefault="00E8114A">
      <w:pPr>
        <w:pStyle w:val="BodyText"/>
        <w:spacing w:before="73"/>
        <w:rPr>
          <w:b/>
          <w:sz w:val="28"/>
        </w:rPr>
      </w:pPr>
    </w:p>
    <w:p w14:paraId="4DF8A90B" w14:textId="77777777" w:rsidR="00E8114A" w:rsidRDefault="00000000">
      <w:pPr>
        <w:pStyle w:val="BodyText"/>
        <w:ind w:left="360" w:right="254"/>
        <w:jc w:val="both"/>
      </w:pPr>
      <w:r>
        <w:t>In fulfilling degree requirements, a maximum of 18 credit hours (from one or more institutions) will be allowed from any one semester.</w:t>
      </w:r>
      <w:r>
        <w:rPr>
          <w:spacing w:val="35"/>
        </w:rPr>
        <w:t xml:space="preserve"> </w:t>
      </w:r>
      <w:r>
        <w:t>A maximum of 9 credits (from one</w:t>
      </w:r>
      <w:r>
        <w:rPr>
          <w:spacing w:val="-4"/>
        </w:rPr>
        <w:t xml:space="preserve"> </w:t>
      </w:r>
      <w:r>
        <w:t xml:space="preserve">or more institutions) taken during Summer Session, are permitted to fulfill graduation </w:t>
      </w:r>
      <w:r>
        <w:rPr>
          <w:spacing w:val="-2"/>
        </w:rPr>
        <w:t>requirements.</w:t>
      </w:r>
    </w:p>
    <w:p w14:paraId="5779FC36" w14:textId="77777777" w:rsidR="00E8114A" w:rsidRDefault="00E8114A">
      <w:pPr>
        <w:pStyle w:val="BodyText"/>
      </w:pPr>
    </w:p>
    <w:p w14:paraId="7DCD8F10" w14:textId="77777777" w:rsidR="00E8114A" w:rsidRDefault="00000000">
      <w:pPr>
        <w:pStyle w:val="BodyText"/>
        <w:ind w:left="355" w:right="251"/>
        <w:jc w:val="both"/>
      </w:pPr>
      <w:r>
        <w:t>The</w:t>
      </w:r>
      <w:r>
        <w:rPr>
          <w:spacing w:val="-11"/>
        </w:rPr>
        <w:t xml:space="preserve"> </w:t>
      </w:r>
      <w:r>
        <w:t>total</w:t>
      </w:r>
      <w:r>
        <w:rPr>
          <w:spacing w:val="-12"/>
        </w:rPr>
        <w:t xml:space="preserve"> </w:t>
      </w:r>
      <w:r>
        <w:t>number</w:t>
      </w:r>
      <w:r>
        <w:rPr>
          <w:spacing w:val="-12"/>
        </w:rPr>
        <w:t xml:space="preserve"> </w:t>
      </w:r>
      <w:r>
        <w:t>of</w:t>
      </w:r>
      <w:r>
        <w:rPr>
          <w:spacing w:val="-11"/>
        </w:rPr>
        <w:t xml:space="preserve"> </w:t>
      </w:r>
      <w:r>
        <w:t>hours</w:t>
      </w:r>
      <w:r>
        <w:rPr>
          <w:spacing w:val="-12"/>
        </w:rPr>
        <w:t xml:space="preserve"> </w:t>
      </w:r>
      <w:r>
        <w:t>of</w:t>
      </w:r>
      <w:r>
        <w:rPr>
          <w:spacing w:val="-11"/>
        </w:rPr>
        <w:t xml:space="preserve"> </w:t>
      </w:r>
      <w:r>
        <w:t>academic</w:t>
      </w:r>
      <w:r>
        <w:rPr>
          <w:spacing w:val="-12"/>
        </w:rPr>
        <w:t xml:space="preserve"> </w:t>
      </w:r>
      <w:r>
        <w:t>credit</w:t>
      </w:r>
      <w:r>
        <w:rPr>
          <w:spacing w:val="-12"/>
        </w:rPr>
        <w:t xml:space="preserve"> </w:t>
      </w:r>
      <w:r>
        <w:t>used</w:t>
      </w:r>
      <w:r>
        <w:rPr>
          <w:spacing w:val="-11"/>
        </w:rPr>
        <w:t xml:space="preserve"> </w:t>
      </w:r>
      <w:r>
        <w:t>to</w:t>
      </w:r>
      <w:r>
        <w:rPr>
          <w:spacing w:val="-11"/>
        </w:rPr>
        <w:t xml:space="preserve"> </w:t>
      </w:r>
      <w:r>
        <w:t>satisfy</w:t>
      </w:r>
      <w:r>
        <w:rPr>
          <w:spacing w:val="-13"/>
        </w:rPr>
        <w:t xml:space="preserve"> </w:t>
      </w:r>
      <w:r>
        <w:t>degree</w:t>
      </w:r>
      <w:r>
        <w:rPr>
          <w:spacing w:val="-14"/>
        </w:rPr>
        <w:t xml:space="preserve"> </w:t>
      </w:r>
      <w:r>
        <w:t>requirements</w:t>
      </w:r>
      <w:r>
        <w:rPr>
          <w:spacing w:val="-12"/>
        </w:rPr>
        <w:t xml:space="preserve"> </w:t>
      </w:r>
      <w:r>
        <w:t>consists of all graduate course credit hours with a grade of C- or better (B- or better for 30000- or 40000- level courses) that appear on the plan of study and the appropriate number of research credit hours (69800 and 69900) with grades of S that appear on the Purdue University transcript.</w:t>
      </w:r>
    </w:p>
    <w:p w14:paraId="51F644C9" w14:textId="77777777" w:rsidR="00E8114A" w:rsidRDefault="00E8114A">
      <w:pPr>
        <w:pStyle w:val="BodyText"/>
        <w:spacing w:before="22"/>
      </w:pPr>
    </w:p>
    <w:p w14:paraId="6FB9A31E" w14:textId="77777777" w:rsidR="00E8114A" w:rsidRDefault="00000000">
      <w:pPr>
        <w:pStyle w:val="ListParagraph"/>
        <w:numPr>
          <w:ilvl w:val="0"/>
          <w:numId w:val="3"/>
        </w:numPr>
        <w:tabs>
          <w:tab w:val="left" w:pos="1079"/>
        </w:tabs>
        <w:ind w:left="1079"/>
        <w:rPr>
          <w:sz w:val="24"/>
        </w:rPr>
      </w:pPr>
      <w:r>
        <w:rPr>
          <w:sz w:val="24"/>
        </w:rPr>
        <w:t>Master’s</w:t>
      </w:r>
      <w:r>
        <w:rPr>
          <w:spacing w:val="-8"/>
          <w:sz w:val="24"/>
        </w:rPr>
        <w:t xml:space="preserve"> </w:t>
      </w:r>
      <w:r>
        <w:rPr>
          <w:spacing w:val="-2"/>
          <w:sz w:val="24"/>
        </w:rPr>
        <w:t>Degree:</w:t>
      </w:r>
    </w:p>
    <w:p w14:paraId="3FB39668" w14:textId="77777777" w:rsidR="00E8114A" w:rsidRDefault="00000000">
      <w:pPr>
        <w:pStyle w:val="ListParagraph"/>
        <w:numPr>
          <w:ilvl w:val="1"/>
          <w:numId w:val="3"/>
        </w:numPr>
        <w:tabs>
          <w:tab w:val="left" w:pos="1432"/>
          <w:tab w:val="left" w:pos="1439"/>
        </w:tabs>
        <w:spacing w:before="119" w:line="247" w:lineRule="auto"/>
        <w:ind w:left="1439" w:right="554" w:hanging="360"/>
        <w:rPr>
          <w:sz w:val="24"/>
        </w:rPr>
      </w:pPr>
      <w:r>
        <w:rPr>
          <w:sz w:val="24"/>
        </w:rPr>
        <w:t>At</w:t>
      </w:r>
      <w:r>
        <w:rPr>
          <w:spacing w:val="-4"/>
          <w:sz w:val="24"/>
        </w:rPr>
        <w:t xml:space="preserve"> </w:t>
      </w:r>
      <w:r>
        <w:rPr>
          <w:sz w:val="24"/>
        </w:rPr>
        <w:t>least</w:t>
      </w:r>
      <w:r>
        <w:rPr>
          <w:spacing w:val="-9"/>
          <w:sz w:val="24"/>
        </w:rPr>
        <w:t xml:space="preserve"> </w:t>
      </w:r>
      <w:r>
        <w:rPr>
          <w:sz w:val="24"/>
        </w:rPr>
        <w:t>one-half</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total</w:t>
      </w:r>
      <w:r>
        <w:rPr>
          <w:spacing w:val="-5"/>
          <w:sz w:val="24"/>
        </w:rPr>
        <w:t xml:space="preserve"> </w:t>
      </w:r>
      <w:r>
        <w:rPr>
          <w:sz w:val="24"/>
        </w:rPr>
        <w:t>credit</w:t>
      </w:r>
      <w:r>
        <w:rPr>
          <w:spacing w:val="-4"/>
          <w:sz w:val="24"/>
        </w:rPr>
        <w:t xml:space="preserve"> </w:t>
      </w:r>
      <w:r>
        <w:rPr>
          <w:sz w:val="24"/>
        </w:rPr>
        <w:t>hours</w:t>
      </w:r>
      <w:r>
        <w:rPr>
          <w:spacing w:val="-7"/>
          <w:sz w:val="24"/>
        </w:rPr>
        <w:t xml:space="preserve"> </w:t>
      </w:r>
      <w:r>
        <w:rPr>
          <w:sz w:val="24"/>
        </w:rPr>
        <w:t>used</w:t>
      </w:r>
      <w:r>
        <w:rPr>
          <w:spacing w:val="-8"/>
          <w:sz w:val="24"/>
        </w:rPr>
        <w:t xml:space="preserve"> </w:t>
      </w:r>
      <w:r>
        <w:rPr>
          <w:sz w:val="24"/>
        </w:rPr>
        <w:t>to</w:t>
      </w:r>
      <w:r>
        <w:rPr>
          <w:spacing w:val="-3"/>
          <w:sz w:val="24"/>
        </w:rPr>
        <w:t xml:space="preserve"> </w:t>
      </w:r>
      <w:r>
        <w:rPr>
          <w:sz w:val="24"/>
        </w:rPr>
        <w:t>satisfy</w:t>
      </w:r>
      <w:r>
        <w:rPr>
          <w:spacing w:val="-7"/>
          <w:sz w:val="24"/>
        </w:rPr>
        <w:t xml:space="preserve"> </w:t>
      </w:r>
      <w:r>
        <w:rPr>
          <w:sz w:val="24"/>
        </w:rPr>
        <w:t>degree</w:t>
      </w:r>
      <w:r>
        <w:rPr>
          <w:spacing w:val="-6"/>
          <w:sz w:val="24"/>
        </w:rPr>
        <w:t xml:space="preserve"> </w:t>
      </w:r>
      <w:r>
        <w:rPr>
          <w:sz w:val="24"/>
        </w:rPr>
        <w:t>requirements must be earned while registered at Purdue University.</w:t>
      </w:r>
    </w:p>
    <w:p w14:paraId="679DEBD2" w14:textId="77777777" w:rsidR="00E8114A" w:rsidRDefault="00000000">
      <w:pPr>
        <w:pStyle w:val="ListParagraph"/>
        <w:numPr>
          <w:ilvl w:val="1"/>
          <w:numId w:val="3"/>
        </w:numPr>
        <w:tabs>
          <w:tab w:val="left" w:pos="1432"/>
          <w:tab w:val="left" w:pos="1439"/>
        </w:tabs>
        <w:spacing w:before="118" w:line="256" w:lineRule="auto"/>
        <w:ind w:left="1439" w:right="1151" w:hanging="360"/>
        <w:rPr>
          <w:sz w:val="24"/>
        </w:rPr>
      </w:pPr>
      <w:r>
        <w:rPr>
          <w:sz w:val="24"/>
        </w:rPr>
        <w:t>More</w:t>
      </w:r>
      <w:r>
        <w:rPr>
          <w:spacing w:val="-9"/>
          <w:sz w:val="24"/>
        </w:rPr>
        <w:t xml:space="preserve"> </w:t>
      </w:r>
      <w:r>
        <w:rPr>
          <w:sz w:val="24"/>
        </w:rPr>
        <w:t>than</w:t>
      </w:r>
      <w:r>
        <w:rPr>
          <w:spacing w:val="-12"/>
          <w:sz w:val="24"/>
        </w:rPr>
        <w:t xml:space="preserve"> </w:t>
      </w:r>
      <w:r>
        <w:rPr>
          <w:sz w:val="24"/>
        </w:rPr>
        <w:t>50</w:t>
      </w:r>
      <w:r>
        <w:rPr>
          <w:spacing w:val="-12"/>
          <w:sz w:val="24"/>
        </w:rPr>
        <w:t xml:space="preserve"> </w:t>
      </w:r>
      <w:r>
        <w:rPr>
          <w:sz w:val="24"/>
        </w:rPr>
        <w:t>percent</w:t>
      </w:r>
      <w:r>
        <w:rPr>
          <w:spacing w:val="-10"/>
          <w:sz w:val="24"/>
        </w:rPr>
        <w:t xml:space="preserve"> </w:t>
      </w:r>
      <w:r>
        <w:rPr>
          <w:sz w:val="24"/>
        </w:rPr>
        <w:t>of</w:t>
      </w:r>
      <w:r>
        <w:rPr>
          <w:spacing w:val="-7"/>
          <w:sz w:val="24"/>
        </w:rPr>
        <w:t xml:space="preserve"> </w:t>
      </w:r>
      <w:r>
        <w:rPr>
          <w:sz w:val="24"/>
        </w:rPr>
        <w:t>the</w:t>
      </w:r>
      <w:r>
        <w:rPr>
          <w:spacing w:val="-12"/>
          <w:sz w:val="24"/>
        </w:rPr>
        <w:t xml:space="preserve"> </w:t>
      </w:r>
      <w:r>
        <w:rPr>
          <w:sz w:val="24"/>
        </w:rPr>
        <w:t>Purdue</w:t>
      </w:r>
      <w:r>
        <w:rPr>
          <w:spacing w:val="-9"/>
          <w:sz w:val="24"/>
        </w:rPr>
        <w:t xml:space="preserve"> </w:t>
      </w:r>
      <w:r>
        <w:rPr>
          <w:sz w:val="24"/>
        </w:rPr>
        <w:t>credits</w:t>
      </w:r>
      <w:r>
        <w:rPr>
          <w:spacing w:val="-13"/>
          <w:sz w:val="24"/>
        </w:rPr>
        <w:t xml:space="preserve"> </w:t>
      </w:r>
      <w:r>
        <w:rPr>
          <w:sz w:val="24"/>
        </w:rPr>
        <w:t>must</w:t>
      </w:r>
      <w:r>
        <w:rPr>
          <w:spacing w:val="-10"/>
          <w:sz w:val="24"/>
        </w:rPr>
        <w:t xml:space="preserve"> </w:t>
      </w:r>
      <w:r>
        <w:rPr>
          <w:sz w:val="24"/>
        </w:rPr>
        <w:t>be</w:t>
      </w:r>
      <w:r>
        <w:rPr>
          <w:spacing w:val="-12"/>
          <w:sz w:val="24"/>
        </w:rPr>
        <w:t xml:space="preserve"> </w:t>
      </w:r>
      <w:r>
        <w:rPr>
          <w:sz w:val="24"/>
        </w:rPr>
        <w:t>earned</w:t>
      </w:r>
      <w:r>
        <w:rPr>
          <w:spacing w:val="-9"/>
          <w:sz w:val="24"/>
        </w:rPr>
        <w:t xml:space="preserve"> </w:t>
      </w:r>
      <w:r>
        <w:rPr>
          <w:sz w:val="24"/>
        </w:rPr>
        <w:t>through</w:t>
      </w:r>
      <w:r>
        <w:rPr>
          <w:spacing w:val="-9"/>
          <w:sz w:val="24"/>
        </w:rPr>
        <w:t xml:space="preserve"> </w:t>
      </w:r>
      <w:r>
        <w:rPr>
          <w:sz w:val="24"/>
        </w:rPr>
        <w:t>the campus where the degree is conferred.</w:t>
      </w:r>
    </w:p>
    <w:p w14:paraId="306CC18A" w14:textId="77777777" w:rsidR="00E8114A" w:rsidRDefault="00000000">
      <w:pPr>
        <w:pStyle w:val="ListParagraph"/>
        <w:numPr>
          <w:ilvl w:val="1"/>
          <w:numId w:val="3"/>
        </w:numPr>
        <w:tabs>
          <w:tab w:val="left" w:pos="1438"/>
        </w:tabs>
        <w:spacing w:before="120"/>
        <w:ind w:left="1438" w:hanging="359"/>
        <w:rPr>
          <w:sz w:val="24"/>
        </w:rPr>
      </w:pPr>
      <w:r>
        <w:rPr>
          <w:sz w:val="24"/>
        </w:rPr>
        <w:t>At</w:t>
      </w:r>
      <w:r>
        <w:rPr>
          <w:spacing w:val="-9"/>
          <w:sz w:val="24"/>
        </w:rPr>
        <w:t xml:space="preserve"> </w:t>
      </w:r>
      <w:r>
        <w:rPr>
          <w:sz w:val="24"/>
        </w:rPr>
        <w:t>least</w:t>
      </w:r>
      <w:r>
        <w:rPr>
          <w:spacing w:val="-5"/>
          <w:sz w:val="24"/>
        </w:rPr>
        <w:t xml:space="preserve"> </w:t>
      </w:r>
      <w:r>
        <w:rPr>
          <w:sz w:val="24"/>
        </w:rPr>
        <w:t>30</w:t>
      </w:r>
      <w:r>
        <w:rPr>
          <w:spacing w:val="-2"/>
          <w:sz w:val="24"/>
        </w:rPr>
        <w:t xml:space="preserve"> </w:t>
      </w:r>
      <w:r>
        <w:rPr>
          <w:sz w:val="24"/>
        </w:rPr>
        <w:t>total</w:t>
      </w:r>
      <w:r>
        <w:rPr>
          <w:spacing w:val="-6"/>
          <w:sz w:val="24"/>
        </w:rPr>
        <w:t xml:space="preserve"> </w:t>
      </w:r>
      <w:r>
        <w:rPr>
          <w:sz w:val="24"/>
        </w:rPr>
        <w:t>credit</w:t>
      </w:r>
      <w:r>
        <w:rPr>
          <w:spacing w:val="-8"/>
          <w:sz w:val="24"/>
        </w:rPr>
        <w:t xml:space="preserve"> </w:t>
      </w:r>
      <w:r>
        <w:rPr>
          <w:sz w:val="24"/>
        </w:rPr>
        <w:t>hours</w:t>
      </w:r>
      <w:r>
        <w:rPr>
          <w:spacing w:val="-6"/>
          <w:sz w:val="24"/>
        </w:rPr>
        <w:t xml:space="preserve"> </w:t>
      </w:r>
      <w:r>
        <w:rPr>
          <w:sz w:val="24"/>
        </w:rPr>
        <w:t>are</w:t>
      </w:r>
      <w:r>
        <w:rPr>
          <w:spacing w:val="-2"/>
          <w:sz w:val="24"/>
        </w:rPr>
        <w:t xml:space="preserve"> required.</w:t>
      </w:r>
    </w:p>
    <w:p w14:paraId="57499456" w14:textId="77777777" w:rsidR="00E8114A" w:rsidRDefault="00E8114A">
      <w:pPr>
        <w:pStyle w:val="BodyText"/>
        <w:spacing w:before="163"/>
      </w:pPr>
    </w:p>
    <w:p w14:paraId="3CCC92D7" w14:textId="77777777" w:rsidR="00E8114A" w:rsidRDefault="00000000">
      <w:pPr>
        <w:pStyle w:val="ListParagraph"/>
        <w:numPr>
          <w:ilvl w:val="0"/>
          <w:numId w:val="3"/>
        </w:numPr>
        <w:tabs>
          <w:tab w:val="left" w:pos="1079"/>
        </w:tabs>
        <w:ind w:left="1079"/>
        <w:rPr>
          <w:sz w:val="24"/>
        </w:rPr>
      </w:pPr>
      <w:r>
        <w:rPr>
          <w:sz w:val="24"/>
        </w:rPr>
        <w:t>Doctor</w:t>
      </w:r>
      <w:r>
        <w:rPr>
          <w:spacing w:val="-12"/>
          <w:sz w:val="24"/>
        </w:rPr>
        <w:t xml:space="preserve"> </w:t>
      </w:r>
      <w:r>
        <w:rPr>
          <w:sz w:val="24"/>
        </w:rPr>
        <w:t>of</w:t>
      </w:r>
      <w:r>
        <w:rPr>
          <w:spacing w:val="-9"/>
          <w:sz w:val="24"/>
        </w:rPr>
        <w:t xml:space="preserve"> </w:t>
      </w:r>
      <w:r>
        <w:rPr>
          <w:sz w:val="24"/>
        </w:rPr>
        <w:t>Philosophy</w:t>
      </w:r>
      <w:r>
        <w:rPr>
          <w:spacing w:val="-6"/>
          <w:sz w:val="24"/>
        </w:rPr>
        <w:t xml:space="preserve"> </w:t>
      </w:r>
      <w:r>
        <w:rPr>
          <w:spacing w:val="-2"/>
          <w:sz w:val="24"/>
        </w:rPr>
        <w:t>Degree:</w:t>
      </w:r>
    </w:p>
    <w:p w14:paraId="0F2A15A7" w14:textId="77777777" w:rsidR="00E8114A" w:rsidRDefault="00000000">
      <w:pPr>
        <w:pStyle w:val="ListParagraph"/>
        <w:numPr>
          <w:ilvl w:val="1"/>
          <w:numId w:val="3"/>
        </w:numPr>
        <w:tabs>
          <w:tab w:val="left" w:pos="1433"/>
          <w:tab w:val="left" w:pos="1440"/>
        </w:tabs>
        <w:spacing w:before="121" w:line="247" w:lineRule="auto"/>
        <w:ind w:right="473" w:hanging="360"/>
        <w:rPr>
          <w:sz w:val="24"/>
        </w:rPr>
      </w:pPr>
      <w:r>
        <w:rPr>
          <w:sz w:val="24"/>
        </w:rPr>
        <w:t>At</w:t>
      </w:r>
      <w:r>
        <w:rPr>
          <w:spacing w:val="-5"/>
          <w:sz w:val="24"/>
        </w:rPr>
        <w:t xml:space="preserve"> </w:t>
      </w:r>
      <w:r>
        <w:rPr>
          <w:sz w:val="24"/>
        </w:rPr>
        <w:t>least</w:t>
      </w:r>
      <w:r>
        <w:rPr>
          <w:spacing w:val="-10"/>
          <w:sz w:val="24"/>
        </w:rPr>
        <w:t xml:space="preserve"> </w:t>
      </w:r>
      <w:r>
        <w:rPr>
          <w:sz w:val="24"/>
        </w:rPr>
        <w:t>one-third</w:t>
      </w:r>
      <w:r>
        <w:rPr>
          <w:spacing w:val="-7"/>
          <w:sz w:val="24"/>
        </w:rPr>
        <w:t xml:space="preserve"> </w:t>
      </w:r>
      <w:r>
        <w:rPr>
          <w:sz w:val="24"/>
        </w:rPr>
        <w:t>of</w:t>
      </w:r>
      <w:r>
        <w:rPr>
          <w:spacing w:val="-7"/>
          <w:sz w:val="24"/>
        </w:rPr>
        <w:t xml:space="preserve"> </w:t>
      </w:r>
      <w:r>
        <w:rPr>
          <w:sz w:val="24"/>
        </w:rPr>
        <w:t>the</w:t>
      </w:r>
      <w:r>
        <w:rPr>
          <w:spacing w:val="-4"/>
          <w:sz w:val="24"/>
        </w:rPr>
        <w:t xml:space="preserve"> </w:t>
      </w:r>
      <w:r>
        <w:rPr>
          <w:sz w:val="24"/>
        </w:rPr>
        <w:t>total</w:t>
      </w:r>
      <w:r>
        <w:rPr>
          <w:spacing w:val="-6"/>
          <w:sz w:val="24"/>
        </w:rPr>
        <w:t xml:space="preserve"> </w:t>
      </w:r>
      <w:r>
        <w:rPr>
          <w:sz w:val="24"/>
        </w:rPr>
        <w:t>credit</w:t>
      </w:r>
      <w:r>
        <w:rPr>
          <w:spacing w:val="-10"/>
          <w:sz w:val="24"/>
        </w:rPr>
        <w:t xml:space="preserve"> </w:t>
      </w:r>
      <w:r>
        <w:rPr>
          <w:sz w:val="24"/>
        </w:rPr>
        <w:t>hours</w:t>
      </w:r>
      <w:r>
        <w:rPr>
          <w:spacing w:val="-5"/>
          <w:sz w:val="24"/>
        </w:rPr>
        <w:t xml:space="preserve"> </w:t>
      </w:r>
      <w:r>
        <w:rPr>
          <w:sz w:val="24"/>
        </w:rPr>
        <w:t>used</w:t>
      </w:r>
      <w:r>
        <w:rPr>
          <w:spacing w:val="-4"/>
          <w:sz w:val="24"/>
        </w:rPr>
        <w:t xml:space="preserve"> </w:t>
      </w:r>
      <w:r>
        <w:rPr>
          <w:sz w:val="24"/>
        </w:rPr>
        <w:t>to</w:t>
      </w:r>
      <w:r>
        <w:rPr>
          <w:spacing w:val="-4"/>
          <w:sz w:val="24"/>
        </w:rPr>
        <w:t xml:space="preserve"> </w:t>
      </w:r>
      <w:r>
        <w:rPr>
          <w:sz w:val="24"/>
        </w:rPr>
        <w:t>satisfy</w:t>
      </w:r>
      <w:r>
        <w:rPr>
          <w:spacing w:val="-8"/>
          <w:sz w:val="24"/>
        </w:rPr>
        <w:t xml:space="preserve"> </w:t>
      </w:r>
      <w:r>
        <w:rPr>
          <w:sz w:val="24"/>
        </w:rPr>
        <w:t>degree</w:t>
      </w:r>
      <w:r>
        <w:rPr>
          <w:spacing w:val="-4"/>
          <w:sz w:val="24"/>
        </w:rPr>
        <w:t xml:space="preserve"> </w:t>
      </w:r>
      <w:r>
        <w:rPr>
          <w:sz w:val="24"/>
        </w:rPr>
        <w:t>requirements must be earned while registered for doctoral study at Purdue University.</w:t>
      </w:r>
    </w:p>
    <w:p w14:paraId="5C8D6F73" w14:textId="77777777" w:rsidR="00E8114A" w:rsidRDefault="00000000">
      <w:pPr>
        <w:pStyle w:val="ListParagraph"/>
        <w:numPr>
          <w:ilvl w:val="0"/>
          <w:numId w:val="2"/>
        </w:numPr>
        <w:tabs>
          <w:tab w:val="left" w:pos="1421"/>
        </w:tabs>
        <w:spacing w:before="118"/>
        <w:ind w:left="1421" w:hanging="341"/>
        <w:rPr>
          <w:sz w:val="24"/>
        </w:rPr>
      </w:pPr>
      <w:r>
        <w:rPr>
          <w:sz w:val="24"/>
        </w:rPr>
        <w:t>At</w:t>
      </w:r>
      <w:r>
        <w:rPr>
          <w:spacing w:val="-6"/>
          <w:sz w:val="24"/>
        </w:rPr>
        <w:t xml:space="preserve"> </w:t>
      </w:r>
      <w:r>
        <w:rPr>
          <w:sz w:val="24"/>
        </w:rPr>
        <w:t>least</w:t>
      </w:r>
      <w:r>
        <w:rPr>
          <w:spacing w:val="-6"/>
          <w:sz w:val="24"/>
        </w:rPr>
        <w:t xml:space="preserve"> </w:t>
      </w:r>
      <w:r>
        <w:rPr>
          <w:sz w:val="24"/>
        </w:rPr>
        <w:t>90</w:t>
      </w:r>
      <w:r>
        <w:rPr>
          <w:spacing w:val="-5"/>
          <w:sz w:val="24"/>
        </w:rPr>
        <w:t xml:space="preserve"> </w:t>
      </w:r>
      <w:r>
        <w:rPr>
          <w:sz w:val="24"/>
        </w:rPr>
        <w:t>total</w:t>
      </w:r>
      <w:r>
        <w:rPr>
          <w:spacing w:val="-7"/>
          <w:sz w:val="24"/>
        </w:rPr>
        <w:t xml:space="preserve"> </w:t>
      </w:r>
      <w:r>
        <w:rPr>
          <w:sz w:val="24"/>
        </w:rPr>
        <w:t>credit</w:t>
      </w:r>
      <w:r>
        <w:rPr>
          <w:spacing w:val="-10"/>
          <w:sz w:val="24"/>
        </w:rPr>
        <w:t xml:space="preserve"> </w:t>
      </w:r>
      <w:r>
        <w:rPr>
          <w:sz w:val="24"/>
        </w:rPr>
        <w:t>hours</w:t>
      </w:r>
      <w:r>
        <w:rPr>
          <w:spacing w:val="-7"/>
          <w:sz w:val="24"/>
        </w:rPr>
        <w:t xml:space="preserve"> </w:t>
      </w:r>
      <w:r>
        <w:rPr>
          <w:sz w:val="24"/>
        </w:rPr>
        <w:t xml:space="preserve">are </w:t>
      </w:r>
      <w:r>
        <w:rPr>
          <w:spacing w:val="-2"/>
          <w:sz w:val="24"/>
        </w:rPr>
        <w:t>required.</w:t>
      </w:r>
    </w:p>
    <w:p w14:paraId="38F96911" w14:textId="77777777" w:rsidR="00E8114A" w:rsidRDefault="00000000">
      <w:pPr>
        <w:pStyle w:val="ListParagraph"/>
        <w:numPr>
          <w:ilvl w:val="0"/>
          <w:numId w:val="2"/>
        </w:numPr>
        <w:tabs>
          <w:tab w:val="left" w:pos="1411"/>
          <w:tab w:val="left" w:pos="1439"/>
        </w:tabs>
        <w:spacing w:before="132" w:line="247" w:lineRule="auto"/>
        <w:ind w:left="1439" w:right="430" w:hanging="360"/>
        <w:rPr>
          <w:sz w:val="24"/>
        </w:rPr>
      </w:pPr>
      <w:r>
        <w:rPr>
          <w:sz w:val="24"/>
        </w:rPr>
        <w:t>A master’s degree or professional doctoral degree from any accredited institution may be considered to contribute up to 30 credit hours toward satisfying</w:t>
      </w:r>
      <w:r>
        <w:rPr>
          <w:spacing w:val="-10"/>
          <w:sz w:val="24"/>
        </w:rPr>
        <w:t xml:space="preserve"> </w:t>
      </w:r>
      <w:r>
        <w:rPr>
          <w:sz w:val="24"/>
        </w:rPr>
        <w:t>this</w:t>
      </w:r>
      <w:r>
        <w:rPr>
          <w:spacing w:val="-11"/>
          <w:sz w:val="24"/>
        </w:rPr>
        <w:t xml:space="preserve"> </w:t>
      </w:r>
      <w:r>
        <w:rPr>
          <w:sz w:val="24"/>
        </w:rPr>
        <w:t>requirement</w:t>
      </w:r>
      <w:r>
        <w:rPr>
          <w:spacing w:val="-11"/>
          <w:sz w:val="24"/>
        </w:rPr>
        <w:t xml:space="preserve"> </w:t>
      </w:r>
      <w:r>
        <w:rPr>
          <w:sz w:val="24"/>
        </w:rPr>
        <w:t>at</w:t>
      </w:r>
      <w:r>
        <w:rPr>
          <w:spacing w:val="-13"/>
          <w:sz w:val="24"/>
        </w:rPr>
        <w:t xml:space="preserve"> </w:t>
      </w:r>
      <w:r>
        <w:rPr>
          <w:sz w:val="24"/>
        </w:rPr>
        <w:t>the</w:t>
      </w:r>
      <w:r>
        <w:rPr>
          <w:spacing w:val="-13"/>
          <w:sz w:val="24"/>
        </w:rPr>
        <w:t xml:space="preserve"> </w:t>
      </w:r>
      <w:r>
        <w:rPr>
          <w:sz w:val="24"/>
        </w:rPr>
        <w:t>discretion</w:t>
      </w:r>
      <w:r>
        <w:rPr>
          <w:spacing w:val="-13"/>
          <w:sz w:val="24"/>
        </w:rPr>
        <w:t xml:space="preserve"> </w:t>
      </w:r>
      <w:r>
        <w:rPr>
          <w:sz w:val="24"/>
        </w:rPr>
        <w:t>of</w:t>
      </w:r>
      <w:r>
        <w:rPr>
          <w:spacing w:val="-11"/>
          <w:sz w:val="24"/>
        </w:rPr>
        <w:t xml:space="preserve"> </w:t>
      </w:r>
      <w:r>
        <w:rPr>
          <w:sz w:val="24"/>
        </w:rPr>
        <w:t>the</w:t>
      </w:r>
      <w:r>
        <w:rPr>
          <w:spacing w:val="-10"/>
          <w:sz w:val="24"/>
        </w:rPr>
        <w:t xml:space="preserve"> </w:t>
      </w:r>
      <w:r>
        <w:rPr>
          <w:sz w:val="24"/>
        </w:rPr>
        <w:t>student’s</w:t>
      </w:r>
      <w:r>
        <w:rPr>
          <w:spacing w:val="-14"/>
          <w:sz w:val="24"/>
        </w:rPr>
        <w:t xml:space="preserve"> </w:t>
      </w:r>
      <w:r>
        <w:rPr>
          <w:sz w:val="24"/>
        </w:rPr>
        <w:t>graduate</w:t>
      </w:r>
      <w:r>
        <w:rPr>
          <w:spacing w:val="-15"/>
          <w:sz w:val="24"/>
        </w:rPr>
        <w:t xml:space="preserve"> </w:t>
      </w:r>
      <w:r>
        <w:rPr>
          <w:sz w:val="24"/>
        </w:rPr>
        <w:t>program.</w:t>
      </w:r>
    </w:p>
    <w:p w14:paraId="5340864B" w14:textId="77777777" w:rsidR="00E8114A" w:rsidRDefault="00E8114A">
      <w:pPr>
        <w:pStyle w:val="ListParagraph"/>
        <w:spacing w:line="247" w:lineRule="auto"/>
        <w:rPr>
          <w:sz w:val="24"/>
        </w:rPr>
        <w:sectPr w:rsidR="00E8114A">
          <w:headerReference w:type="default" r:id="rId144"/>
          <w:footerReference w:type="default" r:id="rId145"/>
          <w:pgSz w:w="12240" w:h="15840"/>
          <w:pgMar w:top="1300" w:right="1080" w:bottom="980" w:left="1080" w:header="728" w:footer="788" w:gutter="0"/>
          <w:cols w:space="720"/>
        </w:sectPr>
      </w:pPr>
    </w:p>
    <w:p w14:paraId="6D6CD245" w14:textId="77777777" w:rsidR="00E8114A" w:rsidRDefault="00000000">
      <w:pPr>
        <w:pStyle w:val="Heading1"/>
        <w:spacing w:before="81" w:line="242" w:lineRule="auto"/>
        <w:ind w:left="3801" w:right="222" w:hanging="3387"/>
      </w:pPr>
      <w:bookmarkStart w:id="148" w:name="APPENDIX_D._BUSINESS_OFFICE_CHECKLIST_FO"/>
      <w:bookmarkStart w:id="149" w:name="_bookmark73"/>
      <w:bookmarkEnd w:id="148"/>
      <w:bookmarkEnd w:id="149"/>
      <w:r>
        <w:lastRenderedPageBreak/>
        <w:t>APPENDIX</w:t>
      </w:r>
      <w:r>
        <w:rPr>
          <w:spacing w:val="-20"/>
        </w:rPr>
        <w:t xml:space="preserve"> </w:t>
      </w:r>
      <w:r>
        <w:t>D.</w:t>
      </w:r>
      <w:r>
        <w:rPr>
          <w:spacing w:val="-19"/>
        </w:rPr>
        <w:t xml:space="preserve"> </w:t>
      </w:r>
      <w:r>
        <w:t>BUSINESS</w:t>
      </w:r>
      <w:r>
        <w:rPr>
          <w:spacing w:val="-20"/>
        </w:rPr>
        <w:t xml:space="preserve"> </w:t>
      </w:r>
      <w:r>
        <w:t>OFFICE</w:t>
      </w:r>
      <w:r>
        <w:rPr>
          <w:spacing w:val="-19"/>
        </w:rPr>
        <w:t xml:space="preserve"> </w:t>
      </w:r>
      <w:r>
        <w:t>CHECKLIST</w:t>
      </w:r>
      <w:r>
        <w:rPr>
          <w:spacing w:val="-20"/>
        </w:rPr>
        <w:t xml:space="preserve"> </w:t>
      </w:r>
      <w:r>
        <w:t>FOR</w:t>
      </w:r>
      <w:r>
        <w:rPr>
          <w:spacing w:val="-16"/>
        </w:rPr>
        <w:t xml:space="preserve"> </w:t>
      </w:r>
      <w:r>
        <w:t>NEW/CONTINUING GRADUATE STAFF</w:t>
      </w:r>
    </w:p>
    <w:p w14:paraId="02CB97E8" w14:textId="77777777" w:rsidR="00E8114A" w:rsidRDefault="00E8114A">
      <w:pPr>
        <w:pStyle w:val="BodyText"/>
        <w:spacing w:before="32"/>
        <w:rPr>
          <w:b/>
          <w:sz w:val="28"/>
        </w:rPr>
      </w:pPr>
    </w:p>
    <w:p w14:paraId="578F560D" w14:textId="77777777" w:rsidR="00E8114A" w:rsidRDefault="00000000">
      <w:pPr>
        <w:ind w:left="360" w:right="349"/>
        <w:rPr>
          <w:sz w:val="20"/>
        </w:rPr>
      </w:pPr>
      <w:r>
        <w:rPr>
          <w:sz w:val="20"/>
        </w:rPr>
        <w:t>Obtain</w:t>
      </w:r>
      <w:r>
        <w:rPr>
          <w:spacing w:val="-14"/>
          <w:sz w:val="20"/>
        </w:rPr>
        <w:t xml:space="preserve"> </w:t>
      </w:r>
      <w:r>
        <w:rPr>
          <w:sz w:val="20"/>
        </w:rPr>
        <w:t>information</w:t>
      </w:r>
      <w:r>
        <w:rPr>
          <w:spacing w:val="-13"/>
          <w:sz w:val="20"/>
        </w:rPr>
        <w:t xml:space="preserve"> </w:t>
      </w:r>
      <w:r>
        <w:rPr>
          <w:sz w:val="20"/>
        </w:rPr>
        <w:t>from</w:t>
      </w:r>
      <w:r>
        <w:rPr>
          <w:spacing w:val="-12"/>
          <w:sz w:val="20"/>
        </w:rPr>
        <w:t xml:space="preserve"> </w:t>
      </w:r>
      <w:r>
        <w:rPr>
          <w:sz w:val="20"/>
        </w:rPr>
        <w:t>department</w:t>
      </w:r>
      <w:r>
        <w:rPr>
          <w:spacing w:val="-12"/>
          <w:sz w:val="20"/>
        </w:rPr>
        <w:t xml:space="preserve"> </w:t>
      </w:r>
      <w:r>
        <w:rPr>
          <w:sz w:val="20"/>
        </w:rPr>
        <w:t>head,</w:t>
      </w:r>
      <w:r>
        <w:rPr>
          <w:spacing w:val="-12"/>
          <w:sz w:val="20"/>
        </w:rPr>
        <w:t xml:space="preserve"> </w:t>
      </w:r>
      <w:r>
        <w:rPr>
          <w:sz w:val="20"/>
        </w:rPr>
        <w:t>departmental</w:t>
      </w:r>
      <w:r>
        <w:rPr>
          <w:spacing w:val="-13"/>
          <w:sz w:val="20"/>
        </w:rPr>
        <w:t xml:space="preserve"> </w:t>
      </w:r>
      <w:r>
        <w:rPr>
          <w:sz w:val="20"/>
        </w:rPr>
        <w:t>graduate</w:t>
      </w:r>
      <w:r>
        <w:rPr>
          <w:spacing w:val="-12"/>
          <w:sz w:val="20"/>
        </w:rPr>
        <w:t xml:space="preserve"> </w:t>
      </w:r>
      <w:r>
        <w:rPr>
          <w:sz w:val="20"/>
        </w:rPr>
        <w:t>office,</w:t>
      </w:r>
      <w:r>
        <w:rPr>
          <w:spacing w:val="-12"/>
          <w:sz w:val="20"/>
        </w:rPr>
        <w:t xml:space="preserve"> </w:t>
      </w:r>
      <w:r>
        <w:rPr>
          <w:sz w:val="20"/>
        </w:rPr>
        <w:t>and/or</w:t>
      </w:r>
      <w:r>
        <w:rPr>
          <w:spacing w:val="-11"/>
          <w:sz w:val="20"/>
        </w:rPr>
        <w:t xml:space="preserve"> </w:t>
      </w:r>
      <w:r>
        <w:rPr>
          <w:sz w:val="20"/>
        </w:rPr>
        <w:t>department</w:t>
      </w:r>
      <w:r>
        <w:rPr>
          <w:spacing w:val="-12"/>
          <w:sz w:val="20"/>
        </w:rPr>
        <w:t xml:space="preserve"> </w:t>
      </w:r>
      <w:r>
        <w:rPr>
          <w:sz w:val="20"/>
        </w:rPr>
        <w:t>schedule deputy regarding new graduate staff.</w:t>
      </w:r>
    </w:p>
    <w:p w14:paraId="30E52876" w14:textId="77777777" w:rsidR="00E8114A" w:rsidRDefault="00000000">
      <w:pPr>
        <w:spacing w:before="229" w:line="229" w:lineRule="exact"/>
        <w:ind w:left="352"/>
        <w:rPr>
          <w:sz w:val="20"/>
        </w:rPr>
      </w:pPr>
      <w:r>
        <w:rPr>
          <w:spacing w:val="-2"/>
          <w:sz w:val="20"/>
          <w:u w:val="single"/>
        </w:rPr>
        <w:t>Check</w:t>
      </w:r>
      <w:r>
        <w:rPr>
          <w:spacing w:val="-8"/>
          <w:sz w:val="20"/>
          <w:u w:val="single"/>
        </w:rPr>
        <w:t xml:space="preserve"> </w:t>
      </w:r>
      <w:r>
        <w:rPr>
          <w:spacing w:val="-2"/>
          <w:sz w:val="20"/>
          <w:u w:val="single"/>
        </w:rPr>
        <w:t>the</w:t>
      </w:r>
      <w:r>
        <w:rPr>
          <w:spacing w:val="-6"/>
          <w:sz w:val="20"/>
          <w:u w:val="single"/>
        </w:rPr>
        <w:t xml:space="preserve"> </w:t>
      </w:r>
      <w:r>
        <w:rPr>
          <w:spacing w:val="-2"/>
          <w:sz w:val="20"/>
          <w:u w:val="single"/>
        </w:rPr>
        <w:t>following</w:t>
      </w:r>
      <w:r>
        <w:rPr>
          <w:spacing w:val="-3"/>
          <w:sz w:val="20"/>
          <w:u w:val="single"/>
        </w:rPr>
        <w:t xml:space="preserve"> </w:t>
      </w:r>
      <w:r>
        <w:rPr>
          <w:spacing w:val="-2"/>
          <w:sz w:val="20"/>
          <w:u w:val="single"/>
        </w:rPr>
        <w:t>for each</w:t>
      </w:r>
      <w:r>
        <w:rPr>
          <w:spacing w:val="-9"/>
          <w:sz w:val="20"/>
          <w:u w:val="single"/>
        </w:rPr>
        <w:t xml:space="preserve"> </w:t>
      </w:r>
      <w:r>
        <w:rPr>
          <w:b/>
          <w:spacing w:val="-2"/>
          <w:sz w:val="20"/>
          <w:u w:val="single"/>
        </w:rPr>
        <w:t>new</w:t>
      </w:r>
      <w:r>
        <w:rPr>
          <w:b/>
          <w:spacing w:val="1"/>
          <w:sz w:val="20"/>
          <w:u w:val="single"/>
        </w:rPr>
        <w:t xml:space="preserve"> </w:t>
      </w:r>
      <w:r>
        <w:rPr>
          <w:spacing w:val="-2"/>
          <w:sz w:val="20"/>
          <w:u w:val="single"/>
        </w:rPr>
        <w:t>graduate</w:t>
      </w:r>
      <w:r>
        <w:rPr>
          <w:spacing w:val="-9"/>
          <w:sz w:val="20"/>
          <w:u w:val="single"/>
        </w:rPr>
        <w:t xml:space="preserve"> </w:t>
      </w:r>
      <w:r>
        <w:rPr>
          <w:spacing w:val="-2"/>
          <w:sz w:val="20"/>
          <w:u w:val="single"/>
        </w:rPr>
        <w:t>staff</w:t>
      </w:r>
      <w:r>
        <w:rPr>
          <w:spacing w:val="-3"/>
          <w:sz w:val="20"/>
          <w:u w:val="single"/>
        </w:rPr>
        <w:t xml:space="preserve"> </w:t>
      </w:r>
      <w:r>
        <w:rPr>
          <w:spacing w:val="-2"/>
          <w:sz w:val="20"/>
          <w:u w:val="single"/>
        </w:rPr>
        <w:t>member:</w:t>
      </w:r>
    </w:p>
    <w:p w14:paraId="624E0B62" w14:textId="77777777" w:rsidR="00E8114A" w:rsidRDefault="00000000">
      <w:pPr>
        <w:pStyle w:val="ListParagraph"/>
        <w:numPr>
          <w:ilvl w:val="0"/>
          <w:numId w:val="1"/>
        </w:numPr>
        <w:tabs>
          <w:tab w:val="left" w:pos="862"/>
        </w:tabs>
        <w:spacing w:line="228" w:lineRule="exact"/>
        <w:ind w:left="862" w:hanging="282"/>
        <w:rPr>
          <w:sz w:val="20"/>
        </w:rPr>
      </w:pPr>
      <w:proofErr w:type="gramStart"/>
      <w:r>
        <w:rPr>
          <w:spacing w:val="-2"/>
          <w:sz w:val="20"/>
        </w:rPr>
        <w:t>Student</w:t>
      </w:r>
      <w:r>
        <w:rPr>
          <w:spacing w:val="-6"/>
          <w:sz w:val="20"/>
        </w:rPr>
        <w:t xml:space="preserve"> </w:t>
      </w:r>
      <w:r>
        <w:rPr>
          <w:spacing w:val="-2"/>
          <w:sz w:val="20"/>
        </w:rPr>
        <w:t>is</w:t>
      </w:r>
      <w:proofErr w:type="gramEnd"/>
      <w:r>
        <w:rPr>
          <w:spacing w:val="-3"/>
          <w:sz w:val="20"/>
        </w:rPr>
        <w:t xml:space="preserve"> </w:t>
      </w:r>
      <w:r>
        <w:rPr>
          <w:spacing w:val="-2"/>
          <w:sz w:val="20"/>
        </w:rPr>
        <w:t>registered</w:t>
      </w:r>
      <w:r>
        <w:rPr>
          <w:spacing w:val="-6"/>
          <w:sz w:val="20"/>
        </w:rPr>
        <w:t xml:space="preserve"> </w:t>
      </w:r>
      <w:r>
        <w:rPr>
          <w:spacing w:val="-2"/>
          <w:sz w:val="20"/>
        </w:rPr>
        <w:t>for</w:t>
      </w:r>
      <w:r>
        <w:rPr>
          <w:spacing w:val="-3"/>
          <w:sz w:val="20"/>
        </w:rPr>
        <w:t xml:space="preserve"> </w:t>
      </w:r>
      <w:r>
        <w:rPr>
          <w:spacing w:val="-2"/>
          <w:sz w:val="20"/>
        </w:rPr>
        <w:t>at</w:t>
      </w:r>
      <w:r>
        <w:rPr>
          <w:spacing w:val="-5"/>
          <w:sz w:val="20"/>
        </w:rPr>
        <w:t xml:space="preserve"> </w:t>
      </w:r>
      <w:r>
        <w:rPr>
          <w:spacing w:val="-2"/>
          <w:sz w:val="20"/>
        </w:rPr>
        <w:t>least</w:t>
      </w:r>
      <w:r>
        <w:rPr>
          <w:spacing w:val="-8"/>
          <w:sz w:val="20"/>
        </w:rPr>
        <w:t xml:space="preserve"> </w:t>
      </w:r>
      <w:r>
        <w:rPr>
          <w:spacing w:val="-2"/>
          <w:sz w:val="20"/>
        </w:rPr>
        <w:t>three</w:t>
      </w:r>
      <w:r>
        <w:rPr>
          <w:spacing w:val="-8"/>
          <w:sz w:val="20"/>
        </w:rPr>
        <w:t xml:space="preserve"> </w:t>
      </w:r>
      <w:r>
        <w:rPr>
          <w:spacing w:val="-2"/>
          <w:sz w:val="20"/>
        </w:rPr>
        <w:t>credit</w:t>
      </w:r>
      <w:r>
        <w:rPr>
          <w:spacing w:val="-5"/>
          <w:sz w:val="20"/>
        </w:rPr>
        <w:t xml:space="preserve"> </w:t>
      </w:r>
      <w:r>
        <w:rPr>
          <w:spacing w:val="-2"/>
          <w:sz w:val="20"/>
        </w:rPr>
        <w:t>hours</w:t>
      </w:r>
      <w:r>
        <w:rPr>
          <w:spacing w:val="-1"/>
          <w:sz w:val="20"/>
        </w:rPr>
        <w:t xml:space="preserve"> </w:t>
      </w:r>
      <w:r>
        <w:rPr>
          <w:spacing w:val="-2"/>
          <w:sz w:val="20"/>
        </w:rPr>
        <w:t>of</w:t>
      </w:r>
      <w:r>
        <w:rPr>
          <w:spacing w:val="-8"/>
          <w:sz w:val="20"/>
        </w:rPr>
        <w:t xml:space="preserve"> </w:t>
      </w:r>
      <w:r>
        <w:rPr>
          <w:spacing w:val="-2"/>
          <w:sz w:val="20"/>
        </w:rPr>
        <w:t>graduate-level</w:t>
      </w:r>
      <w:r>
        <w:rPr>
          <w:spacing w:val="-5"/>
          <w:sz w:val="20"/>
        </w:rPr>
        <w:t xml:space="preserve"> </w:t>
      </w:r>
      <w:r>
        <w:rPr>
          <w:spacing w:val="-2"/>
          <w:sz w:val="20"/>
        </w:rPr>
        <w:t>course</w:t>
      </w:r>
      <w:r>
        <w:rPr>
          <w:spacing w:val="-6"/>
          <w:sz w:val="20"/>
        </w:rPr>
        <w:t xml:space="preserve"> </w:t>
      </w:r>
      <w:r>
        <w:rPr>
          <w:spacing w:val="-2"/>
          <w:sz w:val="20"/>
        </w:rPr>
        <w:t>and/or</w:t>
      </w:r>
      <w:r>
        <w:rPr>
          <w:spacing w:val="-1"/>
          <w:sz w:val="20"/>
        </w:rPr>
        <w:t xml:space="preserve"> </w:t>
      </w:r>
      <w:r>
        <w:rPr>
          <w:spacing w:val="-2"/>
          <w:sz w:val="20"/>
        </w:rPr>
        <w:t>research</w:t>
      </w:r>
      <w:r>
        <w:rPr>
          <w:spacing w:val="-7"/>
          <w:sz w:val="20"/>
        </w:rPr>
        <w:t xml:space="preserve"> </w:t>
      </w:r>
      <w:r>
        <w:rPr>
          <w:spacing w:val="-2"/>
          <w:sz w:val="20"/>
        </w:rPr>
        <w:t>work.</w:t>
      </w:r>
    </w:p>
    <w:p w14:paraId="6717AA9B" w14:textId="77777777" w:rsidR="00E8114A" w:rsidRDefault="00000000">
      <w:pPr>
        <w:pStyle w:val="ListParagraph"/>
        <w:numPr>
          <w:ilvl w:val="0"/>
          <w:numId w:val="1"/>
        </w:numPr>
        <w:tabs>
          <w:tab w:val="left" w:pos="862"/>
        </w:tabs>
        <w:spacing w:line="229" w:lineRule="exact"/>
        <w:ind w:left="862" w:hanging="282"/>
        <w:rPr>
          <w:sz w:val="20"/>
        </w:rPr>
      </w:pPr>
      <w:proofErr w:type="gramStart"/>
      <w:r>
        <w:rPr>
          <w:sz w:val="20"/>
        </w:rPr>
        <w:t>Student</w:t>
      </w:r>
      <w:r>
        <w:rPr>
          <w:spacing w:val="-14"/>
          <w:sz w:val="20"/>
        </w:rPr>
        <w:t xml:space="preserve"> </w:t>
      </w:r>
      <w:r>
        <w:rPr>
          <w:sz w:val="20"/>
        </w:rPr>
        <w:t>is</w:t>
      </w:r>
      <w:proofErr w:type="gramEnd"/>
      <w:r>
        <w:rPr>
          <w:spacing w:val="-14"/>
          <w:sz w:val="20"/>
        </w:rPr>
        <w:t xml:space="preserve"> </w:t>
      </w:r>
      <w:r>
        <w:rPr>
          <w:sz w:val="20"/>
        </w:rPr>
        <w:t>enrolled</w:t>
      </w:r>
      <w:r>
        <w:rPr>
          <w:spacing w:val="-14"/>
          <w:sz w:val="20"/>
        </w:rPr>
        <w:t xml:space="preserve"> </w:t>
      </w:r>
      <w:r>
        <w:rPr>
          <w:sz w:val="20"/>
        </w:rPr>
        <w:t>in</w:t>
      </w:r>
      <w:r>
        <w:rPr>
          <w:spacing w:val="-14"/>
          <w:sz w:val="20"/>
        </w:rPr>
        <w:t xml:space="preserve"> </w:t>
      </w:r>
      <w:r>
        <w:rPr>
          <w:sz w:val="20"/>
        </w:rPr>
        <w:t>a</w:t>
      </w:r>
      <w:r>
        <w:rPr>
          <w:spacing w:val="-14"/>
          <w:sz w:val="20"/>
        </w:rPr>
        <w:t xml:space="preserve"> </w:t>
      </w:r>
      <w:r>
        <w:rPr>
          <w:sz w:val="20"/>
        </w:rPr>
        <w:t>graduate</w:t>
      </w:r>
      <w:r>
        <w:rPr>
          <w:spacing w:val="-14"/>
          <w:sz w:val="20"/>
        </w:rPr>
        <w:t xml:space="preserve"> </w:t>
      </w:r>
      <w:r>
        <w:rPr>
          <w:sz w:val="20"/>
        </w:rPr>
        <w:t>degree</w:t>
      </w:r>
      <w:r>
        <w:rPr>
          <w:spacing w:val="-14"/>
          <w:sz w:val="20"/>
        </w:rPr>
        <w:t xml:space="preserve"> </w:t>
      </w:r>
      <w:r>
        <w:rPr>
          <w:sz w:val="20"/>
        </w:rPr>
        <w:t>or</w:t>
      </w:r>
      <w:r>
        <w:rPr>
          <w:spacing w:val="-14"/>
          <w:sz w:val="20"/>
        </w:rPr>
        <w:t xml:space="preserve"> </w:t>
      </w:r>
      <w:r>
        <w:rPr>
          <w:sz w:val="20"/>
        </w:rPr>
        <w:t>teacher</w:t>
      </w:r>
      <w:r>
        <w:rPr>
          <w:spacing w:val="-11"/>
          <w:sz w:val="20"/>
        </w:rPr>
        <w:t xml:space="preserve"> </w:t>
      </w:r>
      <w:r>
        <w:rPr>
          <w:sz w:val="20"/>
        </w:rPr>
        <w:t>license</w:t>
      </w:r>
      <w:r>
        <w:rPr>
          <w:spacing w:val="-13"/>
          <w:sz w:val="20"/>
        </w:rPr>
        <w:t xml:space="preserve"> </w:t>
      </w:r>
      <w:r>
        <w:rPr>
          <w:spacing w:val="-2"/>
          <w:sz w:val="20"/>
        </w:rPr>
        <w:t>program</w:t>
      </w:r>
    </w:p>
    <w:p w14:paraId="11F8EDC1" w14:textId="77777777" w:rsidR="00E8114A" w:rsidRDefault="00000000">
      <w:pPr>
        <w:pStyle w:val="ListParagraph"/>
        <w:numPr>
          <w:ilvl w:val="0"/>
          <w:numId w:val="1"/>
        </w:numPr>
        <w:tabs>
          <w:tab w:val="left" w:pos="865"/>
        </w:tabs>
        <w:spacing w:before="2"/>
        <w:ind w:left="865" w:hanging="285"/>
        <w:rPr>
          <w:sz w:val="20"/>
        </w:rPr>
      </w:pPr>
      <w:r>
        <w:rPr>
          <w:sz w:val="20"/>
        </w:rPr>
        <w:t>Pay</w:t>
      </w:r>
      <w:r>
        <w:rPr>
          <w:spacing w:val="-14"/>
          <w:sz w:val="20"/>
        </w:rPr>
        <w:t xml:space="preserve"> </w:t>
      </w:r>
      <w:r>
        <w:rPr>
          <w:sz w:val="20"/>
        </w:rPr>
        <w:t>is</w:t>
      </w:r>
      <w:r>
        <w:rPr>
          <w:spacing w:val="-13"/>
          <w:sz w:val="20"/>
        </w:rPr>
        <w:t xml:space="preserve"> </w:t>
      </w:r>
      <w:r>
        <w:rPr>
          <w:sz w:val="20"/>
        </w:rPr>
        <w:t>within</w:t>
      </w:r>
      <w:r>
        <w:rPr>
          <w:spacing w:val="-14"/>
          <w:sz w:val="20"/>
        </w:rPr>
        <w:t xml:space="preserve"> </w:t>
      </w:r>
      <w:r>
        <w:rPr>
          <w:sz w:val="20"/>
        </w:rPr>
        <w:t>approved</w:t>
      </w:r>
      <w:r>
        <w:rPr>
          <w:spacing w:val="-14"/>
          <w:sz w:val="20"/>
        </w:rPr>
        <w:t xml:space="preserve"> </w:t>
      </w:r>
      <w:r>
        <w:rPr>
          <w:sz w:val="20"/>
        </w:rPr>
        <w:t>salary</w:t>
      </w:r>
      <w:r>
        <w:rPr>
          <w:spacing w:val="-12"/>
          <w:sz w:val="20"/>
        </w:rPr>
        <w:t xml:space="preserve"> </w:t>
      </w:r>
      <w:r>
        <w:rPr>
          <w:spacing w:val="-2"/>
          <w:sz w:val="20"/>
        </w:rPr>
        <w:t>rates.</w:t>
      </w:r>
    </w:p>
    <w:p w14:paraId="15C5B8BE" w14:textId="77777777" w:rsidR="00E8114A" w:rsidRDefault="00000000">
      <w:pPr>
        <w:pStyle w:val="ListParagraph"/>
        <w:numPr>
          <w:ilvl w:val="0"/>
          <w:numId w:val="1"/>
        </w:numPr>
        <w:tabs>
          <w:tab w:val="left" w:pos="865"/>
        </w:tabs>
        <w:spacing w:before="1"/>
        <w:ind w:left="865" w:hanging="285"/>
        <w:rPr>
          <w:sz w:val="20"/>
        </w:rPr>
      </w:pPr>
      <w:r>
        <w:rPr>
          <w:spacing w:val="-2"/>
          <w:sz w:val="20"/>
        </w:rPr>
        <w:t>Primary</w:t>
      </w:r>
      <w:r>
        <w:rPr>
          <w:spacing w:val="-5"/>
          <w:sz w:val="20"/>
        </w:rPr>
        <w:t xml:space="preserve"> </w:t>
      </w:r>
      <w:proofErr w:type="gramStart"/>
      <w:r>
        <w:rPr>
          <w:spacing w:val="-2"/>
          <w:sz w:val="20"/>
        </w:rPr>
        <w:t>appointment</w:t>
      </w:r>
      <w:r>
        <w:rPr>
          <w:spacing w:val="-4"/>
          <w:sz w:val="20"/>
        </w:rPr>
        <w:t xml:space="preserve"> </w:t>
      </w:r>
      <w:r>
        <w:rPr>
          <w:spacing w:val="-2"/>
          <w:sz w:val="20"/>
        </w:rPr>
        <w:t>is</w:t>
      </w:r>
      <w:proofErr w:type="gramEnd"/>
      <w:r>
        <w:rPr>
          <w:spacing w:val="-2"/>
          <w:sz w:val="20"/>
        </w:rPr>
        <w:t xml:space="preserve"> 0.25,</w:t>
      </w:r>
      <w:r>
        <w:rPr>
          <w:spacing w:val="-7"/>
          <w:sz w:val="20"/>
        </w:rPr>
        <w:t xml:space="preserve"> </w:t>
      </w:r>
      <w:r>
        <w:rPr>
          <w:spacing w:val="-2"/>
          <w:sz w:val="20"/>
        </w:rPr>
        <w:t>0.50,</w:t>
      </w:r>
      <w:r>
        <w:rPr>
          <w:spacing w:val="-4"/>
          <w:sz w:val="20"/>
        </w:rPr>
        <w:t xml:space="preserve"> </w:t>
      </w:r>
      <w:r>
        <w:rPr>
          <w:spacing w:val="-2"/>
          <w:sz w:val="20"/>
        </w:rPr>
        <w:t>0.75, or 1.00</w:t>
      </w:r>
      <w:r>
        <w:rPr>
          <w:spacing w:val="-4"/>
          <w:sz w:val="20"/>
        </w:rPr>
        <w:t xml:space="preserve"> FTE.</w:t>
      </w:r>
    </w:p>
    <w:p w14:paraId="5D4D0A44" w14:textId="77777777" w:rsidR="00E8114A" w:rsidRDefault="00000000">
      <w:pPr>
        <w:pStyle w:val="ListParagraph"/>
        <w:numPr>
          <w:ilvl w:val="0"/>
          <w:numId w:val="1"/>
        </w:numPr>
        <w:tabs>
          <w:tab w:val="left" w:pos="865"/>
        </w:tabs>
        <w:ind w:left="865" w:hanging="285"/>
        <w:rPr>
          <w:sz w:val="20"/>
        </w:rPr>
      </w:pPr>
      <w:r>
        <w:rPr>
          <w:spacing w:val="-2"/>
          <w:sz w:val="20"/>
        </w:rPr>
        <w:t>If</w:t>
      </w:r>
      <w:r>
        <w:rPr>
          <w:spacing w:val="-11"/>
          <w:sz w:val="20"/>
        </w:rPr>
        <w:t xml:space="preserve"> </w:t>
      </w:r>
      <w:r>
        <w:rPr>
          <w:spacing w:val="-2"/>
          <w:sz w:val="20"/>
        </w:rPr>
        <w:t>student</w:t>
      </w:r>
      <w:r>
        <w:rPr>
          <w:spacing w:val="-6"/>
          <w:sz w:val="20"/>
        </w:rPr>
        <w:t xml:space="preserve"> </w:t>
      </w:r>
      <w:r>
        <w:rPr>
          <w:spacing w:val="-2"/>
          <w:sz w:val="20"/>
        </w:rPr>
        <w:t>has fellowship</w:t>
      </w:r>
      <w:r>
        <w:rPr>
          <w:spacing w:val="-6"/>
          <w:sz w:val="20"/>
        </w:rPr>
        <w:t xml:space="preserve"> </w:t>
      </w:r>
      <w:r>
        <w:rPr>
          <w:spacing w:val="-2"/>
          <w:sz w:val="20"/>
        </w:rPr>
        <w:t>appointment, note</w:t>
      </w:r>
      <w:r>
        <w:rPr>
          <w:spacing w:val="-6"/>
          <w:sz w:val="20"/>
        </w:rPr>
        <w:t xml:space="preserve"> </w:t>
      </w:r>
      <w:r>
        <w:rPr>
          <w:spacing w:val="-2"/>
          <w:sz w:val="20"/>
        </w:rPr>
        <w:t>any</w:t>
      </w:r>
      <w:r>
        <w:rPr>
          <w:spacing w:val="-7"/>
          <w:sz w:val="20"/>
        </w:rPr>
        <w:t xml:space="preserve"> </w:t>
      </w:r>
      <w:r>
        <w:rPr>
          <w:spacing w:val="-2"/>
          <w:sz w:val="20"/>
        </w:rPr>
        <w:t>restrictions</w:t>
      </w:r>
      <w:r>
        <w:rPr>
          <w:spacing w:val="-4"/>
          <w:sz w:val="20"/>
        </w:rPr>
        <w:t xml:space="preserve"> </w:t>
      </w:r>
      <w:r>
        <w:rPr>
          <w:spacing w:val="-2"/>
          <w:sz w:val="20"/>
        </w:rPr>
        <w:t>on</w:t>
      </w:r>
      <w:r>
        <w:rPr>
          <w:spacing w:val="-3"/>
          <w:sz w:val="20"/>
        </w:rPr>
        <w:t xml:space="preserve"> </w:t>
      </w:r>
      <w:r>
        <w:rPr>
          <w:spacing w:val="-2"/>
          <w:sz w:val="20"/>
        </w:rPr>
        <w:t>employment.</w:t>
      </w:r>
    </w:p>
    <w:p w14:paraId="6F8FCA36" w14:textId="77777777" w:rsidR="00E8114A" w:rsidRDefault="00000000">
      <w:pPr>
        <w:pStyle w:val="ListParagraph"/>
        <w:numPr>
          <w:ilvl w:val="0"/>
          <w:numId w:val="1"/>
        </w:numPr>
        <w:tabs>
          <w:tab w:val="left" w:pos="865"/>
        </w:tabs>
        <w:spacing w:before="1"/>
        <w:ind w:left="865" w:hanging="287"/>
        <w:rPr>
          <w:sz w:val="20"/>
        </w:rPr>
      </w:pPr>
      <w:r>
        <w:rPr>
          <w:spacing w:val="-2"/>
          <w:sz w:val="20"/>
        </w:rPr>
        <w:t>If</w:t>
      </w:r>
      <w:r>
        <w:rPr>
          <w:spacing w:val="-11"/>
          <w:sz w:val="20"/>
        </w:rPr>
        <w:t xml:space="preserve"> </w:t>
      </w:r>
      <w:r>
        <w:rPr>
          <w:spacing w:val="-2"/>
          <w:sz w:val="20"/>
        </w:rPr>
        <w:t>student</w:t>
      </w:r>
      <w:r>
        <w:rPr>
          <w:spacing w:val="-5"/>
          <w:sz w:val="20"/>
        </w:rPr>
        <w:t xml:space="preserve"> </w:t>
      </w:r>
      <w:r>
        <w:rPr>
          <w:spacing w:val="-2"/>
          <w:sz w:val="20"/>
        </w:rPr>
        <w:t>is employed</w:t>
      </w:r>
      <w:r>
        <w:rPr>
          <w:spacing w:val="-6"/>
          <w:sz w:val="20"/>
        </w:rPr>
        <w:t xml:space="preserve"> </w:t>
      </w:r>
      <w:r>
        <w:rPr>
          <w:spacing w:val="-2"/>
          <w:sz w:val="20"/>
        </w:rPr>
        <w:t>in</w:t>
      </w:r>
      <w:r>
        <w:rPr>
          <w:spacing w:val="-5"/>
          <w:sz w:val="20"/>
        </w:rPr>
        <w:t xml:space="preserve"> </w:t>
      </w:r>
      <w:r>
        <w:rPr>
          <w:spacing w:val="-2"/>
          <w:sz w:val="20"/>
        </w:rPr>
        <w:t>another department, information</w:t>
      </w:r>
      <w:r>
        <w:rPr>
          <w:spacing w:val="-6"/>
          <w:sz w:val="20"/>
        </w:rPr>
        <w:t xml:space="preserve"> </w:t>
      </w:r>
      <w:r>
        <w:rPr>
          <w:spacing w:val="-2"/>
          <w:sz w:val="20"/>
        </w:rPr>
        <w:t>is</w:t>
      </w:r>
      <w:r>
        <w:rPr>
          <w:spacing w:val="-7"/>
          <w:sz w:val="20"/>
        </w:rPr>
        <w:t xml:space="preserve"> </w:t>
      </w:r>
      <w:r>
        <w:rPr>
          <w:spacing w:val="-2"/>
          <w:sz w:val="20"/>
        </w:rPr>
        <w:t>available</w:t>
      </w:r>
      <w:r>
        <w:rPr>
          <w:spacing w:val="-5"/>
          <w:sz w:val="20"/>
        </w:rPr>
        <w:t xml:space="preserve"> </w:t>
      </w:r>
      <w:r>
        <w:rPr>
          <w:spacing w:val="-2"/>
          <w:sz w:val="20"/>
        </w:rPr>
        <w:t>in</w:t>
      </w:r>
      <w:r>
        <w:rPr>
          <w:spacing w:val="-6"/>
          <w:sz w:val="20"/>
        </w:rPr>
        <w:t xml:space="preserve"> </w:t>
      </w:r>
      <w:r>
        <w:rPr>
          <w:spacing w:val="-2"/>
          <w:sz w:val="20"/>
        </w:rPr>
        <w:t>SuccessFactors.</w:t>
      </w:r>
    </w:p>
    <w:p w14:paraId="7A4D6EF4" w14:textId="77777777" w:rsidR="00E8114A" w:rsidRDefault="00000000">
      <w:pPr>
        <w:pStyle w:val="ListParagraph"/>
        <w:numPr>
          <w:ilvl w:val="0"/>
          <w:numId w:val="1"/>
        </w:numPr>
        <w:tabs>
          <w:tab w:val="left" w:pos="897"/>
        </w:tabs>
        <w:spacing w:before="3"/>
        <w:ind w:right="535" w:hanging="320"/>
        <w:rPr>
          <w:sz w:val="20"/>
        </w:rPr>
      </w:pPr>
      <w:r>
        <w:rPr>
          <w:sz w:val="20"/>
        </w:rPr>
        <w:t>If</w:t>
      </w:r>
      <w:r>
        <w:rPr>
          <w:spacing w:val="26"/>
          <w:sz w:val="20"/>
        </w:rPr>
        <w:t xml:space="preserve"> </w:t>
      </w:r>
      <w:r>
        <w:rPr>
          <w:sz w:val="20"/>
        </w:rPr>
        <w:t>student</w:t>
      </w:r>
      <w:r>
        <w:rPr>
          <w:spacing w:val="-2"/>
          <w:sz w:val="20"/>
        </w:rPr>
        <w:t xml:space="preserve"> </w:t>
      </w:r>
      <w:r>
        <w:rPr>
          <w:sz w:val="20"/>
        </w:rPr>
        <w:t>is</w:t>
      </w:r>
      <w:r>
        <w:rPr>
          <w:spacing w:val="-3"/>
          <w:sz w:val="20"/>
        </w:rPr>
        <w:t xml:space="preserve"> </w:t>
      </w:r>
      <w:r>
        <w:rPr>
          <w:sz w:val="20"/>
        </w:rPr>
        <w:t>assigned</w:t>
      </w:r>
      <w:r>
        <w:rPr>
          <w:spacing w:val="-2"/>
          <w:sz w:val="20"/>
        </w:rPr>
        <w:t xml:space="preserve"> </w:t>
      </w:r>
      <w:r>
        <w:rPr>
          <w:sz w:val="20"/>
        </w:rPr>
        <w:t>additional</w:t>
      </w:r>
      <w:r>
        <w:rPr>
          <w:spacing w:val="-5"/>
          <w:sz w:val="20"/>
        </w:rPr>
        <w:t xml:space="preserve"> </w:t>
      </w:r>
      <w:r>
        <w:rPr>
          <w:sz w:val="20"/>
        </w:rPr>
        <w:t>duties</w:t>
      </w:r>
      <w:r>
        <w:rPr>
          <w:spacing w:val="-3"/>
          <w:sz w:val="20"/>
        </w:rPr>
        <w:t xml:space="preserve"> </w:t>
      </w:r>
      <w:r>
        <w:rPr>
          <w:sz w:val="20"/>
        </w:rPr>
        <w:t>requiring</w:t>
      </w:r>
      <w:r>
        <w:rPr>
          <w:spacing w:val="-4"/>
          <w:sz w:val="20"/>
        </w:rPr>
        <w:t xml:space="preserve"> </w:t>
      </w:r>
      <w:r>
        <w:rPr>
          <w:sz w:val="20"/>
        </w:rPr>
        <w:t>an</w:t>
      </w:r>
      <w:r>
        <w:rPr>
          <w:spacing w:val="-2"/>
          <w:sz w:val="20"/>
        </w:rPr>
        <w:t xml:space="preserve"> </w:t>
      </w:r>
      <w:r>
        <w:rPr>
          <w:sz w:val="20"/>
        </w:rPr>
        <w:t>increase</w:t>
      </w:r>
      <w:r>
        <w:rPr>
          <w:spacing w:val="-4"/>
          <w:sz w:val="20"/>
        </w:rPr>
        <w:t xml:space="preserve"> </w:t>
      </w:r>
      <w:r>
        <w:rPr>
          <w:sz w:val="20"/>
        </w:rPr>
        <w:t>in</w:t>
      </w:r>
      <w:r>
        <w:rPr>
          <w:spacing w:val="-2"/>
          <w:sz w:val="20"/>
        </w:rPr>
        <w:t xml:space="preserve"> </w:t>
      </w:r>
      <w:r>
        <w:rPr>
          <w:sz w:val="20"/>
        </w:rPr>
        <w:t>FTE,</w:t>
      </w:r>
      <w:r>
        <w:rPr>
          <w:spacing w:val="-2"/>
          <w:sz w:val="20"/>
        </w:rPr>
        <w:t xml:space="preserve"> </w:t>
      </w:r>
      <w:r>
        <w:rPr>
          <w:sz w:val="20"/>
        </w:rPr>
        <w:t>ensure</w:t>
      </w:r>
      <w:r>
        <w:rPr>
          <w:spacing w:val="-4"/>
          <w:sz w:val="20"/>
        </w:rPr>
        <w:t xml:space="preserve"> </w:t>
      </w:r>
      <w:r>
        <w:rPr>
          <w:sz w:val="20"/>
        </w:rPr>
        <w:t>that</w:t>
      </w:r>
      <w:r>
        <w:rPr>
          <w:spacing w:val="-2"/>
          <w:sz w:val="20"/>
        </w:rPr>
        <w:t xml:space="preserve"> </w:t>
      </w:r>
      <w:r>
        <w:rPr>
          <w:sz w:val="20"/>
        </w:rPr>
        <w:t>increased</w:t>
      </w:r>
      <w:r>
        <w:rPr>
          <w:spacing w:val="-4"/>
          <w:sz w:val="20"/>
        </w:rPr>
        <w:t xml:space="preserve"> </w:t>
      </w:r>
      <w:r>
        <w:rPr>
          <w:sz w:val="20"/>
        </w:rPr>
        <w:t>FTE</w:t>
      </w:r>
      <w:r>
        <w:rPr>
          <w:spacing w:val="-2"/>
          <w:sz w:val="20"/>
        </w:rPr>
        <w:t xml:space="preserve"> </w:t>
      </w:r>
      <w:r>
        <w:rPr>
          <w:sz w:val="20"/>
        </w:rPr>
        <w:t>is added to existing positions of 0.50 FTE or greater.</w:t>
      </w:r>
    </w:p>
    <w:p w14:paraId="07A671DE" w14:textId="77777777" w:rsidR="00E8114A" w:rsidRDefault="00000000">
      <w:pPr>
        <w:pStyle w:val="ListParagraph"/>
        <w:numPr>
          <w:ilvl w:val="0"/>
          <w:numId w:val="1"/>
        </w:numPr>
        <w:tabs>
          <w:tab w:val="left" w:pos="863"/>
        </w:tabs>
        <w:spacing w:before="3"/>
        <w:ind w:left="863" w:hanging="285"/>
        <w:rPr>
          <w:sz w:val="20"/>
        </w:rPr>
      </w:pPr>
      <w:r>
        <w:rPr>
          <w:sz w:val="20"/>
        </w:rPr>
        <w:t>If</w:t>
      </w:r>
      <w:r>
        <w:rPr>
          <w:spacing w:val="-14"/>
          <w:sz w:val="20"/>
        </w:rPr>
        <w:t xml:space="preserve"> </w:t>
      </w:r>
      <w:r>
        <w:rPr>
          <w:sz w:val="20"/>
        </w:rPr>
        <w:t>student</w:t>
      </w:r>
      <w:r>
        <w:rPr>
          <w:spacing w:val="-14"/>
          <w:sz w:val="20"/>
        </w:rPr>
        <w:t xml:space="preserve"> </w:t>
      </w:r>
      <w:r>
        <w:rPr>
          <w:sz w:val="20"/>
        </w:rPr>
        <w:t>is</w:t>
      </w:r>
      <w:r>
        <w:rPr>
          <w:spacing w:val="-14"/>
          <w:sz w:val="20"/>
        </w:rPr>
        <w:t xml:space="preserve"> </w:t>
      </w:r>
      <w:r>
        <w:rPr>
          <w:sz w:val="20"/>
        </w:rPr>
        <w:t>an</w:t>
      </w:r>
      <w:r>
        <w:rPr>
          <w:spacing w:val="-14"/>
          <w:sz w:val="20"/>
        </w:rPr>
        <w:t xml:space="preserve"> </w:t>
      </w:r>
      <w:r>
        <w:rPr>
          <w:sz w:val="20"/>
        </w:rPr>
        <w:t>F-1</w:t>
      </w:r>
      <w:r>
        <w:rPr>
          <w:spacing w:val="-14"/>
          <w:sz w:val="20"/>
        </w:rPr>
        <w:t xml:space="preserve"> </w:t>
      </w:r>
      <w:r>
        <w:rPr>
          <w:sz w:val="20"/>
        </w:rPr>
        <w:t>or</w:t>
      </w:r>
      <w:r>
        <w:rPr>
          <w:spacing w:val="-14"/>
          <w:sz w:val="20"/>
        </w:rPr>
        <w:t xml:space="preserve"> </w:t>
      </w:r>
      <w:r>
        <w:rPr>
          <w:sz w:val="20"/>
        </w:rPr>
        <w:t>J-1</w:t>
      </w:r>
      <w:r>
        <w:rPr>
          <w:spacing w:val="-14"/>
          <w:sz w:val="20"/>
        </w:rPr>
        <w:t xml:space="preserve"> </w:t>
      </w:r>
      <w:r>
        <w:rPr>
          <w:sz w:val="20"/>
        </w:rPr>
        <w:t>international,</w:t>
      </w:r>
      <w:r>
        <w:rPr>
          <w:spacing w:val="-12"/>
          <w:sz w:val="20"/>
        </w:rPr>
        <w:t xml:space="preserve"> </w:t>
      </w:r>
      <w:r>
        <w:rPr>
          <w:sz w:val="20"/>
        </w:rPr>
        <w:t>appointment</w:t>
      </w:r>
      <w:r>
        <w:rPr>
          <w:spacing w:val="-14"/>
          <w:sz w:val="20"/>
        </w:rPr>
        <w:t xml:space="preserve"> </w:t>
      </w:r>
      <w:r>
        <w:rPr>
          <w:sz w:val="20"/>
        </w:rPr>
        <w:t>is</w:t>
      </w:r>
      <w:r>
        <w:rPr>
          <w:spacing w:val="-9"/>
          <w:sz w:val="20"/>
        </w:rPr>
        <w:t xml:space="preserve"> </w:t>
      </w:r>
      <w:r>
        <w:rPr>
          <w:sz w:val="20"/>
        </w:rPr>
        <w:t>not</w:t>
      </w:r>
      <w:r>
        <w:rPr>
          <w:spacing w:val="-14"/>
          <w:sz w:val="20"/>
        </w:rPr>
        <w:t xml:space="preserve"> </w:t>
      </w:r>
      <w:r>
        <w:rPr>
          <w:sz w:val="20"/>
        </w:rPr>
        <w:t>greater</w:t>
      </w:r>
      <w:r>
        <w:rPr>
          <w:spacing w:val="-12"/>
          <w:sz w:val="20"/>
        </w:rPr>
        <w:t xml:space="preserve"> </w:t>
      </w:r>
      <w:r>
        <w:rPr>
          <w:sz w:val="20"/>
        </w:rPr>
        <w:t>than</w:t>
      </w:r>
      <w:r>
        <w:rPr>
          <w:spacing w:val="-12"/>
          <w:sz w:val="20"/>
        </w:rPr>
        <w:t xml:space="preserve"> </w:t>
      </w:r>
      <w:r>
        <w:rPr>
          <w:sz w:val="20"/>
        </w:rPr>
        <w:t>0.50</w:t>
      </w:r>
      <w:r>
        <w:rPr>
          <w:spacing w:val="-13"/>
          <w:sz w:val="20"/>
        </w:rPr>
        <w:t xml:space="preserve"> </w:t>
      </w:r>
      <w:r>
        <w:rPr>
          <w:spacing w:val="-4"/>
          <w:sz w:val="20"/>
        </w:rPr>
        <w:t>FTE.</w:t>
      </w:r>
    </w:p>
    <w:p w14:paraId="176B026E" w14:textId="77777777" w:rsidR="00E8114A" w:rsidRDefault="00E8114A">
      <w:pPr>
        <w:pStyle w:val="BodyText"/>
        <w:spacing w:before="1"/>
        <w:rPr>
          <w:sz w:val="20"/>
        </w:rPr>
      </w:pPr>
    </w:p>
    <w:p w14:paraId="7F48F2F3" w14:textId="77777777" w:rsidR="00E8114A" w:rsidRDefault="00000000">
      <w:pPr>
        <w:pStyle w:val="Heading3"/>
        <w:ind w:left="360" w:firstLine="0"/>
        <w:jc w:val="left"/>
      </w:pPr>
      <w:bookmarkStart w:id="150" w:name="Employee_should_complete_the_following_i"/>
      <w:bookmarkEnd w:id="150"/>
      <w:r>
        <w:t>Employee</w:t>
      </w:r>
      <w:r>
        <w:rPr>
          <w:spacing w:val="-16"/>
        </w:rPr>
        <w:t xml:space="preserve"> </w:t>
      </w:r>
      <w:r>
        <w:t>should</w:t>
      </w:r>
      <w:r>
        <w:rPr>
          <w:spacing w:val="-10"/>
        </w:rPr>
        <w:t xml:space="preserve"> </w:t>
      </w:r>
      <w:r>
        <w:t>complete</w:t>
      </w:r>
      <w:r>
        <w:rPr>
          <w:spacing w:val="-10"/>
        </w:rPr>
        <w:t xml:space="preserve"> </w:t>
      </w:r>
      <w:r>
        <w:t>the</w:t>
      </w:r>
      <w:r>
        <w:rPr>
          <w:spacing w:val="-9"/>
        </w:rPr>
        <w:t xml:space="preserve"> </w:t>
      </w:r>
      <w:r>
        <w:t>following</w:t>
      </w:r>
      <w:r>
        <w:rPr>
          <w:spacing w:val="-13"/>
        </w:rPr>
        <w:t xml:space="preserve"> </w:t>
      </w:r>
      <w:r>
        <w:t>in</w:t>
      </w:r>
      <w:r>
        <w:rPr>
          <w:spacing w:val="-10"/>
        </w:rPr>
        <w:t xml:space="preserve"> </w:t>
      </w:r>
      <w:r>
        <w:t>the</w:t>
      </w:r>
      <w:r>
        <w:rPr>
          <w:spacing w:val="-9"/>
        </w:rPr>
        <w:t xml:space="preserve"> </w:t>
      </w:r>
      <w:r>
        <w:t>SuccessFactors</w:t>
      </w:r>
      <w:r>
        <w:rPr>
          <w:spacing w:val="-7"/>
        </w:rPr>
        <w:t xml:space="preserve"> </w:t>
      </w:r>
      <w:r>
        <w:t>new</w:t>
      </w:r>
      <w:r>
        <w:rPr>
          <w:spacing w:val="-10"/>
        </w:rPr>
        <w:t xml:space="preserve"> </w:t>
      </w:r>
      <w:r>
        <w:t>hire</w:t>
      </w:r>
      <w:r>
        <w:rPr>
          <w:spacing w:val="-7"/>
        </w:rPr>
        <w:t xml:space="preserve"> </w:t>
      </w:r>
      <w:r>
        <w:rPr>
          <w:spacing w:val="-2"/>
        </w:rPr>
        <w:t>wizard:</w:t>
      </w:r>
    </w:p>
    <w:p w14:paraId="2C9D4EF0" w14:textId="77777777" w:rsidR="00E8114A" w:rsidRDefault="00E8114A">
      <w:pPr>
        <w:pStyle w:val="BodyText"/>
        <w:spacing w:before="10"/>
        <w:rPr>
          <w:b/>
          <w:sz w:val="11"/>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4948"/>
      </w:tblGrid>
      <w:tr w:rsidR="00E8114A" w14:paraId="7ED834E3" w14:textId="77777777">
        <w:trPr>
          <w:trHeight w:val="273"/>
        </w:trPr>
        <w:tc>
          <w:tcPr>
            <w:tcW w:w="4586" w:type="dxa"/>
          </w:tcPr>
          <w:p w14:paraId="29EA0E01" w14:textId="77777777" w:rsidR="00E8114A" w:rsidRDefault="00000000">
            <w:pPr>
              <w:pStyle w:val="TableParagraph"/>
              <w:spacing w:line="246" w:lineRule="exact"/>
              <w:ind w:left="489"/>
              <w:jc w:val="left"/>
              <w:rPr>
                <w:b/>
              </w:rPr>
            </w:pPr>
            <w:r>
              <w:rPr>
                <w:b/>
              </w:rPr>
              <w:t>U.S.</w:t>
            </w:r>
            <w:r>
              <w:rPr>
                <w:b/>
                <w:spacing w:val="-16"/>
              </w:rPr>
              <w:t xml:space="preserve"> </w:t>
            </w:r>
            <w:r>
              <w:rPr>
                <w:b/>
              </w:rPr>
              <w:t>Citizen</w:t>
            </w:r>
            <w:r>
              <w:rPr>
                <w:b/>
                <w:spacing w:val="-15"/>
              </w:rPr>
              <w:t xml:space="preserve"> </w:t>
            </w:r>
            <w:r>
              <w:rPr>
                <w:b/>
              </w:rPr>
              <w:t>or</w:t>
            </w:r>
            <w:r>
              <w:rPr>
                <w:b/>
                <w:spacing w:val="-15"/>
              </w:rPr>
              <w:t xml:space="preserve"> </w:t>
            </w:r>
            <w:r>
              <w:rPr>
                <w:b/>
              </w:rPr>
              <w:t>Permanent</w:t>
            </w:r>
            <w:r>
              <w:rPr>
                <w:b/>
                <w:spacing w:val="-12"/>
              </w:rPr>
              <w:t xml:space="preserve"> </w:t>
            </w:r>
            <w:r>
              <w:rPr>
                <w:b/>
                <w:spacing w:val="-2"/>
              </w:rPr>
              <w:t>Resident</w:t>
            </w:r>
          </w:p>
        </w:tc>
        <w:tc>
          <w:tcPr>
            <w:tcW w:w="4948" w:type="dxa"/>
          </w:tcPr>
          <w:p w14:paraId="1327F46A" w14:textId="77777777" w:rsidR="00E8114A" w:rsidRDefault="00000000">
            <w:pPr>
              <w:pStyle w:val="TableParagraph"/>
              <w:spacing w:line="246" w:lineRule="exact"/>
              <w:ind w:left="1411"/>
              <w:jc w:val="left"/>
              <w:rPr>
                <w:b/>
              </w:rPr>
            </w:pPr>
            <w:r>
              <w:rPr>
                <w:b/>
                <w:spacing w:val="-2"/>
              </w:rPr>
              <w:t>International</w:t>
            </w:r>
            <w:r>
              <w:rPr>
                <w:b/>
                <w:spacing w:val="-3"/>
              </w:rPr>
              <w:t xml:space="preserve"> </w:t>
            </w:r>
            <w:r>
              <w:rPr>
                <w:b/>
                <w:spacing w:val="-2"/>
              </w:rPr>
              <w:t>Student</w:t>
            </w:r>
          </w:p>
        </w:tc>
      </w:tr>
      <w:tr w:rsidR="00E8114A" w14:paraId="7827AF79" w14:textId="77777777">
        <w:trPr>
          <w:trHeight w:val="525"/>
        </w:trPr>
        <w:tc>
          <w:tcPr>
            <w:tcW w:w="4586" w:type="dxa"/>
          </w:tcPr>
          <w:p w14:paraId="4771D303" w14:textId="77777777" w:rsidR="00E8114A" w:rsidRDefault="00000000">
            <w:pPr>
              <w:pStyle w:val="TableParagraph"/>
              <w:ind w:left="1783" w:hanging="1486"/>
              <w:jc w:val="left"/>
            </w:pPr>
            <w:r>
              <w:rPr>
                <w:spacing w:val="-2"/>
              </w:rPr>
              <w:t>Electronic</w:t>
            </w:r>
            <w:r>
              <w:rPr>
                <w:spacing w:val="-7"/>
              </w:rPr>
              <w:t xml:space="preserve"> </w:t>
            </w:r>
            <w:r>
              <w:rPr>
                <w:i/>
                <w:spacing w:val="-2"/>
              </w:rPr>
              <w:t>Form</w:t>
            </w:r>
            <w:r>
              <w:rPr>
                <w:i/>
                <w:spacing w:val="-6"/>
              </w:rPr>
              <w:t xml:space="preserve"> </w:t>
            </w:r>
            <w:r>
              <w:rPr>
                <w:i/>
                <w:spacing w:val="-2"/>
              </w:rPr>
              <w:t>I-9</w:t>
            </w:r>
            <w:r>
              <w:rPr>
                <w:i/>
                <w:spacing w:val="-5"/>
              </w:rPr>
              <w:t xml:space="preserve"> </w:t>
            </w:r>
            <w:r>
              <w:rPr>
                <w:spacing w:val="-2"/>
              </w:rPr>
              <w:t>Employment</w:t>
            </w:r>
            <w:r>
              <w:rPr>
                <w:spacing w:val="-8"/>
              </w:rPr>
              <w:t xml:space="preserve"> </w:t>
            </w:r>
            <w:r>
              <w:rPr>
                <w:spacing w:val="-2"/>
              </w:rPr>
              <w:t>Eligibility Verification</w:t>
            </w:r>
          </w:p>
        </w:tc>
        <w:tc>
          <w:tcPr>
            <w:tcW w:w="4948" w:type="dxa"/>
          </w:tcPr>
          <w:p w14:paraId="74B8FF51" w14:textId="77777777" w:rsidR="00E8114A" w:rsidRDefault="00000000">
            <w:pPr>
              <w:pStyle w:val="TableParagraph"/>
              <w:ind w:left="1965" w:right="460" w:hanging="1486"/>
              <w:jc w:val="left"/>
            </w:pPr>
            <w:r>
              <w:rPr>
                <w:spacing w:val="-2"/>
              </w:rPr>
              <w:t>Electronic</w:t>
            </w:r>
            <w:r>
              <w:rPr>
                <w:spacing w:val="-7"/>
              </w:rPr>
              <w:t xml:space="preserve"> </w:t>
            </w:r>
            <w:r>
              <w:rPr>
                <w:i/>
                <w:spacing w:val="-2"/>
              </w:rPr>
              <w:t>Form</w:t>
            </w:r>
            <w:r>
              <w:rPr>
                <w:i/>
                <w:spacing w:val="-6"/>
              </w:rPr>
              <w:t xml:space="preserve"> </w:t>
            </w:r>
            <w:r>
              <w:rPr>
                <w:i/>
                <w:spacing w:val="-2"/>
              </w:rPr>
              <w:t>I-9</w:t>
            </w:r>
            <w:r>
              <w:rPr>
                <w:i/>
                <w:spacing w:val="-5"/>
              </w:rPr>
              <w:t xml:space="preserve"> </w:t>
            </w:r>
            <w:r>
              <w:rPr>
                <w:spacing w:val="-2"/>
              </w:rPr>
              <w:t>Employment</w:t>
            </w:r>
            <w:r>
              <w:rPr>
                <w:spacing w:val="-8"/>
              </w:rPr>
              <w:t xml:space="preserve"> </w:t>
            </w:r>
            <w:r>
              <w:rPr>
                <w:spacing w:val="-2"/>
              </w:rPr>
              <w:t>Eligibility Verification</w:t>
            </w:r>
          </w:p>
        </w:tc>
      </w:tr>
      <w:tr w:rsidR="00E8114A" w14:paraId="6647C9BD" w14:textId="77777777">
        <w:trPr>
          <w:trHeight w:val="1276"/>
        </w:trPr>
        <w:tc>
          <w:tcPr>
            <w:tcW w:w="4586" w:type="dxa"/>
          </w:tcPr>
          <w:p w14:paraId="2583A846" w14:textId="77777777" w:rsidR="00E8114A" w:rsidRDefault="00E8114A">
            <w:pPr>
              <w:pStyle w:val="TableParagraph"/>
              <w:jc w:val="left"/>
              <w:rPr>
                <w:rFonts w:ascii="Times New Roman"/>
                <w:sz w:val="20"/>
              </w:rPr>
            </w:pPr>
          </w:p>
        </w:tc>
        <w:tc>
          <w:tcPr>
            <w:tcW w:w="4948" w:type="dxa"/>
          </w:tcPr>
          <w:p w14:paraId="46DB4DE3" w14:textId="77777777" w:rsidR="00E8114A" w:rsidRDefault="00000000">
            <w:pPr>
              <w:pStyle w:val="TableParagraph"/>
              <w:spacing w:before="13" w:line="235" w:lineRule="auto"/>
              <w:ind w:left="115" w:right="101"/>
              <w:jc w:val="left"/>
            </w:pPr>
            <w:r>
              <w:t xml:space="preserve">Glacier documentation, including </w:t>
            </w:r>
            <w:r>
              <w:rPr>
                <w:i/>
              </w:rPr>
              <w:t xml:space="preserve">Form W-4 </w:t>
            </w:r>
            <w:r>
              <w:rPr>
                <w:spacing w:val="-2"/>
              </w:rPr>
              <w:t>Employee’s Withholding</w:t>
            </w:r>
            <w:r>
              <w:rPr>
                <w:spacing w:val="-3"/>
              </w:rPr>
              <w:t xml:space="preserve"> </w:t>
            </w:r>
            <w:r>
              <w:rPr>
                <w:spacing w:val="-2"/>
              </w:rPr>
              <w:t xml:space="preserve">Allowance Certificate </w:t>
            </w:r>
            <w:r>
              <w:t xml:space="preserve">and </w:t>
            </w:r>
            <w:r>
              <w:rPr>
                <w:i/>
              </w:rPr>
              <w:t xml:space="preserve">Form WH-4 </w:t>
            </w:r>
            <w:r>
              <w:t>Employee’s Withholding Exemption and</w:t>
            </w:r>
            <w:r>
              <w:rPr>
                <w:spacing w:val="-1"/>
              </w:rPr>
              <w:t xml:space="preserve"> </w:t>
            </w:r>
            <w:r>
              <w:t xml:space="preserve">County Residence Certificate </w:t>
            </w:r>
            <w:r>
              <w:rPr>
                <w:spacing w:val="-2"/>
              </w:rPr>
              <w:t>(Indiana)</w:t>
            </w:r>
          </w:p>
        </w:tc>
      </w:tr>
    </w:tbl>
    <w:p w14:paraId="6B13546A" w14:textId="77777777" w:rsidR="00E8114A" w:rsidRDefault="00000000">
      <w:pPr>
        <w:spacing w:before="185"/>
        <w:ind w:left="359" w:right="299"/>
        <w:rPr>
          <w:b/>
        </w:rPr>
      </w:pPr>
      <w:proofErr w:type="gramStart"/>
      <w:r>
        <w:rPr>
          <w:b/>
        </w:rPr>
        <w:t>Employee</w:t>
      </w:r>
      <w:proofErr w:type="gramEnd"/>
      <w:r>
        <w:rPr>
          <w:b/>
          <w:spacing w:val="-10"/>
        </w:rPr>
        <w:t xml:space="preserve"> </w:t>
      </w:r>
      <w:r>
        <w:rPr>
          <w:b/>
        </w:rPr>
        <w:t>should</w:t>
      </w:r>
      <w:r>
        <w:rPr>
          <w:b/>
          <w:spacing w:val="-12"/>
        </w:rPr>
        <w:t xml:space="preserve"> </w:t>
      </w:r>
      <w:r>
        <w:rPr>
          <w:b/>
        </w:rPr>
        <w:t>complete</w:t>
      </w:r>
      <w:r>
        <w:rPr>
          <w:b/>
          <w:spacing w:val="-14"/>
        </w:rPr>
        <w:t xml:space="preserve"> </w:t>
      </w:r>
      <w:r>
        <w:rPr>
          <w:b/>
        </w:rPr>
        <w:t>the</w:t>
      </w:r>
      <w:r>
        <w:rPr>
          <w:b/>
          <w:spacing w:val="-12"/>
        </w:rPr>
        <w:t xml:space="preserve"> </w:t>
      </w:r>
      <w:r>
        <w:rPr>
          <w:b/>
        </w:rPr>
        <w:t>following</w:t>
      </w:r>
      <w:r>
        <w:rPr>
          <w:b/>
          <w:spacing w:val="-14"/>
        </w:rPr>
        <w:t xml:space="preserve"> </w:t>
      </w:r>
      <w:r>
        <w:rPr>
          <w:b/>
        </w:rPr>
        <w:t>in</w:t>
      </w:r>
      <w:r>
        <w:rPr>
          <w:b/>
          <w:spacing w:val="-14"/>
        </w:rPr>
        <w:t xml:space="preserve"> </w:t>
      </w:r>
      <w:r>
        <w:rPr>
          <w:b/>
        </w:rPr>
        <w:t>SuccessFactors</w:t>
      </w:r>
      <w:r>
        <w:rPr>
          <w:b/>
          <w:spacing w:val="-10"/>
        </w:rPr>
        <w:t xml:space="preserve"> </w:t>
      </w:r>
      <w:r>
        <w:rPr>
          <w:b/>
        </w:rPr>
        <w:t>after</w:t>
      </w:r>
      <w:r>
        <w:rPr>
          <w:b/>
          <w:spacing w:val="-11"/>
        </w:rPr>
        <w:t xml:space="preserve"> </w:t>
      </w:r>
      <w:r>
        <w:rPr>
          <w:b/>
        </w:rPr>
        <w:t>their</w:t>
      </w:r>
      <w:r>
        <w:rPr>
          <w:b/>
          <w:spacing w:val="-9"/>
        </w:rPr>
        <w:t xml:space="preserve"> </w:t>
      </w:r>
      <w:r>
        <w:rPr>
          <w:b/>
        </w:rPr>
        <w:t>appointment</w:t>
      </w:r>
      <w:r>
        <w:rPr>
          <w:b/>
          <w:spacing w:val="-14"/>
        </w:rPr>
        <w:t xml:space="preserve"> </w:t>
      </w:r>
      <w:r>
        <w:rPr>
          <w:b/>
        </w:rPr>
        <w:t>is active in SuccessFactors (on or after the hire date):</w:t>
      </w:r>
    </w:p>
    <w:p w14:paraId="5F9A50E8" w14:textId="77777777" w:rsidR="00E8114A" w:rsidRDefault="00E8114A">
      <w:pPr>
        <w:pStyle w:val="BodyText"/>
        <w:spacing w:before="8"/>
        <w:rPr>
          <w:b/>
          <w:sz w:val="1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4951"/>
      </w:tblGrid>
      <w:tr w:rsidR="00E8114A" w14:paraId="44B24226" w14:textId="77777777">
        <w:trPr>
          <w:trHeight w:val="273"/>
        </w:trPr>
        <w:tc>
          <w:tcPr>
            <w:tcW w:w="4500" w:type="dxa"/>
          </w:tcPr>
          <w:p w14:paraId="3E1EAB6C" w14:textId="77777777" w:rsidR="00E8114A" w:rsidRDefault="00000000">
            <w:pPr>
              <w:pStyle w:val="TableParagraph"/>
              <w:spacing w:line="246" w:lineRule="exact"/>
              <w:ind w:left="441"/>
              <w:jc w:val="left"/>
              <w:rPr>
                <w:b/>
              </w:rPr>
            </w:pPr>
            <w:r>
              <w:rPr>
                <w:b/>
              </w:rPr>
              <w:t>U.S.</w:t>
            </w:r>
            <w:r>
              <w:rPr>
                <w:b/>
                <w:spacing w:val="-16"/>
              </w:rPr>
              <w:t xml:space="preserve"> </w:t>
            </w:r>
            <w:r>
              <w:rPr>
                <w:b/>
              </w:rPr>
              <w:t>Citizen</w:t>
            </w:r>
            <w:r>
              <w:rPr>
                <w:b/>
                <w:spacing w:val="-15"/>
              </w:rPr>
              <w:t xml:space="preserve"> </w:t>
            </w:r>
            <w:r>
              <w:rPr>
                <w:b/>
              </w:rPr>
              <w:t>or</w:t>
            </w:r>
            <w:r>
              <w:rPr>
                <w:b/>
                <w:spacing w:val="-15"/>
              </w:rPr>
              <w:t xml:space="preserve"> </w:t>
            </w:r>
            <w:r>
              <w:rPr>
                <w:b/>
              </w:rPr>
              <w:t>Permanent</w:t>
            </w:r>
            <w:r>
              <w:rPr>
                <w:b/>
                <w:spacing w:val="-12"/>
              </w:rPr>
              <w:t xml:space="preserve"> </w:t>
            </w:r>
            <w:r>
              <w:rPr>
                <w:b/>
                <w:spacing w:val="-2"/>
              </w:rPr>
              <w:t>Resident</w:t>
            </w:r>
          </w:p>
        </w:tc>
        <w:tc>
          <w:tcPr>
            <w:tcW w:w="4951" w:type="dxa"/>
          </w:tcPr>
          <w:p w14:paraId="39A33197" w14:textId="77777777" w:rsidR="00E8114A" w:rsidRDefault="00000000">
            <w:pPr>
              <w:pStyle w:val="TableParagraph"/>
              <w:spacing w:line="246" w:lineRule="exact"/>
              <w:ind w:left="1411"/>
              <w:jc w:val="left"/>
              <w:rPr>
                <w:b/>
              </w:rPr>
            </w:pPr>
            <w:r>
              <w:rPr>
                <w:b/>
                <w:spacing w:val="-2"/>
              </w:rPr>
              <w:t>International</w:t>
            </w:r>
            <w:r>
              <w:rPr>
                <w:b/>
                <w:spacing w:val="-3"/>
              </w:rPr>
              <w:t xml:space="preserve"> </w:t>
            </w:r>
            <w:r>
              <w:rPr>
                <w:b/>
                <w:spacing w:val="-2"/>
              </w:rPr>
              <w:t>Student</w:t>
            </w:r>
          </w:p>
        </w:tc>
      </w:tr>
      <w:tr w:rsidR="00E8114A" w14:paraId="71528312" w14:textId="77777777">
        <w:trPr>
          <w:trHeight w:val="520"/>
        </w:trPr>
        <w:tc>
          <w:tcPr>
            <w:tcW w:w="4500" w:type="dxa"/>
          </w:tcPr>
          <w:p w14:paraId="05A092E9" w14:textId="77777777" w:rsidR="00E8114A" w:rsidRDefault="00000000">
            <w:pPr>
              <w:pStyle w:val="TableParagraph"/>
              <w:spacing w:line="252" w:lineRule="exact"/>
              <w:ind w:left="115" w:right="31"/>
              <w:jc w:val="left"/>
            </w:pPr>
            <w:r>
              <w:rPr>
                <w:spacing w:val="-2"/>
              </w:rPr>
              <w:t>Personal</w:t>
            </w:r>
            <w:r>
              <w:rPr>
                <w:spacing w:val="-14"/>
              </w:rPr>
              <w:t xml:space="preserve"> </w:t>
            </w:r>
            <w:r>
              <w:rPr>
                <w:spacing w:val="-2"/>
              </w:rPr>
              <w:t>information</w:t>
            </w:r>
            <w:r>
              <w:rPr>
                <w:spacing w:val="-13"/>
              </w:rPr>
              <w:t xml:space="preserve"> </w:t>
            </w:r>
            <w:r>
              <w:rPr>
                <w:spacing w:val="-2"/>
              </w:rPr>
              <w:t>(includes</w:t>
            </w:r>
            <w:r>
              <w:rPr>
                <w:spacing w:val="-13"/>
              </w:rPr>
              <w:t xml:space="preserve"> </w:t>
            </w:r>
            <w:r>
              <w:rPr>
                <w:spacing w:val="-2"/>
              </w:rPr>
              <w:t xml:space="preserve">address, </w:t>
            </w:r>
            <w:r>
              <w:t>phone number and education)</w:t>
            </w:r>
          </w:p>
        </w:tc>
        <w:tc>
          <w:tcPr>
            <w:tcW w:w="4951" w:type="dxa"/>
          </w:tcPr>
          <w:p w14:paraId="7C30A5B8" w14:textId="77777777" w:rsidR="00E8114A" w:rsidRDefault="00000000">
            <w:pPr>
              <w:pStyle w:val="TableParagraph"/>
              <w:spacing w:line="252" w:lineRule="exact"/>
              <w:ind w:left="115"/>
              <w:jc w:val="left"/>
            </w:pPr>
            <w:r>
              <w:rPr>
                <w:spacing w:val="-2"/>
              </w:rPr>
              <w:t>Personal</w:t>
            </w:r>
            <w:r>
              <w:rPr>
                <w:spacing w:val="-6"/>
              </w:rPr>
              <w:t xml:space="preserve"> </w:t>
            </w:r>
            <w:r>
              <w:rPr>
                <w:spacing w:val="-2"/>
              </w:rPr>
              <w:t>information</w:t>
            </w:r>
            <w:r>
              <w:rPr>
                <w:spacing w:val="-5"/>
              </w:rPr>
              <w:t xml:space="preserve"> </w:t>
            </w:r>
            <w:r>
              <w:rPr>
                <w:spacing w:val="-2"/>
              </w:rPr>
              <w:t>(includes address,</w:t>
            </w:r>
            <w:r>
              <w:rPr>
                <w:spacing w:val="-6"/>
              </w:rPr>
              <w:t xml:space="preserve"> </w:t>
            </w:r>
            <w:r>
              <w:rPr>
                <w:spacing w:val="-2"/>
              </w:rPr>
              <w:t xml:space="preserve">phone </w:t>
            </w:r>
            <w:r>
              <w:t>number and education)</w:t>
            </w:r>
          </w:p>
        </w:tc>
      </w:tr>
      <w:tr w:rsidR="00E8114A" w14:paraId="1B86D0DA" w14:textId="77777777">
        <w:trPr>
          <w:trHeight w:val="273"/>
        </w:trPr>
        <w:tc>
          <w:tcPr>
            <w:tcW w:w="4500" w:type="dxa"/>
          </w:tcPr>
          <w:p w14:paraId="057B33DE" w14:textId="77777777" w:rsidR="00E8114A" w:rsidRDefault="00000000">
            <w:pPr>
              <w:pStyle w:val="TableParagraph"/>
              <w:ind w:left="115"/>
              <w:jc w:val="left"/>
            </w:pPr>
            <w:r>
              <w:rPr>
                <w:spacing w:val="-2"/>
              </w:rPr>
              <w:t>Self-identification</w:t>
            </w:r>
            <w:r>
              <w:rPr>
                <w:spacing w:val="-11"/>
              </w:rPr>
              <w:t xml:space="preserve"> </w:t>
            </w:r>
            <w:r>
              <w:rPr>
                <w:spacing w:val="-2"/>
              </w:rPr>
              <w:t>information</w:t>
            </w:r>
          </w:p>
        </w:tc>
        <w:tc>
          <w:tcPr>
            <w:tcW w:w="4951" w:type="dxa"/>
          </w:tcPr>
          <w:p w14:paraId="62817588" w14:textId="77777777" w:rsidR="00E8114A" w:rsidRDefault="00000000">
            <w:pPr>
              <w:pStyle w:val="TableParagraph"/>
              <w:ind w:left="115"/>
              <w:jc w:val="left"/>
            </w:pPr>
            <w:r>
              <w:rPr>
                <w:spacing w:val="-2"/>
              </w:rPr>
              <w:t>Self-identification</w:t>
            </w:r>
            <w:r>
              <w:rPr>
                <w:spacing w:val="-11"/>
              </w:rPr>
              <w:t xml:space="preserve"> </w:t>
            </w:r>
            <w:r>
              <w:rPr>
                <w:spacing w:val="-2"/>
              </w:rPr>
              <w:t>information</w:t>
            </w:r>
          </w:p>
        </w:tc>
      </w:tr>
      <w:tr w:rsidR="00E8114A" w14:paraId="49C74897" w14:textId="77777777">
        <w:trPr>
          <w:trHeight w:val="273"/>
        </w:trPr>
        <w:tc>
          <w:tcPr>
            <w:tcW w:w="4500" w:type="dxa"/>
          </w:tcPr>
          <w:p w14:paraId="1E070AFF" w14:textId="77777777" w:rsidR="00E8114A" w:rsidRDefault="00000000">
            <w:pPr>
              <w:pStyle w:val="TableParagraph"/>
              <w:ind w:left="115"/>
              <w:jc w:val="left"/>
            </w:pPr>
            <w:r>
              <w:rPr>
                <w:spacing w:val="-2"/>
              </w:rPr>
              <w:t>Direct</w:t>
            </w:r>
            <w:r>
              <w:rPr>
                <w:spacing w:val="-4"/>
              </w:rPr>
              <w:t xml:space="preserve"> </w:t>
            </w:r>
            <w:r>
              <w:rPr>
                <w:spacing w:val="-2"/>
              </w:rPr>
              <w:t>deposit</w:t>
            </w:r>
            <w:r>
              <w:rPr>
                <w:spacing w:val="-3"/>
              </w:rPr>
              <w:t xml:space="preserve"> </w:t>
            </w:r>
            <w:r>
              <w:rPr>
                <w:spacing w:val="-2"/>
              </w:rPr>
              <w:t>information</w:t>
            </w:r>
          </w:p>
        </w:tc>
        <w:tc>
          <w:tcPr>
            <w:tcW w:w="4951" w:type="dxa"/>
          </w:tcPr>
          <w:p w14:paraId="0F3D9D46" w14:textId="77777777" w:rsidR="00E8114A" w:rsidRDefault="00000000">
            <w:pPr>
              <w:pStyle w:val="TableParagraph"/>
              <w:ind w:left="115"/>
              <w:jc w:val="left"/>
            </w:pPr>
            <w:r>
              <w:rPr>
                <w:spacing w:val="-2"/>
              </w:rPr>
              <w:t>Direct</w:t>
            </w:r>
            <w:r>
              <w:rPr>
                <w:spacing w:val="-4"/>
              </w:rPr>
              <w:t xml:space="preserve"> </w:t>
            </w:r>
            <w:r>
              <w:rPr>
                <w:spacing w:val="-2"/>
              </w:rPr>
              <w:t>deposit</w:t>
            </w:r>
            <w:r>
              <w:rPr>
                <w:spacing w:val="-3"/>
              </w:rPr>
              <w:t xml:space="preserve"> </w:t>
            </w:r>
            <w:r>
              <w:rPr>
                <w:spacing w:val="-2"/>
              </w:rPr>
              <w:t>information</w:t>
            </w:r>
          </w:p>
        </w:tc>
      </w:tr>
      <w:tr w:rsidR="00E8114A" w14:paraId="0CF404F4" w14:textId="77777777">
        <w:trPr>
          <w:trHeight w:val="270"/>
        </w:trPr>
        <w:tc>
          <w:tcPr>
            <w:tcW w:w="4500" w:type="dxa"/>
          </w:tcPr>
          <w:p w14:paraId="7D38B19A" w14:textId="77777777" w:rsidR="00E8114A" w:rsidRDefault="00000000">
            <w:pPr>
              <w:pStyle w:val="TableParagraph"/>
              <w:spacing w:line="246" w:lineRule="exact"/>
              <w:ind w:left="115"/>
              <w:jc w:val="left"/>
            </w:pPr>
            <w:r>
              <w:rPr>
                <w:spacing w:val="-2"/>
              </w:rPr>
              <w:t>W4/WH4</w:t>
            </w:r>
            <w:r>
              <w:rPr>
                <w:spacing w:val="-12"/>
              </w:rPr>
              <w:t xml:space="preserve"> </w:t>
            </w:r>
            <w:r>
              <w:rPr>
                <w:spacing w:val="-2"/>
              </w:rPr>
              <w:t>tax</w:t>
            </w:r>
            <w:r>
              <w:rPr>
                <w:spacing w:val="-8"/>
              </w:rPr>
              <w:t xml:space="preserve"> </w:t>
            </w:r>
            <w:r>
              <w:rPr>
                <w:spacing w:val="-2"/>
              </w:rPr>
              <w:t>withholding</w:t>
            </w:r>
            <w:r>
              <w:rPr>
                <w:spacing w:val="-3"/>
              </w:rPr>
              <w:t xml:space="preserve"> </w:t>
            </w:r>
            <w:r>
              <w:rPr>
                <w:spacing w:val="-2"/>
              </w:rPr>
              <w:t>information</w:t>
            </w:r>
          </w:p>
        </w:tc>
        <w:tc>
          <w:tcPr>
            <w:tcW w:w="4951" w:type="dxa"/>
          </w:tcPr>
          <w:p w14:paraId="03025E9B" w14:textId="77777777" w:rsidR="00E8114A" w:rsidRDefault="00E8114A">
            <w:pPr>
              <w:pStyle w:val="TableParagraph"/>
              <w:jc w:val="left"/>
              <w:rPr>
                <w:rFonts w:ascii="Times New Roman"/>
                <w:sz w:val="20"/>
              </w:rPr>
            </w:pPr>
          </w:p>
        </w:tc>
      </w:tr>
    </w:tbl>
    <w:p w14:paraId="086EB14E" w14:textId="77777777" w:rsidR="00E8114A" w:rsidRDefault="00E8114A">
      <w:pPr>
        <w:pStyle w:val="BodyText"/>
        <w:spacing w:before="2"/>
        <w:rPr>
          <w:b/>
          <w:sz w:val="22"/>
        </w:rPr>
      </w:pPr>
    </w:p>
    <w:p w14:paraId="1994AB56" w14:textId="77777777" w:rsidR="00E8114A" w:rsidRDefault="00000000">
      <w:pPr>
        <w:ind w:left="360"/>
        <w:rPr>
          <w:sz w:val="20"/>
        </w:rPr>
      </w:pPr>
      <w:r>
        <w:rPr>
          <w:sz w:val="20"/>
        </w:rPr>
        <w:t>Additional</w:t>
      </w:r>
      <w:r>
        <w:rPr>
          <w:spacing w:val="-14"/>
          <w:sz w:val="20"/>
        </w:rPr>
        <w:t xml:space="preserve"> </w:t>
      </w:r>
      <w:r>
        <w:rPr>
          <w:sz w:val="20"/>
        </w:rPr>
        <w:t>Forms</w:t>
      </w:r>
      <w:r>
        <w:rPr>
          <w:spacing w:val="-14"/>
          <w:sz w:val="20"/>
        </w:rPr>
        <w:t xml:space="preserve"> </w:t>
      </w:r>
      <w:r>
        <w:rPr>
          <w:sz w:val="20"/>
        </w:rPr>
        <w:t>or</w:t>
      </w:r>
      <w:r>
        <w:rPr>
          <w:spacing w:val="-12"/>
          <w:sz w:val="20"/>
        </w:rPr>
        <w:t xml:space="preserve"> </w:t>
      </w:r>
      <w:r>
        <w:rPr>
          <w:sz w:val="20"/>
        </w:rPr>
        <w:t>Information</w:t>
      </w:r>
      <w:r>
        <w:rPr>
          <w:spacing w:val="-13"/>
          <w:sz w:val="20"/>
        </w:rPr>
        <w:t xml:space="preserve"> </w:t>
      </w:r>
      <w:r>
        <w:rPr>
          <w:sz w:val="20"/>
        </w:rPr>
        <w:t>that</w:t>
      </w:r>
      <w:r>
        <w:rPr>
          <w:spacing w:val="-13"/>
          <w:sz w:val="20"/>
        </w:rPr>
        <w:t xml:space="preserve"> </w:t>
      </w:r>
      <w:r>
        <w:rPr>
          <w:sz w:val="20"/>
        </w:rPr>
        <w:t>can</w:t>
      </w:r>
      <w:r>
        <w:rPr>
          <w:spacing w:val="-12"/>
          <w:sz w:val="20"/>
        </w:rPr>
        <w:t xml:space="preserve"> </w:t>
      </w:r>
      <w:r>
        <w:rPr>
          <w:sz w:val="20"/>
        </w:rPr>
        <w:t>be</w:t>
      </w:r>
      <w:r>
        <w:rPr>
          <w:spacing w:val="-13"/>
          <w:sz w:val="20"/>
        </w:rPr>
        <w:t xml:space="preserve"> </w:t>
      </w:r>
      <w:r>
        <w:rPr>
          <w:sz w:val="20"/>
        </w:rPr>
        <w:t>given</w:t>
      </w:r>
      <w:r>
        <w:rPr>
          <w:spacing w:val="-13"/>
          <w:sz w:val="20"/>
        </w:rPr>
        <w:t xml:space="preserve"> </w:t>
      </w:r>
      <w:r>
        <w:rPr>
          <w:sz w:val="20"/>
        </w:rPr>
        <w:t>to</w:t>
      </w:r>
      <w:r>
        <w:rPr>
          <w:spacing w:val="-14"/>
          <w:sz w:val="20"/>
        </w:rPr>
        <w:t xml:space="preserve"> </w:t>
      </w:r>
      <w:r>
        <w:rPr>
          <w:sz w:val="20"/>
        </w:rPr>
        <w:t>the</w:t>
      </w:r>
      <w:r>
        <w:rPr>
          <w:spacing w:val="-11"/>
          <w:sz w:val="20"/>
        </w:rPr>
        <w:t xml:space="preserve"> </w:t>
      </w:r>
      <w:r>
        <w:rPr>
          <w:spacing w:val="-2"/>
          <w:sz w:val="20"/>
        </w:rPr>
        <w:t>employee:</w:t>
      </w:r>
    </w:p>
    <w:p w14:paraId="777DBAB0" w14:textId="77777777" w:rsidR="00E8114A" w:rsidRDefault="00000000">
      <w:pPr>
        <w:pStyle w:val="ListParagraph"/>
        <w:numPr>
          <w:ilvl w:val="0"/>
          <w:numId w:val="1"/>
        </w:numPr>
        <w:tabs>
          <w:tab w:val="left" w:pos="774"/>
        </w:tabs>
        <w:spacing w:before="1"/>
        <w:ind w:left="774" w:hanging="172"/>
        <w:rPr>
          <w:sz w:val="20"/>
        </w:rPr>
      </w:pPr>
      <w:r>
        <w:rPr>
          <w:sz w:val="20"/>
        </w:rPr>
        <w:t>List</w:t>
      </w:r>
      <w:r>
        <w:rPr>
          <w:spacing w:val="-14"/>
          <w:sz w:val="20"/>
        </w:rPr>
        <w:t xml:space="preserve"> </w:t>
      </w:r>
      <w:r>
        <w:rPr>
          <w:sz w:val="20"/>
        </w:rPr>
        <w:t>of</w:t>
      </w:r>
      <w:r>
        <w:rPr>
          <w:spacing w:val="-11"/>
          <w:sz w:val="20"/>
        </w:rPr>
        <w:t xml:space="preserve"> </w:t>
      </w:r>
      <w:r>
        <w:rPr>
          <w:sz w:val="20"/>
        </w:rPr>
        <w:t>Pay</w:t>
      </w:r>
      <w:r>
        <w:rPr>
          <w:spacing w:val="-8"/>
          <w:sz w:val="20"/>
        </w:rPr>
        <w:t xml:space="preserve"> </w:t>
      </w:r>
      <w:r>
        <w:rPr>
          <w:sz w:val="20"/>
        </w:rPr>
        <w:t>Dates</w:t>
      </w:r>
      <w:r>
        <w:rPr>
          <w:spacing w:val="-8"/>
          <w:sz w:val="20"/>
        </w:rPr>
        <w:t xml:space="preserve"> </w:t>
      </w:r>
      <w:hyperlink r:id="rId146">
        <w:r>
          <w:rPr>
            <w:color w:val="0560C1"/>
            <w:spacing w:val="-2"/>
            <w:sz w:val="20"/>
            <w:u w:val="single" w:color="0560C1"/>
          </w:rPr>
          <w:t>https://www.purdue.edu/hr/buspur/calendars/index.php</w:t>
        </w:r>
      </w:hyperlink>
    </w:p>
    <w:p w14:paraId="2D6FF0F1" w14:textId="77777777" w:rsidR="00E8114A" w:rsidRDefault="00000000">
      <w:pPr>
        <w:pStyle w:val="ListParagraph"/>
        <w:numPr>
          <w:ilvl w:val="0"/>
          <w:numId w:val="1"/>
        </w:numPr>
        <w:tabs>
          <w:tab w:val="left" w:pos="773"/>
          <w:tab w:val="left" w:pos="803"/>
        </w:tabs>
        <w:spacing w:before="5"/>
        <w:ind w:left="803" w:right="570" w:hanging="204"/>
        <w:rPr>
          <w:sz w:val="20"/>
        </w:rPr>
      </w:pPr>
      <w:r>
        <w:rPr>
          <w:i/>
          <w:sz w:val="20"/>
        </w:rPr>
        <w:t>Form</w:t>
      </w:r>
      <w:r>
        <w:rPr>
          <w:i/>
          <w:spacing w:val="-9"/>
          <w:sz w:val="20"/>
        </w:rPr>
        <w:t xml:space="preserve"> </w:t>
      </w:r>
      <w:r>
        <w:rPr>
          <w:i/>
          <w:sz w:val="20"/>
        </w:rPr>
        <w:t>PP</w:t>
      </w:r>
      <w:r>
        <w:rPr>
          <w:i/>
          <w:spacing w:val="-7"/>
          <w:sz w:val="20"/>
        </w:rPr>
        <w:t xml:space="preserve"> </w:t>
      </w:r>
      <w:r>
        <w:rPr>
          <w:i/>
          <w:sz w:val="20"/>
        </w:rPr>
        <w:t>SS-P</w:t>
      </w:r>
      <w:r>
        <w:rPr>
          <w:i/>
          <w:spacing w:val="-9"/>
          <w:sz w:val="20"/>
        </w:rPr>
        <w:t xml:space="preserve"> </w:t>
      </w:r>
      <w:r>
        <w:rPr>
          <w:i/>
          <w:sz w:val="20"/>
        </w:rPr>
        <w:t>18</w:t>
      </w:r>
      <w:r>
        <w:rPr>
          <w:i/>
          <w:spacing w:val="-7"/>
          <w:sz w:val="20"/>
        </w:rPr>
        <w:t xml:space="preserve"> </w:t>
      </w:r>
      <w:r>
        <w:rPr>
          <w:sz w:val="20"/>
        </w:rPr>
        <w:t>Parking</w:t>
      </w:r>
      <w:r>
        <w:rPr>
          <w:spacing w:val="-4"/>
          <w:sz w:val="20"/>
        </w:rPr>
        <w:t xml:space="preserve"> </w:t>
      </w:r>
      <w:r>
        <w:rPr>
          <w:sz w:val="20"/>
        </w:rPr>
        <w:t>Permit</w:t>
      </w:r>
      <w:r>
        <w:rPr>
          <w:spacing w:val="-9"/>
          <w:sz w:val="20"/>
        </w:rPr>
        <w:t xml:space="preserve"> </w:t>
      </w:r>
      <w:r>
        <w:rPr>
          <w:sz w:val="20"/>
        </w:rPr>
        <w:t>application,</w:t>
      </w:r>
      <w:r>
        <w:rPr>
          <w:spacing w:val="-9"/>
          <w:sz w:val="20"/>
        </w:rPr>
        <w:t xml:space="preserve"> </w:t>
      </w:r>
      <w:r>
        <w:rPr>
          <w:sz w:val="20"/>
        </w:rPr>
        <w:t>along</w:t>
      </w:r>
      <w:r>
        <w:rPr>
          <w:spacing w:val="-11"/>
          <w:sz w:val="20"/>
        </w:rPr>
        <w:t xml:space="preserve"> </w:t>
      </w:r>
      <w:r>
        <w:rPr>
          <w:sz w:val="20"/>
        </w:rPr>
        <w:t>with</w:t>
      </w:r>
      <w:r>
        <w:rPr>
          <w:spacing w:val="-11"/>
          <w:sz w:val="20"/>
        </w:rPr>
        <w:t xml:space="preserve"> </w:t>
      </w:r>
      <w:r>
        <w:rPr>
          <w:sz w:val="20"/>
        </w:rPr>
        <w:t>Form</w:t>
      </w:r>
      <w:r>
        <w:rPr>
          <w:spacing w:val="-7"/>
          <w:sz w:val="20"/>
        </w:rPr>
        <w:t xml:space="preserve"> </w:t>
      </w:r>
      <w:r>
        <w:rPr>
          <w:sz w:val="20"/>
        </w:rPr>
        <w:t>PP-SS-PF</w:t>
      </w:r>
      <w:r>
        <w:rPr>
          <w:spacing w:val="-6"/>
          <w:sz w:val="20"/>
        </w:rPr>
        <w:t xml:space="preserve"> </w:t>
      </w:r>
      <w:r>
        <w:rPr>
          <w:sz w:val="20"/>
        </w:rPr>
        <w:t>22</w:t>
      </w:r>
      <w:r>
        <w:rPr>
          <w:spacing w:val="-9"/>
          <w:sz w:val="20"/>
        </w:rPr>
        <w:t xml:space="preserve"> </w:t>
      </w:r>
      <w:r>
        <w:rPr>
          <w:sz w:val="20"/>
        </w:rPr>
        <w:t>student</w:t>
      </w:r>
      <w:r>
        <w:rPr>
          <w:spacing w:val="-6"/>
          <w:sz w:val="20"/>
        </w:rPr>
        <w:t xml:space="preserve"> </w:t>
      </w:r>
      <w:r>
        <w:rPr>
          <w:sz w:val="20"/>
        </w:rPr>
        <w:t>A</w:t>
      </w:r>
      <w:r>
        <w:rPr>
          <w:spacing w:val="-9"/>
          <w:sz w:val="20"/>
        </w:rPr>
        <w:t xml:space="preserve"> </w:t>
      </w:r>
      <w:r>
        <w:rPr>
          <w:sz w:val="20"/>
        </w:rPr>
        <w:t>or</w:t>
      </w:r>
      <w:r>
        <w:rPr>
          <w:spacing w:val="-5"/>
          <w:sz w:val="20"/>
        </w:rPr>
        <w:t xml:space="preserve"> </w:t>
      </w:r>
      <w:r>
        <w:rPr>
          <w:sz w:val="20"/>
        </w:rPr>
        <w:t>B</w:t>
      </w:r>
      <w:r>
        <w:rPr>
          <w:spacing w:val="-7"/>
          <w:sz w:val="20"/>
        </w:rPr>
        <w:t xml:space="preserve"> </w:t>
      </w:r>
      <w:r>
        <w:rPr>
          <w:sz w:val="20"/>
        </w:rPr>
        <w:t xml:space="preserve">Parking Permit application </w:t>
      </w:r>
      <w:hyperlink r:id="rId147">
        <w:r>
          <w:rPr>
            <w:sz w:val="20"/>
            <w:u w:val="single"/>
          </w:rPr>
          <w:t>https://www.purdue.edu/parking/</w:t>
        </w:r>
      </w:hyperlink>
    </w:p>
    <w:p w14:paraId="3A7B22E5" w14:textId="77777777" w:rsidR="00E8114A" w:rsidRDefault="00000000">
      <w:pPr>
        <w:pStyle w:val="ListParagraph"/>
        <w:numPr>
          <w:ilvl w:val="0"/>
          <w:numId w:val="1"/>
        </w:numPr>
        <w:tabs>
          <w:tab w:val="left" w:pos="774"/>
        </w:tabs>
        <w:spacing w:line="226" w:lineRule="exact"/>
        <w:ind w:left="774" w:hanging="172"/>
        <w:rPr>
          <w:sz w:val="20"/>
        </w:rPr>
      </w:pPr>
      <w:r>
        <w:rPr>
          <w:i/>
          <w:spacing w:val="-2"/>
          <w:sz w:val="20"/>
        </w:rPr>
        <w:t>Payroll</w:t>
      </w:r>
      <w:r>
        <w:rPr>
          <w:i/>
          <w:spacing w:val="-11"/>
          <w:sz w:val="20"/>
        </w:rPr>
        <w:t xml:space="preserve"> </w:t>
      </w:r>
      <w:r>
        <w:rPr>
          <w:i/>
          <w:spacing w:val="-2"/>
          <w:sz w:val="20"/>
        </w:rPr>
        <w:t>Form</w:t>
      </w:r>
      <w:r>
        <w:rPr>
          <w:i/>
          <w:spacing w:val="-6"/>
          <w:sz w:val="20"/>
        </w:rPr>
        <w:t xml:space="preserve"> </w:t>
      </w:r>
      <w:r>
        <w:rPr>
          <w:i/>
          <w:spacing w:val="-2"/>
          <w:sz w:val="20"/>
        </w:rPr>
        <w:t>52</w:t>
      </w:r>
      <w:r>
        <w:rPr>
          <w:i/>
          <w:spacing w:val="-5"/>
          <w:sz w:val="20"/>
        </w:rPr>
        <w:t xml:space="preserve"> </w:t>
      </w:r>
      <w:r>
        <w:rPr>
          <w:spacing w:val="-2"/>
          <w:sz w:val="20"/>
        </w:rPr>
        <w:t>Certificate</w:t>
      </w:r>
      <w:r>
        <w:rPr>
          <w:spacing w:val="-3"/>
          <w:sz w:val="20"/>
        </w:rPr>
        <w:t xml:space="preserve"> </w:t>
      </w:r>
      <w:r>
        <w:rPr>
          <w:spacing w:val="-2"/>
          <w:sz w:val="20"/>
        </w:rPr>
        <w:t>of</w:t>
      </w:r>
      <w:r>
        <w:rPr>
          <w:spacing w:val="-8"/>
          <w:sz w:val="20"/>
        </w:rPr>
        <w:t xml:space="preserve"> </w:t>
      </w:r>
      <w:r>
        <w:rPr>
          <w:spacing w:val="-2"/>
          <w:sz w:val="20"/>
        </w:rPr>
        <w:t xml:space="preserve">Residence </w:t>
      </w:r>
      <w:hyperlink r:id="rId148">
        <w:r>
          <w:rPr>
            <w:color w:val="0560C1"/>
            <w:spacing w:val="-2"/>
            <w:sz w:val="20"/>
            <w:u w:val="single" w:color="0560C1"/>
          </w:rPr>
          <w:t>https://www.purdue.edu/hr/workpurdue/tax/index.php</w:t>
        </w:r>
      </w:hyperlink>
    </w:p>
    <w:p w14:paraId="20F680C3" w14:textId="77777777" w:rsidR="00E8114A" w:rsidRDefault="00E8114A">
      <w:pPr>
        <w:pStyle w:val="BodyText"/>
        <w:spacing w:before="3"/>
        <w:rPr>
          <w:sz w:val="20"/>
        </w:rPr>
      </w:pPr>
    </w:p>
    <w:p w14:paraId="2BB67CF4" w14:textId="77777777" w:rsidR="00E8114A" w:rsidRDefault="00000000">
      <w:pPr>
        <w:ind w:left="359" w:right="993"/>
        <w:rPr>
          <w:sz w:val="20"/>
        </w:rPr>
      </w:pPr>
      <w:r>
        <w:rPr>
          <w:sz w:val="20"/>
        </w:rPr>
        <w:t xml:space="preserve">Review the following SuccessFactors- Onboarding Resources </w:t>
      </w:r>
      <w:hyperlink r:id="rId149">
        <w:r>
          <w:rPr>
            <w:color w:val="0560C1"/>
            <w:sz w:val="20"/>
            <w:u w:val="single" w:color="0560C1"/>
          </w:rPr>
          <w:t>https://sharepoint.purdue.edu/sites/treasurer/bpr/training/SitePages/onboardTR.aspx</w:t>
        </w:r>
      </w:hyperlink>
      <w:r>
        <w:rPr>
          <w:color w:val="0560C1"/>
          <w:spacing w:val="20"/>
          <w:sz w:val="20"/>
        </w:rPr>
        <w:t xml:space="preserve"> </w:t>
      </w:r>
      <w:r>
        <w:rPr>
          <w:sz w:val="20"/>
        </w:rPr>
        <w:t>for</w:t>
      </w:r>
      <w:r>
        <w:rPr>
          <w:spacing w:val="19"/>
          <w:sz w:val="20"/>
        </w:rPr>
        <w:t xml:space="preserve"> </w:t>
      </w:r>
      <w:r>
        <w:rPr>
          <w:sz w:val="20"/>
        </w:rPr>
        <w:t>step-by-step procedures:</w:t>
      </w:r>
    </w:p>
    <w:p w14:paraId="12E45464" w14:textId="77777777" w:rsidR="00E8114A" w:rsidRDefault="00000000">
      <w:pPr>
        <w:pStyle w:val="ListParagraph"/>
        <w:numPr>
          <w:ilvl w:val="1"/>
          <w:numId w:val="1"/>
        </w:numPr>
        <w:tabs>
          <w:tab w:val="left" w:pos="1439"/>
        </w:tabs>
        <w:spacing w:line="242" w:lineRule="exact"/>
        <w:ind w:left="1439" w:hanging="359"/>
        <w:rPr>
          <w:sz w:val="20"/>
        </w:rPr>
      </w:pPr>
      <w:r>
        <w:rPr>
          <w:sz w:val="20"/>
        </w:rPr>
        <w:t>Hiring</w:t>
      </w:r>
      <w:r>
        <w:rPr>
          <w:spacing w:val="-13"/>
          <w:sz w:val="20"/>
        </w:rPr>
        <w:t xml:space="preserve"> </w:t>
      </w:r>
      <w:r>
        <w:rPr>
          <w:sz w:val="20"/>
        </w:rPr>
        <w:t>-</w:t>
      </w:r>
      <w:r>
        <w:rPr>
          <w:spacing w:val="-8"/>
          <w:sz w:val="20"/>
        </w:rPr>
        <w:t xml:space="preserve"> </w:t>
      </w:r>
      <w:r>
        <w:rPr>
          <w:spacing w:val="-2"/>
          <w:sz w:val="20"/>
        </w:rPr>
        <w:t>Student</w:t>
      </w:r>
    </w:p>
    <w:p w14:paraId="5C863933" w14:textId="77777777" w:rsidR="00E8114A" w:rsidRDefault="00000000">
      <w:pPr>
        <w:pStyle w:val="ListParagraph"/>
        <w:numPr>
          <w:ilvl w:val="1"/>
          <w:numId w:val="1"/>
        </w:numPr>
        <w:tabs>
          <w:tab w:val="left" w:pos="1439"/>
        </w:tabs>
        <w:spacing w:line="248" w:lineRule="exact"/>
        <w:ind w:left="1439" w:hanging="359"/>
        <w:rPr>
          <w:sz w:val="20"/>
        </w:rPr>
      </w:pPr>
      <w:r>
        <w:rPr>
          <w:sz w:val="20"/>
        </w:rPr>
        <w:t>Change</w:t>
      </w:r>
      <w:r>
        <w:rPr>
          <w:spacing w:val="-14"/>
          <w:sz w:val="20"/>
        </w:rPr>
        <w:t xml:space="preserve"> </w:t>
      </w:r>
      <w:r>
        <w:rPr>
          <w:sz w:val="20"/>
        </w:rPr>
        <w:t>in</w:t>
      </w:r>
      <w:r>
        <w:rPr>
          <w:spacing w:val="-11"/>
          <w:sz w:val="20"/>
        </w:rPr>
        <w:t xml:space="preserve"> </w:t>
      </w:r>
      <w:r>
        <w:rPr>
          <w:sz w:val="20"/>
        </w:rPr>
        <w:t>Pay</w:t>
      </w:r>
      <w:r>
        <w:rPr>
          <w:spacing w:val="-10"/>
          <w:sz w:val="20"/>
        </w:rPr>
        <w:t xml:space="preserve"> </w:t>
      </w:r>
      <w:r>
        <w:rPr>
          <w:sz w:val="20"/>
        </w:rPr>
        <w:t>–</w:t>
      </w:r>
      <w:r>
        <w:rPr>
          <w:spacing w:val="-13"/>
          <w:sz w:val="20"/>
        </w:rPr>
        <w:t xml:space="preserve"> </w:t>
      </w:r>
      <w:r>
        <w:rPr>
          <w:sz w:val="20"/>
        </w:rPr>
        <w:t>Graduate</w:t>
      </w:r>
      <w:r>
        <w:rPr>
          <w:spacing w:val="-10"/>
          <w:sz w:val="20"/>
        </w:rPr>
        <w:t xml:space="preserve"> </w:t>
      </w:r>
      <w:r>
        <w:rPr>
          <w:spacing w:val="-4"/>
          <w:sz w:val="20"/>
        </w:rPr>
        <w:t>Staff</w:t>
      </w:r>
    </w:p>
    <w:p w14:paraId="244D2E33" w14:textId="77777777" w:rsidR="00E8114A" w:rsidRDefault="00000000">
      <w:pPr>
        <w:pStyle w:val="ListParagraph"/>
        <w:numPr>
          <w:ilvl w:val="1"/>
          <w:numId w:val="1"/>
        </w:numPr>
        <w:tabs>
          <w:tab w:val="left" w:pos="1439"/>
        </w:tabs>
        <w:spacing w:line="251" w:lineRule="exact"/>
        <w:ind w:left="1439" w:hanging="359"/>
        <w:rPr>
          <w:sz w:val="20"/>
        </w:rPr>
      </w:pPr>
      <w:r>
        <w:rPr>
          <w:spacing w:val="-2"/>
          <w:sz w:val="20"/>
        </w:rPr>
        <w:t>Separation</w:t>
      </w:r>
      <w:r>
        <w:rPr>
          <w:spacing w:val="-9"/>
          <w:sz w:val="20"/>
        </w:rPr>
        <w:t xml:space="preserve"> </w:t>
      </w:r>
      <w:r>
        <w:rPr>
          <w:spacing w:val="-2"/>
          <w:sz w:val="20"/>
        </w:rPr>
        <w:t>(Termination)</w:t>
      </w:r>
      <w:r>
        <w:rPr>
          <w:spacing w:val="-7"/>
          <w:sz w:val="20"/>
        </w:rPr>
        <w:t xml:space="preserve"> </w:t>
      </w:r>
      <w:r>
        <w:rPr>
          <w:spacing w:val="-2"/>
          <w:sz w:val="20"/>
        </w:rPr>
        <w:t>–</w:t>
      </w:r>
      <w:r>
        <w:rPr>
          <w:sz w:val="20"/>
        </w:rPr>
        <w:t xml:space="preserve"> </w:t>
      </w:r>
      <w:r>
        <w:rPr>
          <w:spacing w:val="-2"/>
          <w:sz w:val="20"/>
        </w:rPr>
        <w:t>Graduate Staff</w:t>
      </w:r>
      <w:r>
        <w:rPr>
          <w:spacing w:val="-6"/>
          <w:sz w:val="20"/>
        </w:rPr>
        <w:t xml:space="preserve"> </w:t>
      </w:r>
      <w:r>
        <w:rPr>
          <w:spacing w:val="-2"/>
          <w:sz w:val="20"/>
        </w:rPr>
        <w:t>(RA,</w:t>
      </w:r>
      <w:r>
        <w:rPr>
          <w:spacing w:val="-6"/>
          <w:sz w:val="20"/>
        </w:rPr>
        <w:t xml:space="preserve"> </w:t>
      </w:r>
      <w:r>
        <w:rPr>
          <w:spacing w:val="-2"/>
          <w:sz w:val="20"/>
        </w:rPr>
        <w:t>TA,</w:t>
      </w:r>
      <w:r>
        <w:rPr>
          <w:spacing w:val="-8"/>
          <w:sz w:val="20"/>
        </w:rPr>
        <w:t xml:space="preserve"> </w:t>
      </w:r>
      <w:r>
        <w:rPr>
          <w:spacing w:val="-2"/>
          <w:sz w:val="20"/>
        </w:rPr>
        <w:t>GL,</w:t>
      </w:r>
      <w:r>
        <w:rPr>
          <w:spacing w:val="-5"/>
          <w:sz w:val="20"/>
        </w:rPr>
        <w:t xml:space="preserve"> </w:t>
      </w:r>
      <w:r>
        <w:rPr>
          <w:spacing w:val="-4"/>
          <w:sz w:val="20"/>
        </w:rPr>
        <w:t>A/P)</w:t>
      </w:r>
    </w:p>
    <w:p w14:paraId="3FF217BE" w14:textId="77777777" w:rsidR="00E8114A" w:rsidRDefault="00000000">
      <w:pPr>
        <w:pStyle w:val="ListParagraph"/>
        <w:numPr>
          <w:ilvl w:val="1"/>
          <w:numId w:val="1"/>
        </w:numPr>
        <w:tabs>
          <w:tab w:val="left" w:pos="1439"/>
        </w:tabs>
        <w:spacing w:line="252" w:lineRule="exact"/>
        <w:ind w:left="1439" w:hanging="359"/>
        <w:rPr>
          <w:sz w:val="20"/>
        </w:rPr>
      </w:pPr>
      <w:r>
        <w:rPr>
          <w:spacing w:val="-2"/>
          <w:sz w:val="20"/>
        </w:rPr>
        <w:t>Transfer</w:t>
      </w:r>
    </w:p>
    <w:p w14:paraId="4585BD39" w14:textId="77777777" w:rsidR="00E8114A" w:rsidRDefault="00E8114A">
      <w:pPr>
        <w:pStyle w:val="ListParagraph"/>
        <w:spacing w:line="252" w:lineRule="exact"/>
        <w:rPr>
          <w:sz w:val="20"/>
        </w:rPr>
        <w:sectPr w:rsidR="00E8114A">
          <w:headerReference w:type="default" r:id="rId150"/>
          <w:footerReference w:type="default" r:id="rId151"/>
          <w:pgSz w:w="12240" w:h="15840"/>
          <w:pgMar w:top="1300" w:right="1080" w:bottom="980" w:left="1080" w:header="736" w:footer="788" w:gutter="0"/>
          <w:cols w:space="720"/>
        </w:sectPr>
      </w:pPr>
    </w:p>
    <w:p w14:paraId="36B90E72" w14:textId="77777777" w:rsidR="00E8114A" w:rsidRDefault="00000000">
      <w:pPr>
        <w:pStyle w:val="Heading1"/>
        <w:spacing w:before="81" w:line="242" w:lineRule="auto"/>
        <w:ind w:left="2356" w:hanging="1697"/>
      </w:pPr>
      <w:bookmarkStart w:id="151" w:name="APPENDIX_E._T.P._ADLER_MEMO_ON_SUMMER_TU"/>
      <w:bookmarkStart w:id="152" w:name="_bookmark74"/>
      <w:bookmarkEnd w:id="151"/>
      <w:bookmarkEnd w:id="152"/>
      <w:r>
        <w:lastRenderedPageBreak/>
        <w:t>APPENDIX</w:t>
      </w:r>
      <w:r>
        <w:rPr>
          <w:spacing w:val="-12"/>
        </w:rPr>
        <w:t xml:space="preserve"> </w:t>
      </w:r>
      <w:r>
        <w:t>E.</w:t>
      </w:r>
      <w:r>
        <w:rPr>
          <w:spacing w:val="26"/>
        </w:rPr>
        <w:t xml:space="preserve"> </w:t>
      </w:r>
      <w:r>
        <w:t>T.P.</w:t>
      </w:r>
      <w:r>
        <w:rPr>
          <w:spacing w:val="-11"/>
        </w:rPr>
        <w:t xml:space="preserve"> </w:t>
      </w:r>
      <w:r>
        <w:t>ADLER</w:t>
      </w:r>
      <w:r>
        <w:rPr>
          <w:spacing w:val="-13"/>
        </w:rPr>
        <w:t xml:space="preserve"> </w:t>
      </w:r>
      <w:r>
        <w:t>MEMO</w:t>
      </w:r>
      <w:r>
        <w:rPr>
          <w:spacing w:val="-14"/>
        </w:rPr>
        <w:t xml:space="preserve"> </w:t>
      </w:r>
      <w:r>
        <w:t>ON</w:t>
      </w:r>
      <w:r>
        <w:rPr>
          <w:spacing w:val="-10"/>
        </w:rPr>
        <w:t xml:space="preserve"> </w:t>
      </w:r>
      <w:r>
        <w:t>SUMMER</w:t>
      </w:r>
      <w:r>
        <w:rPr>
          <w:spacing w:val="-13"/>
        </w:rPr>
        <w:t xml:space="preserve"> </w:t>
      </w:r>
      <w:r>
        <w:t>TUITION</w:t>
      </w:r>
      <w:r>
        <w:rPr>
          <w:spacing w:val="-11"/>
        </w:rPr>
        <w:t xml:space="preserve"> </w:t>
      </w:r>
      <w:r>
        <w:t>AND</w:t>
      </w:r>
      <w:r>
        <w:rPr>
          <w:spacing w:val="-11"/>
        </w:rPr>
        <w:t xml:space="preserve"> </w:t>
      </w:r>
      <w:r>
        <w:t>FEE WAIVERS FOR TEACHING ASSISTANTS</w:t>
      </w:r>
    </w:p>
    <w:p w14:paraId="746C03FA" w14:textId="77777777" w:rsidR="00E8114A" w:rsidRDefault="00E8114A">
      <w:pPr>
        <w:pStyle w:val="BodyText"/>
        <w:rPr>
          <w:b/>
          <w:sz w:val="20"/>
        </w:rPr>
      </w:pPr>
    </w:p>
    <w:p w14:paraId="6EE1827B" w14:textId="77777777" w:rsidR="00E8114A" w:rsidRDefault="00E8114A">
      <w:pPr>
        <w:pStyle w:val="BodyText"/>
        <w:rPr>
          <w:b/>
          <w:sz w:val="20"/>
        </w:rPr>
      </w:pPr>
    </w:p>
    <w:p w14:paraId="5C57A1D7" w14:textId="77777777" w:rsidR="00E8114A" w:rsidRDefault="00E8114A">
      <w:pPr>
        <w:pStyle w:val="BodyText"/>
        <w:rPr>
          <w:b/>
          <w:sz w:val="20"/>
        </w:rPr>
      </w:pPr>
    </w:p>
    <w:p w14:paraId="28E8AA5F" w14:textId="77777777" w:rsidR="00E8114A" w:rsidRDefault="00000000">
      <w:pPr>
        <w:pStyle w:val="BodyText"/>
        <w:spacing w:before="120"/>
        <w:rPr>
          <w:b/>
          <w:sz w:val="20"/>
        </w:rPr>
      </w:pPr>
      <w:r>
        <w:rPr>
          <w:b/>
          <w:noProof/>
          <w:sz w:val="20"/>
        </w:rPr>
        <w:drawing>
          <wp:anchor distT="0" distB="0" distL="0" distR="0" simplePos="0" relativeHeight="487589376" behindDoc="1" locked="0" layoutInCell="1" allowOverlap="1" wp14:anchorId="7E377CEC" wp14:editId="31C061D8">
            <wp:simplePos x="0" y="0"/>
            <wp:positionH relativeFrom="page">
              <wp:posOffset>1481455</wp:posOffset>
            </wp:positionH>
            <wp:positionV relativeFrom="paragraph">
              <wp:posOffset>237931</wp:posOffset>
            </wp:positionV>
            <wp:extent cx="4743631" cy="6709409"/>
            <wp:effectExtent l="0" t="0" r="0" b="0"/>
            <wp:wrapTopAndBottom/>
            <wp:docPr id="25" name="Image 25" descr="P752#yIS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P752#yIS1  "/>
                    <pic:cNvPicPr/>
                  </pic:nvPicPr>
                  <pic:blipFill>
                    <a:blip r:embed="rId152" cstate="print"/>
                    <a:stretch>
                      <a:fillRect/>
                    </a:stretch>
                  </pic:blipFill>
                  <pic:spPr>
                    <a:xfrm>
                      <a:off x="0" y="0"/>
                      <a:ext cx="4743631" cy="6709409"/>
                    </a:xfrm>
                    <a:prstGeom prst="rect">
                      <a:avLst/>
                    </a:prstGeom>
                  </pic:spPr>
                </pic:pic>
              </a:graphicData>
            </a:graphic>
          </wp:anchor>
        </w:drawing>
      </w:r>
    </w:p>
    <w:p w14:paraId="00DCBC42" w14:textId="77777777" w:rsidR="00E8114A" w:rsidRDefault="00E8114A">
      <w:pPr>
        <w:pStyle w:val="BodyText"/>
        <w:rPr>
          <w:b/>
          <w:sz w:val="20"/>
        </w:rPr>
        <w:sectPr w:rsidR="00E8114A">
          <w:headerReference w:type="default" r:id="rId153"/>
          <w:footerReference w:type="default" r:id="rId154"/>
          <w:pgSz w:w="12240" w:h="15840"/>
          <w:pgMar w:top="1300" w:right="1080" w:bottom="980" w:left="1080" w:header="728" w:footer="788" w:gutter="0"/>
          <w:cols w:space="720"/>
        </w:sectPr>
      </w:pPr>
    </w:p>
    <w:p w14:paraId="2F2ED6DE" w14:textId="77777777" w:rsidR="00E8114A" w:rsidRDefault="00000000">
      <w:pPr>
        <w:pStyle w:val="Heading1"/>
        <w:spacing w:before="81"/>
        <w:ind w:left="6"/>
        <w:jc w:val="center"/>
      </w:pPr>
      <w:bookmarkStart w:id="153" w:name="APPENDIX_F._CONTACT_INFORMATION"/>
      <w:bookmarkStart w:id="154" w:name="_bookmark75"/>
      <w:bookmarkEnd w:id="153"/>
      <w:bookmarkEnd w:id="154"/>
      <w:r>
        <w:lastRenderedPageBreak/>
        <w:t>APPENDIX</w:t>
      </w:r>
      <w:r>
        <w:rPr>
          <w:spacing w:val="-20"/>
        </w:rPr>
        <w:t xml:space="preserve"> </w:t>
      </w:r>
      <w:r>
        <w:t>F.</w:t>
      </w:r>
      <w:r>
        <w:rPr>
          <w:spacing w:val="39"/>
        </w:rPr>
        <w:t xml:space="preserve"> </w:t>
      </w:r>
      <w:r>
        <w:t>CONTACT</w:t>
      </w:r>
      <w:r>
        <w:rPr>
          <w:spacing w:val="-13"/>
        </w:rPr>
        <w:t xml:space="preserve"> </w:t>
      </w:r>
      <w:r>
        <w:rPr>
          <w:spacing w:val="-2"/>
        </w:rPr>
        <w:t>INFORMATION</w:t>
      </w:r>
    </w:p>
    <w:p w14:paraId="32F5C08B" w14:textId="77777777" w:rsidR="00E8114A" w:rsidRDefault="00E8114A">
      <w:pPr>
        <w:pStyle w:val="BodyText"/>
        <w:rPr>
          <w:b/>
          <w:sz w:val="28"/>
        </w:rPr>
      </w:pPr>
    </w:p>
    <w:p w14:paraId="18E854D3" w14:textId="77777777" w:rsidR="00E8114A" w:rsidRDefault="00E8114A">
      <w:pPr>
        <w:pStyle w:val="BodyText"/>
        <w:rPr>
          <w:b/>
          <w:sz w:val="28"/>
        </w:rPr>
      </w:pPr>
    </w:p>
    <w:p w14:paraId="240AE6F4" w14:textId="77777777" w:rsidR="00E8114A" w:rsidRDefault="00E8114A">
      <w:pPr>
        <w:pStyle w:val="BodyText"/>
        <w:rPr>
          <w:b/>
          <w:sz w:val="28"/>
        </w:rPr>
      </w:pPr>
    </w:p>
    <w:p w14:paraId="514AD4A0" w14:textId="77777777" w:rsidR="00E8114A" w:rsidRDefault="00E8114A">
      <w:pPr>
        <w:pStyle w:val="BodyText"/>
        <w:rPr>
          <w:b/>
          <w:sz w:val="28"/>
        </w:rPr>
      </w:pPr>
    </w:p>
    <w:p w14:paraId="3ECBE63D" w14:textId="77777777" w:rsidR="00E8114A" w:rsidRDefault="00E8114A">
      <w:pPr>
        <w:pStyle w:val="BodyText"/>
        <w:rPr>
          <w:b/>
          <w:sz w:val="28"/>
        </w:rPr>
      </w:pPr>
    </w:p>
    <w:p w14:paraId="2F4C87BB" w14:textId="77777777" w:rsidR="00E8114A" w:rsidRDefault="00E8114A">
      <w:pPr>
        <w:pStyle w:val="BodyText"/>
        <w:spacing w:before="35"/>
        <w:rPr>
          <w:b/>
          <w:sz w:val="28"/>
        </w:rPr>
      </w:pPr>
    </w:p>
    <w:p w14:paraId="25FFD50C" w14:textId="77777777" w:rsidR="00E8114A" w:rsidRDefault="00000000">
      <w:pPr>
        <w:pStyle w:val="Heading2"/>
        <w:spacing w:line="259" w:lineRule="auto"/>
        <w:ind w:left="1976" w:right="1969" w:firstLine="0"/>
        <w:jc w:val="center"/>
      </w:pPr>
      <w:bookmarkStart w:id="155" w:name="THE_PURDUE_UNIVERSITY_GRADUATE_SCHOOL_WE"/>
      <w:bookmarkEnd w:id="155"/>
      <w:r>
        <w:rPr>
          <w:spacing w:val="-2"/>
        </w:rPr>
        <w:t>THE</w:t>
      </w:r>
      <w:r>
        <w:rPr>
          <w:spacing w:val="-11"/>
        </w:rPr>
        <w:t xml:space="preserve"> </w:t>
      </w:r>
      <w:r>
        <w:rPr>
          <w:spacing w:val="-2"/>
        </w:rPr>
        <w:t>PURDUE</w:t>
      </w:r>
      <w:r>
        <w:rPr>
          <w:spacing w:val="-9"/>
        </w:rPr>
        <w:t xml:space="preserve"> </w:t>
      </w:r>
      <w:r>
        <w:rPr>
          <w:spacing w:val="-2"/>
        </w:rPr>
        <w:t>UNIVERSITY</w:t>
      </w:r>
      <w:r>
        <w:rPr>
          <w:spacing w:val="-12"/>
        </w:rPr>
        <w:t xml:space="preserve"> </w:t>
      </w:r>
      <w:r>
        <w:rPr>
          <w:spacing w:val="-2"/>
        </w:rPr>
        <w:t>GRADUATE</w:t>
      </w:r>
      <w:r>
        <w:rPr>
          <w:spacing w:val="-9"/>
        </w:rPr>
        <w:t xml:space="preserve"> </w:t>
      </w:r>
      <w:r>
        <w:rPr>
          <w:spacing w:val="-2"/>
        </w:rPr>
        <w:t xml:space="preserve">SCHOOL </w:t>
      </w:r>
      <w:r>
        <w:t>WEST LAFAYETTE,</w:t>
      </w:r>
    </w:p>
    <w:p w14:paraId="629CE51B" w14:textId="77777777" w:rsidR="00E8114A" w:rsidRDefault="00000000">
      <w:pPr>
        <w:spacing w:line="268" w:lineRule="exact"/>
        <w:jc w:val="center"/>
        <w:rPr>
          <w:b/>
          <w:sz w:val="24"/>
        </w:rPr>
      </w:pPr>
      <w:r>
        <w:rPr>
          <w:b/>
          <w:sz w:val="24"/>
        </w:rPr>
        <w:t>FORT</w:t>
      </w:r>
      <w:r>
        <w:rPr>
          <w:b/>
          <w:spacing w:val="-9"/>
          <w:sz w:val="24"/>
        </w:rPr>
        <w:t xml:space="preserve"> </w:t>
      </w:r>
      <w:r>
        <w:rPr>
          <w:b/>
          <w:sz w:val="24"/>
        </w:rPr>
        <w:t>WAYNE,</w:t>
      </w:r>
      <w:r>
        <w:rPr>
          <w:b/>
          <w:spacing w:val="-13"/>
          <w:sz w:val="24"/>
        </w:rPr>
        <w:t xml:space="preserve"> </w:t>
      </w:r>
      <w:r>
        <w:rPr>
          <w:b/>
          <w:sz w:val="24"/>
        </w:rPr>
        <w:t>INDIANAPOLIS,</w:t>
      </w:r>
      <w:r>
        <w:rPr>
          <w:b/>
          <w:spacing w:val="-8"/>
          <w:sz w:val="24"/>
        </w:rPr>
        <w:t xml:space="preserve"> </w:t>
      </w:r>
      <w:r>
        <w:rPr>
          <w:b/>
          <w:spacing w:val="-2"/>
          <w:sz w:val="24"/>
        </w:rPr>
        <w:t>NORTHWEST</w:t>
      </w:r>
    </w:p>
    <w:p w14:paraId="380E1C0B" w14:textId="77777777" w:rsidR="00E8114A" w:rsidRDefault="00E8114A">
      <w:pPr>
        <w:pStyle w:val="BodyText"/>
        <w:spacing w:before="100"/>
        <w:rPr>
          <w:b/>
        </w:rPr>
      </w:pPr>
    </w:p>
    <w:p w14:paraId="1056A6AB" w14:textId="77777777" w:rsidR="00E8114A" w:rsidRDefault="00000000">
      <w:pPr>
        <w:spacing w:before="1"/>
        <w:ind w:left="6"/>
        <w:jc w:val="center"/>
        <w:rPr>
          <w:i/>
        </w:rPr>
      </w:pPr>
      <w:r>
        <w:rPr>
          <w:i/>
          <w:spacing w:val="-2"/>
        </w:rPr>
        <w:t>For</w:t>
      </w:r>
      <w:r>
        <w:rPr>
          <w:i/>
          <w:spacing w:val="-5"/>
        </w:rPr>
        <w:t xml:space="preserve"> </w:t>
      </w:r>
      <w:r>
        <w:rPr>
          <w:i/>
          <w:spacing w:val="-2"/>
        </w:rPr>
        <w:t>further</w:t>
      </w:r>
      <w:r>
        <w:rPr>
          <w:i/>
          <w:spacing w:val="-4"/>
        </w:rPr>
        <w:t xml:space="preserve"> </w:t>
      </w:r>
      <w:r>
        <w:rPr>
          <w:i/>
          <w:spacing w:val="-2"/>
        </w:rPr>
        <w:t>information,</w:t>
      </w:r>
      <w:r>
        <w:rPr>
          <w:i/>
          <w:spacing w:val="-4"/>
        </w:rPr>
        <w:t xml:space="preserve"> </w:t>
      </w:r>
      <w:r>
        <w:rPr>
          <w:i/>
          <w:spacing w:val="-2"/>
        </w:rPr>
        <w:t>contact:</w:t>
      </w:r>
    </w:p>
    <w:p w14:paraId="6744AB56" w14:textId="77777777" w:rsidR="00E8114A" w:rsidRDefault="00E8114A">
      <w:pPr>
        <w:pStyle w:val="BodyText"/>
        <w:spacing w:before="62"/>
        <w:rPr>
          <w:i/>
          <w:sz w:val="22"/>
        </w:rPr>
      </w:pPr>
    </w:p>
    <w:p w14:paraId="506DEB71" w14:textId="77777777" w:rsidR="00E8114A" w:rsidRDefault="00000000">
      <w:pPr>
        <w:spacing w:line="542" w:lineRule="auto"/>
        <w:ind w:left="3010" w:right="3005"/>
        <w:jc w:val="center"/>
      </w:pPr>
      <w:r>
        <w:rPr>
          <w:spacing w:val="-2"/>
        </w:rPr>
        <w:t>The</w:t>
      </w:r>
      <w:r>
        <w:rPr>
          <w:spacing w:val="-9"/>
        </w:rPr>
        <w:t xml:space="preserve"> </w:t>
      </w:r>
      <w:r>
        <w:rPr>
          <w:spacing w:val="-2"/>
        </w:rPr>
        <w:t>Purdue</w:t>
      </w:r>
      <w:r>
        <w:rPr>
          <w:spacing w:val="-7"/>
        </w:rPr>
        <w:t xml:space="preserve"> </w:t>
      </w:r>
      <w:r>
        <w:rPr>
          <w:spacing w:val="-2"/>
        </w:rPr>
        <w:t>University</w:t>
      </w:r>
      <w:r>
        <w:rPr>
          <w:spacing w:val="-9"/>
        </w:rPr>
        <w:t xml:space="preserve"> </w:t>
      </w:r>
      <w:r>
        <w:rPr>
          <w:spacing w:val="-2"/>
        </w:rPr>
        <w:t>Graduate</w:t>
      </w:r>
      <w:r>
        <w:rPr>
          <w:spacing w:val="-9"/>
        </w:rPr>
        <w:t xml:space="preserve"> </w:t>
      </w:r>
      <w:r>
        <w:rPr>
          <w:spacing w:val="-2"/>
        </w:rPr>
        <w:t xml:space="preserve">School </w:t>
      </w:r>
      <w:r>
        <w:t>Young Hall, Room 170</w:t>
      </w:r>
    </w:p>
    <w:p w14:paraId="23EE28CA" w14:textId="77777777" w:rsidR="00E8114A" w:rsidRDefault="00000000">
      <w:pPr>
        <w:spacing w:line="242" w:lineRule="exact"/>
        <w:ind w:right="1"/>
        <w:jc w:val="center"/>
      </w:pPr>
      <w:r>
        <w:t>155</w:t>
      </w:r>
      <w:r>
        <w:rPr>
          <w:spacing w:val="-9"/>
        </w:rPr>
        <w:t xml:space="preserve"> </w:t>
      </w:r>
      <w:r>
        <w:t>S.</w:t>
      </w:r>
      <w:r>
        <w:rPr>
          <w:spacing w:val="-10"/>
        </w:rPr>
        <w:t xml:space="preserve"> </w:t>
      </w:r>
      <w:r>
        <w:t>Grant</w:t>
      </w:r>
      <w:r>
        <w:rPr>
          <w:spacing w:val="-5"/>
        </w:rPr>
        <w:t xml:space="preserve"> </w:t>
      </w:r>
      <w:r>
        <w:rPr>
          <w:spacing w:val="-2"/>
        </w:rPr>
        <w:t>Street</w:t>
      </w:r>
    </w:p>
    <w:p w14:paraId="029FA5F4" w14:textId="77777777" w:rsidR="00E8114A" w:rsidRDefault="00E8114A">
      <w:pPr>
        <w:pStyle w:val="BodyText"/>
        <w:spacing w:before="73"/>
        <w:rPr>
          <w:sz w:val="22"/>
        </w:rPr>
      </w:pPr>
    </w:p>
    <w:p w14:paraId="41AE2994" w14:textId="77777777" w:rsidR="00E8114A" w:rsidRDefault="00000000">
      <w:pPr>
        <w:spacing w:line="542" w:lineRule="auto"/>
        <w:ind w:left="3010" w:right="3005"/>
        <w:jc w:val="center"/>
      </w:pPr>
      <w:r>
        <w:t>West</w:t>
      </w:r>
      <w:r>
        <w:rPr>
          <w:spacing w:val="-16"/>
        </w:rPr>
        <w:t xml:space="preserve"> </w:t>
      </w:r>
      <w:r>
        <w:t>Lafayette,</w:t>
      </w:r>
      <w:r>
        <w:rPr>
          <w:spacing w:val="-15"/>
        </w:rPr>
        <w:t xml:space="preserve"> </w:t>
      </w:r>
      <w:r>
        <w:t>IN</w:t>
      </w:r>
      <w:r>
        <w:rPr>
          <w:spacing w:val="-12"/>
        </w:rPr>
        <w:t xml:space="preserve"> </w:t>
      </w:r>
      <w:r>
        <w:t>47907-2114 Telephone: (765) 49-42600</w:t>
      </w:r>
    </w:p>
    <w:p w14:paraId="517DE57D" w14:textId="77777777" w:rsidR="00E8114A" w:rsidRDefault="00000000">
      <w:pPr>
        <w:spacing w:line="242" w:lineRule="exact"/>
        <w:jc w:val="center"/>
      </w:pPr>
      <w:r>
        <w:rPr>
          <w:spacing w:val="-2"/>
        </w:rPr>
        <w:t>Email:</w:t>
      </w:r>
      <w:r>
        <w:rPr>
          <w:spacing w:val="-7"/>
        </w:rPr>
        <w:t xml:space="preserve"> </w:t>
      </w:r>
      <w:hyperlink r:id="rId155">
        <w:r>
          <w:rPr>
            <w:color w:val="0560C1"/>
            <w:spacing w:val="-2"/>
            <w:u w:val="single" w:color="0560C1"/>
          </w:rPr>
          <w:t>mailto:gradinfo@purdue.edu</w:t>
        </w:r>
      </w:hyperlink>
    </w:p>
    <w:p w14:paraId="65D9CB44" w14:textId="77777777" w:rsidR="00E8114A" w:rsidRDefault="00E8114A">
      <w:pPr>
        <w:pStyle w:val="BodyText"/>
        <w:rPr>
          <w:sz w:val="16"/>
        </w:rPr>
      </w:pPr>
    </w:p>
    <w:p w14:paraId="6F57EE41" w14:textId="77777777" w:rsidR="00E8114A" w:rsidRDefault="00E8114A">
      <w:pPr>
        <w:pStyle w:val="BodyText"/>
        <w:rPr>
          <w:sz w:val="16"/>
        </w:rPr>
      </w:pPr>
    </w:p>
    <w:p w14:paraId="1B5C2BCD" w14:textId="77777777" w:rsidR="00E8114A" w:rsidRDefault="00E8114A">
      <w:pPr>
        <w:pStyle w:val="BodyText"/>
        <w:rPr>
          <w:sz w:val="16"/>
        </w:rPr>
      </w:pPr>
    </w:p>
    <w:p w14:paraId="3A091870" w14:textId="77777777" w:rsidR="00E8114A" w:rsidRDefault="00E8114A">
      <w:pPr>
        <w:pStyle w:val="BodyText"/>
        <w:spacing w:before="183"/>
        <w:rPr>
          <w:sz w:val="16"/>
        </w:rPr>
      </w:pPr>
    </w:p>
    <w:p w14:paraId="09FB46AD" w14:textId="77777777" w:rsidR="00E8114A" w:rsidRDefault="00000000">
      <w:pPr>
        <w:ind w:left="132"/>
        <w:rPr>
          <w:sz w:val="16"/>
        </w:rPr>
      </w:pPr>
      <w:r>
        <w:rPr>
          <w:spacing w:val="-2"/>
          <w:sz w:val="16"/>
        </w:rPr>
        <w:t>Purdue</w:t>
      </w:r>
      <w:r>
        <w:rPr>
          <w:spacing w:val="-12"/>
          <w:sz w:val="16"/>
        </w:rPr>
        <w:t xml:space="preserve"> </w:t>
      </w:r>
      <w:r>
        <w:rPr>
          <w:spacing w:val="-2"/>
          <w:sz w:val="16"/>
        </w:rPr>
        <w:t>University</w:t>
      </w:r>
      <w:r>
        <w:rPr>
          <w:spacing w:val="-9"/>
          <w:sz w:val="16"/>
        </w:rPr>
        <w:t xml:space="preserve"> </w:t>
      </w:r>
      <w:r>
        <w:rPr>
          <w:spacing w:val="-2"/>
          <w:sz w:val="16"/>
        </w:rPr>
        <w:t>is</w:t>
      </w:r>
      <w:r>
        <w:rPr>
          <w:spacing w:val="-7"/>
          <w:sz w:val="16"/>
        </w:rPr>
        <w:t xml:space="preserve"> </w:t>
      </w:r>
      <w:r>
        <w:rPr>
          <w:spacing w:val="-2"/>
          <w:sz w:val="16"/>
        </w:rPr>
        <w:t>an</w:t>
      </w:r>
      <w:r>
        <w:rPr>
          <w:spacing w:val="-9"/>
          <w:sz w:val="16"/>
        </w:rPr>
        <w:t xml:space="preserve"> </w:t>
      </w:r>
      <w:r>
        <w:rPr>
          <w:spacing w:val="-2"/>
          <w:sz w:val="16"/>
        </w:rPr>
        <w:t>equal</w:t>
      </w:r>
      <w:r>
        <w:rPr>
          <w:spacing w:val="-5"/>
          <w:sz w:val="16"/>
        </w:rPr>
        <w:t xml:space="preserve"> </w:t>
      </w:r>
      <w:r>
        <w:rPr>
          <w:spacing w:val="-2"/>
          <w:sz w:val="16"/>
        </w:rPr>
        <w:t>opportunity/equal</w:t>
      </w:r>
      <w:r>
        <w:rPr>
          <w:spacing w:val="-5"/>
          <w:sz w:val="16"/>
        </w:rPr>
        <w:t xml:space="preserve"> </w:t>
      </w:r>
      <w:r>
        <w:rPr>
          <w:spacing w:val="-2"/>
          <w:sz w:val="16"/>
        </w:rPr>
        <w:t>access/affirmative</w:t>
      </w:r>
      <w:r>
        <w:rPr>
          <w:spacing w:val="-9"/>
          <w:sz w:val="16"/>
        </w:rPr>
        <w:t xml:space="preserve"> </w:t>
      </w:r>
      <w:r>
        <w:rPr>
          <w:spacing w:val="-2"/>
          <w:sz w:val="16"/>
        </w:rPr>
        <w:t>action</w:t>
      </w:r>
      <w:r>
        <w:rPr>
          <w:spacing w:val="-7"/>
          <w:sz w:val="16"/>
        </w:rPr>
        <w:t xml:space="preserve"> </w:t>
      </w:r>
      <w:r>
        <w:rPr>
          <w:spacing w:val="-2"/>
          <w:sz w:val="16"/>
        </w:rPr>
        <w:t>employer</w:t>
      </w:r>
      <w:r>
        <w:rPr>
          <w:spacing w:val="-9"/>
          <w:sz w:val="16"/>
        </w:rPr>
        <w:t xml:space="preserve"> </w:t>
      </w:r>
      <w:r>
        <w:rPr>
          <w:spacing w:val="-2"/>
          <w:sz w:val="16"/>
        </w:rPr>
        <w:t>fully</w:t>
      </w:r>
      <w:r>
        <w:rPr>
          <w:spacing w:val="-7"/>
          <w:sz w:val="16"/>
        </w:rPr>
        <w:t xml:space="preserve"> </w:t>
      </w:r>
      <w:r>
        <w:rPr>
          <w:spacing w:val="-2"/>
          <w:sz w:val="16"/>
        </w:rPr>
        <w:t>committed</w:t>
      </w:r>
      <w:r>
        <w:rPr>
          <w:spacing w:val="-9"/>
          <w:sz w:val="16"/>
        </w:rPr>
        <w:t xml:space="preserve"> </w:t>
      </w:r>
      <w:r>
        <w:rPr>
          <w:spacing w:val="-2"/>
          <w:sz w:val="16"/>
        </w:rPr>
        <w:t>to</w:t>
      </w:r>
      <w:r>
        <w:rPr>
          <w:spacing w:val="-8"/>
          <w:sz w:val="16"/>
        </w:rPr>
        <w:t xml:space="preserve"> </w:t>
      </w:r>
      <w:r>
        <w:rPr>
          <w:spacing w:val="-2"/>
          <w:sz w:val="16"/>
        </w:rPr>
        <w:t>achieving</w:t>
      </w:r>
      <w:r>
        <w:rPr>
          <w:spacing w:val="-7"/>
          <w:sz w:val="16"/>
        </w:rPr>
        <w:t xml:space="preserve"> </w:t>
      </w:r>
      <w:r>
        <w:rPr>
          <w:spacing w:val="-2"/>
          <w:sz w:val="16"/>
        </w:rPr>
        <w:t>a</w:t>
      </w:r>
      <w:r>
        <w:rPr>
          <w:spacing w:val="-8"/>
          <w:sz w:val="16"/>
        </w:rPr>
        <w:t xml:space="preserve"> </w:t>
      </w:r>
      <w:r>
        <w:rPr>
          <w:spacing w:val="-2"/>
          <w:sz w:val="16"/>
        </w:rPr>
        <w:t>diverse</w:t>
      </w:r>
      <w:r>
        <w:rPr>
          <w:spacing w:val="-7"/>
          <w:sz w:val="16"/>
        </w:rPr>
        <w:t xml:space="preserve"> </w:t>
      </w:r>
      <w:r>
        <w:rPr>
          <w:spacing w:val="-2"/>
          <w:sz w:val="16"/>
        </w:rPr>
        <w:t>workforce.</w:t>
      </w:r>
    </w:p>
    <w:sectPr w:rsidR="00E8114A">
      <w:headerReference w:type="default" r:id="rId156"/>
      <w:footerReference w:type="default" r:id="rId157"/>
      <w:pgSz w:w="12240" w:h="15840"/>
      <w:pgMar w:top="1300" w:right="1080" w:bottom="980" w:left="1080" w:header="736"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2904" w14:textId="77777777" w:rsidR="00ED4BF4" w:rsidRDefault="00ED4BF4">
      <w:r>
        <w:separator/>
      </w:r>
    </w:p>
  </w:endnote>
  <w:endnote w:type="continuationSeparator" w:id="0">
    <w:p w14:paraId="357576F5" w14:textId="77777777" w:rsidR="00ED4BF4" w:rsidRDefault="00ED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B922" w14:textId="77777777" w:rsidR="00E8114A" w:rsidRDefault="00000000">
    <w:pPr>
      <w:pStyle w:val="BodyText"/>
      <w:spacing w:line="14" w:lineRule="auto"/>
      <w:rPr>
        <w:sz w:val="20"/>
      </w:rPr>
    </w:pPr>
    <w:r>
      <w:rPr>
        <w:noProof/>
        <w:sz w:val="20"/>
      </w:rPr>
      <mc:AlternateContent>
        <mc:Choice Requires="wps">
          <w:drawing>
            <wp:anchor distT="0" distB="0" distL="0" distR="0" simplePos="0" relativeHeight="486666752" behindDoc="1" locked="0" layoutInCell="1" allowOverlap="1" wp14:anchorId="52E895DB" wp14:editId="3FC9C4D5">
              <wp:simplePos x="0" y="0"/>
              <wp:positionH relativeFrom="page">
                <wp:posOffset>5060696</wp:posOffset>
              </wp:positionH>
              <wp:positionV relativeFrom="page">
                <wp:posOffset>9417008</wp:posOffset>
              </wp:positionV>
              <wp:extent cx="180467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670" cy="196215"/>
                      </a:xfrm>
                      <a:prstGeom prst="rect">
                        <a:avLst/>
                      </a:prstGeom>
                    </wps:spPr>
                    <wps:txbx>
                      <w:txbxContent>
                        <w:p w14:paraId="3EBD08FB" w14:textId="77777777" w:rsidR="00E8114A" w:rsidRDefault="00000000">
                          <w:pPr>
                            <w:pStyle w:val="BodyText"/>
                            <w:spacing w:before="12"/>
                            <w:ind w:left="20"/>
                          </w:pPr>
                          <w:r>
                            <w:t>Updated</w:t>
                          </w:r>
                          <w:r>
                            <w:rPr>
                              <w:spacing w:val="-8"/>
                            </w:rPr>
                            <w:t xml:space="preserve"> </w:t>
                          </w:r>
                          <w:r>
                            <w:t>February</w:t>
                          </w:r>
                          <w:r>
                            <w:rPr>
                              <w:spacing w:val="-2"/>
                            </w:rPr>
                            <w:t xml:space="preserve"> </w:t>
                          </w:r>
                          <w:r>
                            <w:t>2,</w:t>
                          </w:r>
                          <w:r>
                            <w:rPr>
                              <w:spacing w:val="-3"/>
                            </w:rPr>
                            <w:t xml:space="preserve"> </w:t>
                          </w:r>
                          <w:r>
                            <w:rPr>
                              <w:spacing w:val="-4"/>
                            </w:rPr>
                            <w:t>2026</w:t>
                          </w:r>
                        </w:p>
                      </w:txbxContent>
                    </wps:txbx>
                    <wps:bodyPr wrap="square" lIns="0" tIns="0" rIns="0" bIns="0" rtlCol="0">
                      <a:noAutofit/>
                    </wps:bodyPr>
                  </wps:wsp>
                </a:graphicData>
              </a:graphic>
            </wp:anchor>
          </w:drawing>
        </mc:Choice>
        <mc:Fallback>
          <w:pict>
            <v:shapetype w14:anchorId="52E895DB" id="_x0000_t202" coordsize="21600,21600" o:spt="202" path="m,l,21600r21600,l21600,xe">
              <v:stroke joinstyle="miter"/>
              <v:path gradientshapeok="t" o:connecttype="rect"/>
            </v:shapetype>
            <v:shape id="Textbox 3" o:spid="_x0000_s1027" type="#_x0000_t202" style="position:absolute;margin-left:398.5pt;margin-top:741.5pt;width:142.1pt;height:15.45pt;z-index:-1664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" filled="f" stroked="f">
              <v:textbox inset="0,0,0,0">
                <w:txbxContent>
                  <w:p w14:paraId="3EBD08FB" w14:textId="77777777" w:rsidR="00E8114A" w:rsidRDefault="00000000">
                    <w:pPr>
                      <w:pStyle w:val="BodyText"/>
                      <w:spacing w:before="12"/>
                      <w:ind w:left="20"/>
                    </w:pPr>
                    <w:r>
                      <w:t>Updated</w:t>
                    </w:r>
                    <w:r>
                      <w:rPr>
                        <w:spacing w:val="-8"/>
                      </w:rPr>
                      <w:t xml:space="preserve"> </w:t>
                    </w:r>
                    <w:r>
                      <w:t>February</w:t>
                    </w:r>
                    <w:r>
                      <w:rPr>
                        <w:spacing w:val="-2"/>
                      </w:rPr>
                      <w:t xml:space="preserve"> </w:t>
                    </w:r>
                    <w:r>
                      <w:t>2,</w:t>
                    </w:r>
                    <w:r>
                      <w:rPr>
                        <w:spacing w:val="-3"/>
                      </w:rPr>
                      <w:t xml:space="preserve"> </w:t>
                    </w:r>
                    <w:r>
                      <w:rPr>
                        <w:spacing w:val="-4"/>
                      </w:rPr>
                      <w:t>2026</w:t>
                    </w:r>
                  </w:p>
                </w:txbxContent>
              </v:textbox>
              <w10:wrap anchorx="page" anchory="page"/>
            </v:shape>
          </w:pict>
        </mc:Fallback>
      </mc:AlternateContent>
    </w:r>
    <w:r>
      <w:rPr>
        <w:noProof/>
        <w:sz w:val="20"/>
      </w:rPr>
      <mc:AlternateContent>
        <mc:Choice Requires="wps">
          <w:drawing>
            <wp:anchor distT="0" distB="0" distL="0" distR="0" simplePos="0" relativeHeight="486667264" behindDoc="1" locked="0" layoutInCell="1" allowOverlap="1" wp14:anchorId="3A90E3CA" wp14:editId="637F9000">
              <wp:simplePos x="0" y="0"/>
              <wp:positionH relativeFrom="page">
                <wp:posOffset>901700</wp:posOffset>
              </wp:positionH>
              <wp:positionV relativeFrom="page">
                <wp:posOffset>9418532</wp:posOffset>
              </wp:positionV>
              <wp:extent cx="242824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8240" cy="196215"/>
                      </a:xfrm>
                      <a:prstGeom prst="rect">
                        <a:avLst/>
                      </a:prstGeom>
                    </wps:spPr>
                    <wps:txbx>
                      <w:txbxContent>
                        <w:p w14:paraId="4169317C" w14:textId="77777777" w:rsidR="00E8114A" w:rsidRDefault="00000000">
                          <w:pPr>
                            <w:pStyle w:val="BodyText"/>
                            <w:spacing w:before="12"/>
                            <w:ind w:left="20"/>
                          </w:pPr>
                          <w:r>
                            <w:t>Graduate</w:t>
                          </w:r>
                          <w:r>
                            <w:rPr>
                              <w:spacing w:val="-15"/>
                            </w:rPr>
                            <w:t xml:space="preserve"> </w:t>
                          </w:r>
                          <w:r>
                            <w:t>Staff</w:t>
                          </w:r>
                          <w:r>
                            <w:rPr>
                              <w:spacing w:val="-13"/>
                            </w:rPr>
                            <w:t xml:space="preserve"> </w:t>
                          </w:r>
                          <w:r>
                            <w:t>Employment</w:t>
                          </w:r>
                          <w:r>
                            <w:rPr>
                              <w:spacing w:val="-7"/>
                            </w:rPr>
                            <w:t xml:space="preserve"> </w:t>
                          </w:r>
                          <w:r>
                            <w:rPr>
                              <w:spacing w:val="-2"/>
                            </w:rPr>
                            <w:t>Manual</w:t>
                          </w:r>
                        </w:p>
                      </w:txbxContent>
                    </wps:txbx>
                    <wps:bodyPr wrap="square" lIns="0" tIns="0" rIns="0" bIns="0" rtlCol="0">
                      <a:noAutofit/>
                    </wps:bodyPr>
                  </wps:wsp>
                </a:graphicData>
              </a:graphic>
            </wp:anchor>
          </w:drawing>
        </mc:Choice>
        <mc:Fallback>
          <w:pict>
            <v:shape w14:anchorId="3A90E3CA" id="Textbox 4" o:spid="_x0000_s1028" type="#_x0000_t202" style="position:absolute;margin-left:71pt;margin-top:741.6pt;width:191.2pt;height:15.45pt;z-index:-1664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" filled="f" stroked="f">
              <v:textbox inset="0,0,0,0">
                <w:txbxContent>
                  <w:p w14:paraId="4169317C" w14:textId="77777777" w:rsidR="00E8114A" w:rsidRDefault="00000000">
                    <w:pPr>
                      <w:pStyle w:val="BodyText"/>
                      <w:spacing w:before="12"/>
                      <w:ind w:left="20"/>
                    </w:pPr>
                    <w:r>
                      <w:t>Graduate</w:t>
                    </w:r>
                    <w:r>
                      <w:rPr>
                        <w:spacing w:val="-15"/>
                      </w:rPr>
                      <w:t xml:space="preserve"> </w:t>
                    </w:r>
                    <w:r>
                      <w:t>Staff</w:t>
                    </w:r>
                    <w:r>
                      <w:rPr>
                        <w:spacing w:val="-13"/>
                      </w:rPr>
                      <w:t xml:space="preserve"> </w:t>
                    </w:r>
                    <w:r>
                      <w:t>Employment</w:t>
                    </w:r>
                    <w:r>
                      <w:rPr>
                        <w:spacing w:val="-7"/>
                      </w:rPr>
                      <w:t xml:space="preserve"> </w:t>
                    </w:r>
                    <w:r>
                      <w:rPr>
                        <w:spacing w:val="-2"/>
                      </w:rPr>
                      <w:t>Manual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F550" w14:textId="77777777" w:rsidR="00E8114A" w:rsidRDefault="00E8114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D6D1" w14:textId="77777777" w:rsidR="00E8114A" w:rsidRDefault="00000000">
    <w:pPr>
      <w:pStyle w:val="BodyText"/>
      <w:spacing w:line="14" w:lineRule="auto"/>
      <w:rPr>
        <w:sz w:val="20"/>
      </w:rPr>
    </w:pPr>
    <w:r>
      <w:rPr>
        <w:noProof/>
        <w:sz w:val="20"/>
      </w:rPr>
      <mc:AlternateContent>
        <mc:Choice Requires="wps">
          <w:drawing>
            <wp:anchor distT="0" distB="0" distL="0" distR="0" simplePos="0" relativeHeight="486668288" behindDoc="1" locked="0" layoutInCell="1" allowOverlap="1" wp14:anchorId="6044B1E2" wp14:editId="46690E9B">
              <wp:simplePos x="0" y="0"/>
              <wp:positionH relativeFrom="page">
                <wp:posOffset>901700</wp:posOffset>
              </wp:positionH>
              <wp:positionV relativeFrom="page">
                <wp:posOffset>9418532</wp:posOffset>
              </wp:positionV>
              <wp:extent cx="2426970" cy="196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6970" cy="196215"/>
                      </a:xfrm>
                      <a:prstGeom prst="rect">
                        <a:avLst/>
                      </a:prstGeom>
                    </wps:spPr>
                    <wps:txbx>
                      <w:txbxContent>
                        <w:p w14:paraId="6AF0A8E0" w14:textId="77777777" w:rsidR="00E8114A" w:rsidRDefault="00000000">
                          <w:pPr>
                            <w:pStyle w:val="BodyText"/>
                            <w:spacing w:before="12"/>
                            <w:ind w:left="20"/>
                          </w:pPr>
                          <w:r>
                            <w:t>Graduate</w:t>
                          </w:r>
                          <w:r>
                            <w:rPr>
                              <w:spacing w:val="-14"/>
                            </w:rPr>
                            <w:t xml:space="preserve"> </w:t>
                          </w:r>
                          <w:r>
                            <w:t>Employment</w:t>
                          </w:r>
                          <w:r>
                            <w:rPr>
                              <w:spacing w:val="-15"/>
                            </w:rPr>
                            <w:t xml:space="preserve"> </w:t>
                          </w:r>
                          <w:r>
                            <w:t>Staff</w:t>
                          </w:r>
                          <w:r>
                            <w:rPr>
                              <w:spacing w:val="-9"/>
                            </w:rPr>
                            <w:t xml:space="preserve"> </w:t>
                          </w:r>
                          <w:r>
                            <w:rPr>
                              <w:spacing w:val="-2"/>
                            </w:rPr>
                            <w:t>Manual</w:t>
                          </w:r>
                        </w:p>
                      </w:txbxContent>
                    </wps:txbx>
                    <wps:bodyPr wrap="square" lIns="0" tIns="0" rIns="0" bIns="0" rtlCol="0">
                      <a:noAutofit/>
                    </wps:bodyPr>
                  </wps:wsp>
                </a:graphicData>
              </a:graphic>
            </wp:anchor>
          </w:drawing>
        </mc:Choice>
        <mc:Fallback>
          <w:pict>
            <v:shapetype w14:anchorId="6044B1E2" id="_x0000_t202" coordsize="21600,21600" o:spt="202" path="m,l,21600r21600,l21600,xe">
              <v:stroke joinstyle="miter"/>
              <v:path gradientshapeok="t" o:connecttype="rect"/>
            </v:shapetype>
            <v:shape id="Textbox 17" o:spid="_x0000_s1030" type="#_x0000_t202" style="position:absolute;margin-left:71pt;margin-top:741.6pt;width:191.1pt;height:15.45pt;z-index:-1664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" filled="f" stroked="f">
              <v:textbox inset="0,0,0,0">
                <w:txbxContent>
                  <w:p w14:paraId="6AF0A8E0" w14:textId="77777777" w:rsidR="00E8114A" w:rsidRDefault="00000000">
                    <w:pPr>
                      <w:pStyle w:val="BodyText"/>
                      <w:spacing w:before="12"/>
                      <w:ind w:left="20"/>
                    </w:pPr>
                    <w:r>
                      <w:t>Graduate</w:t>
                    </w:r>
                    <w:r>
                      <w:rPr>
                        <w:spacing w:val="-14"/>
                      </w:rPr>
                      <w:t xml:space="preserve"> </w:t>
                    </w:r>
                    <w:r>
                      <w:t>Employment</w:t>
                    </w:r>
                    <w:r>
                      <w:rPr>
                        <w:spacing w:val="-15"/>
                      </w:rPr>
                      <w:t xml:space="preserve"> </w:t>
                    </w:r>
                    <w:r>
                      <w:t>Staff</w:t>
                    </w:r>
                    <w:r>
                      <w:rPr>
                        <w:spacing w:val="-9"/>
                      </w:rPr>
                      <w:t xml:space="preserve"> </w:t>
                    </w:r>
                    <w:r>
                      <w:rPr>
                        <w:spacing w:val="-2"/>
                      </w:rPr>
                      <w:t>Manual</w:t>
                    </w:r>
                  </w:p>
                </w:txbxContent>
              </v:textbox>
              <w10:wrap anchorx="page" anchory="page"/>
            </v:shape>
          </w:pict>
        </mc:Fallback>
      </mc:AlternateContent>
    </w:r>
    <w:r>
      <w:rPr>
        <w:noProof/>
        <w:sz w:val="20"/>
      </w:rPr>
      <mc:AlternateContent>
        <mc:Choice Requires="wps">
          <w:drawing>
            <wp:anchor distT="0" distB="0" distL="0" distR="0" simplePos="0" relativeHeight="486668800" behindDoc="1" locked="0" layoutInCell="1" allowOverlap="1" wp14:anchorId="4762328A" wp14:editId="1D39B6FF">
              <wp:simplePos x="0" y="0"/>
              <wp:positionH relativeFrom="page">
                <wp:posOffset>5147564</wp:posOffset>
              </wp:positionH>
              <wp:positionV relativeFrom="page">
                <wp:posOffset>9418532</wp:posOffset>
              </wp:positionV>
              <wp:extent cx="1534160"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4160" cy="196215"/>
                      </a:xfrm>
                      <a:prstGeom prst="rect">
                        <a:avLst/>
                      </a:prstGeom>
                    </wps:spPr>
                    <wps:txbx>
                      <w:txbxContent>
                        <w:p w14:paraId="5BB880BE" w14:textId="77777777" w:rsidR="00E8114A" w:rsidRDefault="00000000">
                          <w:pPr>
                            <w:pStyle w:val="BodyText"/>
                            <w:spacing w:before="12"/>
                            <w:ind w:left="20"/>
                          </w:pPr>
                          <w:r>
                            <w:t>Updated</w:t>
                          </w:r>
                          <w:r>
                            <w:rPr>
                              <w:spacing w:val="-5"/>
                            </w:rPr>
                            <w:t xml:space="preserve"> </w:t>
                          </w:r>
                          <w:r>
                            <w:t>July</w:t>
                          </w:r>
                          <w:r>
                            <w:rPr>
                              <w:spacing w:val="-6"/>
                            </w:rPr>
                            <w:t xml:space="preserve"> </w:t>
                          </w:r>
                          <w:r>
                            <w:t>17,</w:t>
                          </w:r>
                          <w:r>
                            <w:rPr>
                              <w:spacing w:val="-5"/>
                            </w:rPr>
                            <w:t xml:space="preserve"> </w:t>
                          </w:r>
                          <w:r>
                            <w:rPr>
                              <w:spacing w:val="-4"/>
                            </w:rPr>
                            <w:t>2023</w:t>
                          </w:r>
                        </w:p>
                      </w:txbxContent>
                    </wps:txbx>
                    <wps:bodyPr wrap="square" lIns="0" tIns="0" rIns="0" bIns="0" rtlCol="0">
                      <a:noAutofit/>
                    </wps:bodyPr>
                  </wps:wsp>
                </a:graphicData>
              </a:graphic>
            </wp:anchor>
          </w:drawing>
        </mc:Choice>
        <mc:Fallback>
          <w:pict>
            <v:shape w14:anchorId="4762328A" id="Textbox 18" o:spid="_x0000_s1031" type="#_x0000_t202" style="position:absolute;margin-left:405.3pt;margin-top:741.6pt;width:120.8pt;height:15.45pt;z-index:-1664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" filled="f" stroked="f">
              <v:textbox inset="0,0,0,0">
                <w:txbxContent>
                  <w:p w14:paraId="5BB880BE" w14:textId="77777777" w:rsidR="00E8114A" w:rsidRDefault="00000000">
                    <w:pPr>
                      <w:pStyle w:val="BodyText"/>
                      <w:spacing w:before="12"/>
                      <w:ind w:left="20"/>
                    </w:pPr>
                    <w:r>
                      <w:t>Updated</w:t>
                    </w:r>
                    <w:r>
                      <w:rPr>
                        <w:spacing w:val="-5"/>
                      </w:rPr>
                      <w:t xml:space="preserve"> </w:t>
                    </w:r>
                    <w:r>
                      <w:t>July</w:t>
                    </w:r>
                    <w:r>
                      <w:rPr>
                        <w:spacing w:val="-6"/>
                      </w:rPr>
                      <w:t xml:space="preserve"> </w:t>
                    </w:r>
                    <w:r>
                      <w:t>17,</w:t>
                    </w:r>
                    <w:r>
                      <w:rPr>
                        <w:spacing w:val="-5"/>
                      </w:rPr>
                      <w:t xml:space="preserve"> </w:t>
                    </w:r>
                    <w:r>
                      <w:rPr>
                        <w:spacing w:val="-4"/>
                      </w:rPr>
                      <w:t>2023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431F" w14:textId="77777777" w:rsidR="00E8114A" w:rsidRDefault="00000000">
    <w:pPr>
      <w:pStyle w:val="BodyText"/>
      <w:spacing w:line="14" w:lineRule="auto"/>
      <w:rPr>
        <w:sz w:val="20"/>
      </w:rPr>
    </w:pPr>
    <w:r>
      <w:rPr>
        <w:noProof/>
        <w:sz w:val="20"/>
      </w:rPr>
      <mc:AlternateContent>
        <mc:Choice Requires="wps">
          <w:drawing>
            <wp:anchor distT="0" distB="0" distL="0" distR="0" simplePos="0" relativeHeight="486669824" behindDoc="1" locked="0" layoutInCell="1" allowOverlap="1" wp14:anchorId="348C3B0D" wp14:editId="02C227B6">
              <wp:simplePos x="0" y="0"/>
              <wp:positionH relativeFrom="page">
                <wp:posOffset>901700</wp:posOffset>
              </wp:positionH>
              <wp:positionV relativeFrom="page">
                <wp:posOffset>9418532</wp:posOffset>
              </wp:positionV>
              <wp:extent cx="2428240" cy="1962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8240" cy="196215"/>
                      </a:xfrm>
                      <a:prstGeom prst="rect">
                        <a:avLst/>
                      </a:prstGeom>
                    </wps:spPr>
                    <wps:txbx>
                      <w:txbxContent>
                        <w:p w14:paraId="50FD4863" w14:textId="77777777" w:rsidR="00E8114A" w:rsidRDefault="00000000">
                          <w:pPr>
                            <w:pStyle w:val="BodyText"/>
                            <w:spacing w:before="12"/>
                            <w:ind w:left="20"/>
                          </w:pPr>
                          <w:r>
                            <w:t>Graduate</w:t>
                          </w:r>
                          <w:r>
                            <w:rPr>
                              <w:spacing w:val="-15"/>
                            </w:rPr>
                            <w:t xml:space="preserve"> </w:t>
                          </w:r>
                          <w:r>
                            <w:t>Staff</w:t>
                          </w:r>
                          <w:r>
                            <w:rPr>
                              <w:spacing w:val="-13"/>
                            </w:rPr>
                            <w:t xml:space="preserve"> </w:t>
                          </w:r>
                          <w:r>
                            <w:t>Employment</w:t>
                          </w:r>
                          <w:r>
                            <w:rPr>
                              <w:spacing w:val="-7"/>
                            </w:rPr>
                            <w:t xml:space="preserve"> </w:t>
                          </w:r>
                          <w:r>
                            <w:rPr>
                              <w:spacing w:val="-2"/>
                            </w:rPr>
                            <w:t>Manual</w:t>
                          </w:r>
                        </w:p>
                      </w:txbxContent>
                    </wps:txbx>
                    <wps:bodyPr wrap="square" lIns="0" tIns="0" rIns="0" bIns="0" rtlCol="0">
                      <a:noAutofit/>
                    </wps:bodyPr>
                  </wps:wsp>
                </a:graphicData>
              </a:graphic>
            </wp:anchor>
          </w:drawing>
        </mc:Choice>
        <mc:Fallback>
          <w:pict>
            <v:shapetype w14:anchorId="348C3B0D" id="_x0000_t202" coordsize="21600,21600" o:spt="202" path="m,l,21600r21600,l21600,xe">
              <v:stroke joinstyle="miter"/>
              <v:path gradientshapeok="t" o:connecttype="rect"/>
            </v:shapetype>
            <v:shape id="Textbox 20" o:spid="_x0000_s1033" type="#_x0000_t202" style="position:absolute;margin-left:71pt;margin-top:741.6pt;width:191.2pt;height:15.45pt;z-index:-1664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" filled="f" stroked="f">
              <v:textbox inset="0,0,0,0">
                <w:txbxContent>
                  <w:p w14:paraId="50FD4863" w14:textId="77777777" w:rsidR="00E8114A" w:rsidRDefault="00000000">
                    <w:pPr>
                      <w:pStyle w:val="BodyText"/>
                      <w:spacing w:before="12"/>
                      <w:ind w:left="20"/>
                    </w:pPr>
                    <w:r>
                      <w:t>Graduate</w:t>
                    </w:r>
                    <w:r>
                      <w:rPr>
                        <w:spacing w:val="-15"/>
                      </w:rPr>
                      <w:t xml:space="preserve"> </w:t>
                    </w:r>
                    <w:r>
                      <w:t>Staff</w:t>
                    </w:r>
                    <w:r>
                      <w:rPr>
                        <w:spacing w:val="-13"/>
                      </w:rPr>
                      <w:t xml:space="preserve"> </w:t>
                    </w:r>
                    <w:r>
                      <w:t>Employment</w:t>
                    </w:r>
                    <w:r>
                      <w:rPr>
                        <w:spacing w:val="-7"/>
                      </w:rPr>
                      <w:t xml:space="preserve"> </w:t>
                    </w:r>
                    <w:r>
                      <w:rPr>
                        <w:spacing w:val="-2"/>
                      </w:rPr>
                      <w:t>Manual</w:t>
                    </w:r>
                  </w:p>
                </w:txbxContent>
              </v:textbox>
              <w10:wrap anchorx="page" anchory="page"/>
            </v:shape>
          </w:pict>
        </mc:Fallback>
      </mc:AlternateContent>
    </w:r>
    <w:r>
      <w:rPr>
        <w:noProof/>
        <w:sz w:val="20"/>
      </w:rPr>
      <mc:AlternateContent>
        <mc:Choice Requires="wps">
          <w:drawing>
            <wp:anchor distT="0" distB="0" distL="0" distR="0" simplePos="0" relativeHeight="486670336" behindDoc="1" locked="0" layoutInCell="1" allowOverlap="1" wp14:anchorId="6D7A1741" wp14:editId="7FDB03E9">
              <wp:simplePos x="0" y="0"/>
              <wp:positionH relativeFrom="page">
                <wp:posOffset>5147564</wp:posOffset>
              </wp:positionH>
              <wp:positionV relativeFrom="page">
                <wp:posOffset>9418532</wp:posOffset>
              </wp:positionV>
              <wp:extent cx="1534160" cy="1962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4160" cy="196215"/>
                      </a:xfrm>
                      <a:prstGeom prst="rect">
                        <a:avLst/>
                      </a:prstGeom>
                    </wps:spPr>
                    <wps:txbx>
                      <w:txbxContent>
                        <w:p w14:paraId="5CEF0EDE" w14:textId="77777777" w:rsidR="00E8114A" w:rsidRDefault="00000000">
                          <w:pPr>
                            <w:pStyle w:val="BodyText"/>
                            <w:spacing w:before="12"/>
                            <w:ind w:left="20"/>
                          </w:pPr>
                          <w:r>
                            <w:t>Updated</w:t>
                          </w:r>
                          <w:r>
                            <w:rPr>
                              <w:spacing w:val="-5"/>
                            </w:rPr>
                            <w:t xml:space="preserve"> </w:t>
                          </w:r>
                          <w:r>
                            <w:t>July</w:t>
                          </w:r>
                          <w:r>
                            <w:rPr>
                              <w:spacing w:val="-6"/>
                            </w:rPr>
                            <w:t xml:space="preserve"> </w:t>
                          </w:r>
                          <w:r>
                            <w:t>17,</w:t>
                          </w:r>
                          <w:r>
                            <w:rPr>
                              <w:spacing w:val="-5"/>
                            </w:rPr>
                            <w:t xml:space="preserve"> </w:t>
                          </w:r>
                          <w:r>
                            <w:rPr>
                              <w:spacing w:val="-4"/>
                            </w:rPr>
                            <w:t>2023</w:t>
                          </w:r>
                        </w:p>
                      </w:txbxContent>
                    </wps:txbx>
                    <wps:bodyPr wrap="square" lIns="0" tIns="0" rIns="0" bIns="0" rtlCol="0">
                      <a:noAutofit/>
                    </wps:bodyPr>
                  </wps:wsp>
                </a:graphicData>
              </a:graphic>
            </wp:anchor>
          </w:drawing>
        </mc:Choice>
        <mc:Fallback>
          <w:pict>
            <v:shape w14:anchorId="6D7A1741" id="Textbox 21" o:spid="_x0000_s1034" type="#_x0000_t202" style="position:absolute;margin-left:405.3pt;margin-top:741.6pt;width:120.8pt;height:15.45pt;z-index:-1664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" filled="f" stroked="f">
              <v:textbox inset="0,0,0,0">
                <w:txbxContent>
                  <w:p w14:paraId="5CEF0EDE" w14:textId="77777777" w:rsidR="00E8114A" w:rsidRDefault="00000000">
                    <w:pPr>
                      <w:pStyle w:val="BodyText"/>
                      <w:spacing w:before="12"/>
                      <w:ind w:left="20"/>
                    </w:pPr>
                    <w:r>
                      <w:t>Updated</w:t>
                    </w:r>
                    <w:r>
                      <w:rPr>
                        <w:spacing w:val="-5"/>
                      </w:rPr>
                      <w:t xml:space="preserve"> </w:t>
                    </w:r>
                    <w:r>
                      <w:t>July</w:t>
                    </w:r>
                    <w:r>
                      <w:rPr>
                        <w:spacing w:val="-6"/>
                      </w:rPr>
                      <w:t xml:space="preserve"> </w:t>
                    </w:r>
                    <w:r>
                      <w:t>17,</w:t>
                    </w:r>
                    <w:r>
                      <w:rPr>
                        <w:spacing w:val="-5"/>
                      </w:rPr>
                      <w:t xml:space="preserve"> </w:t>
                    </w:r>
                    <w:r>
                      <w:rPr>
                        <w:spacing w:val="-4"/>
                      </w:rPr>
                      <w:t>2023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48EB" w14:textId="77777777" w:rsidR="00E8114A" w:rsidRDefault="00000000">
    <w:pPr>
      <w:pStyle w:val="BodyText"/>
      <w:spacing w:line="14" w:lineRule="auto"/>
      <w:rPr>
        <w:sz w:val="20"/>
      </w:rPr>
    </w:pPr>
    <w:r>
      <w:rPr>
        <w:noProof/>
        <w:sz w:val="20"/>
      </w:rPr>
      <mc:AlternateContent>
        <mc:Choice Requires="wps">
          <w:drawing>
            <wp:anchor distT="0" distB="0" distL="0" distR="0" simplePos="0" relativeHeight="486671360" behindDoc="1" locked="0" layoutInCell="1" allowOverlap="1" wp14:anchorId="55A9DD4E" wp14:editId="709BD8B8">
              <wp:simplePos x="0" y="0"/>
              <wp:positionH relativeFrom="page">
                <wp:posOffset>901700</wp:posOffset>
              </wp:positionH>
              <wp:positionV relativeFrom="page">
                <wp:posOffset>9418532</wp:posOffset>
              </wp:positionV>
              <wp:extent cx="2426970"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6970" cy="196215"/>
                      </a:xfrm>
                      <a:prstGeom prst="rect">
                        <a:avLst/>
                      </a:prstGeom>
                    </wps:spPr>
                    <wps:txbx>
                      <w:txbxContent>
                        <w:p w14:paraId="57F63B26" w14:textId="77777777" w:rsidR="00E8114A" w:rsidRDefault="00000000">
                          <w:pPr>
                            <w:pStyle w:val="BodyText"/>
                            <w:spacing w:before="12"/>
                            <w:ind w:left="20"/>
                          </w:pPr>
                          <w:r>
                            <w:t>Graduate</w:t>
                          </w:r>
                          <w:r>
                            <w:rPr>
                              <w:spacing w:val="-14"/>
                            </w:rPr>
                            <w:t xml:space="preserve"> </w:t>
                          </w:r>
                          <w:r>
                            <w:t>Employment</w:t>
                          </w:r>
                          <w:r>
                            <w:rPr>
                              <w:spacing w:val="-15"/>
                            </w:rPr>
                            <w:t xml:space="preserve"> </w:t>
                          </w:r>
                          <w:r>
                            <w:t>Staff</w:t>
                          </w:r>
                          <w:r>
                            <w:rPr>
                              <w:spacing w:val="-9"/>
                            </w:rPr>
                            <w:t xml:space="preserve"> </w:t>
                          </w:r>
                          <w:r>
                            <w:rPr>
                              <w:spacing w:val="-2"/>
                            </w:rPr>
                            <w:t>Manual</w:t>
                          </w:r>
                        </w:p>
                      </w:txbxContent>
                    </wps:txbx>
                    <wps:bodyPr wrap="square" lIns="0" tIns="0" rIns="0" bIns="0" rtlCol="0">
                      <a:noAutofit/>
                    </wps:bodyPr>
                  </wps:wsp>
                </a:graphicData>
              </a:graphic>
            </wp:anchor>
          </w:drawing>
        </mc:Choice>
        <mc:Fallback>
          <w:pict>
            <v:shapetype w14:anchorId="55A9DD4E" id="_x0000_t202" coordsize="21600,21600" o:spt="202" path="m,l,21600r21600,l21600,xe">
              <v:stroke joinstyle="miter"/>
              <v:path gradientshapeok="t" o:connecttype="rect"/>
            </v:shapetype>
            <v:shape id="Textbox 23" o:spid="_x0000_s1036" type="#_x0000_t202" style="position:absolute;margin-left:71pt;margin-top:741.6pt;width:191.1pt;height:15.45pt;z-index:-1664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" filled="f" stroked="f">
              <v:textbox inset="0,0,0,0">
                <w:txbxContent>
                  <w:p w14:paraId="57F63B26" w14:textId="77777777" w:rsidR="00E8114A" w:rsidRDefault="00000000">
                    <w:pPr>
                      <w:pStyle w:val="BodyText"/>
                      <w:spacing w:before="12"/>
                      <w:ind w:left="20"/>
                    </w:pPr>
                    <w:r>
                      <w:t>Graduate</w:t>
                    </w:r>
                    <w:r>
                      <w:rPr>
                        <w:spacing w:val="-14"/>
                      </w:rPr>
                      <w:t xml:space="preserve"> </w:t>
                    </w:r>
                    <w:r>
                      <w:t>Employment</w:t>
                    </w:r>
                    <w:r>
                      <w:rPr>
                        <w:spacing w:val="-15"/>
                      </w:rPr>
                      <w:t xml:space="preserve"> </w:t>
                    </w:r>
                    <w:r>
                      <w:t>Staff</w:t>
                    </w:r>
                    <w:r>
                      <w:rPr>
                        <w:spacing w:val="-9"/>
                      </w:rPr>
                      <w:t xml:space="preserve"> </w:t>
                    </w:r>
                    <w:r>
                      <w:rPr>
                        <w:spacing w:val="-2"/>
                      </w:rPr>
                      <w:t>Manual</w:t>
                    </w:r>
                  </w:p>
                </w:txbxContent>
              </v:textbox>
              <w10:wrap anchorx="page" anchory="page"/>
            </v:shape>
          </w:pict>
        </mc:Fallback>
      </mc:AlternateContent>
    </w:r>
    <w:r>
      <w:rPr>
        <w:noProof/>
        <w:sz w:val="20"/>
      </w:rPr>
      <mc:AlternateContent>
        <mc:Choice Requires="wps">
          <w:drawing>
            <wp:anchor distT="0" distB="0" distL="0" distR="0" simplePos="0" relativeHeight="486671872" behindDoc="1" locked="0" layoutInCell="1" allowOverlap="1" wp14:anchorId="25D5ED74" wp14:editId="1B03301E">
              <wp:simplePos x="0" y="0"/>
              <wp:positionH relativeFrom="page">
                <wp:posOffset>5089652</wp:posOffset>
              </wp:positionH>
              <wp:positionV relativeFrom="page">
                <wp:posOffset>9418532</wp:posOffset>
              </wp:positionV>
              <wp:extent cx="1534160" cy="196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4160" cy="196215"/>
                      </a:xfrm>
                      <a:prstGeom prst="rect">
                        <a:avLst/>
                      </a:prstGeom>
                    </wps:spPr>
                    <wps:txbx>
                      <w:txbxContent>
                        <w:p w14:paraId="0FE8E34F" w14:textId="77777777" w:rsidR="00E8114A" w:rsidRDefault="00000000">
                          <w:pPr>
                            <w:pStyle w:val="BodyText"/>
                            <w:spacing w:before="12"/>
                            <w:ind w:left="20"/>
                          </w:pPr>
                          <w:r>
                            <w:t>Updated</w:t>
                          </w:r>
                          <w:r>
                            <w:rPr>
                              <w:spacing w:val="-5"/>
                            </w:rPr>
                            <w:t xml:space="preserve"> </w:t>
                          </w:r>
                          <w:r>
                            <w:t>July</w:t>
                          </w:r>
                          <w:r>
                            <w:rPr>
                              <w:spacing w:val="-6"/>
                            </w:rPr>
                            <w:t xml:space="preserve"> </w:t>
                          </w:r>
                          <w:r>
                            <w:t>17,</w:t>
                          </w:r>
                          <w:r>
                            <w:rPr>
                              <w:spacing w:val="-5"/>
                            </w:rPr>
                            <w:t xml:space="preserve"> </w:t>
                          </w:r>
                          <w:r>
                            <w:rPr>
                              <w:spacing w:val="-4"/>
                            </w:rPr>
                            <w:t>2023</w:t>
                          </w:r>
                        </w:p>
                      </w:txbxContent>
                    </wps:txbx>
                    <wps:bodyPr wrap="square" lIns="0" tIns="0" rIns="0" bIns="0" rtlCol="0">
                      <a:noAutofit/>
                    </wps:bodyPr>
                  </wps:wsp>
                </a:graphicData>
              </a:graphic>
            </wp:anchor>
          </w:drawing>
        </mc:Choice>
        <mc:Fallback>
          <w:pict>
            <v:shape w14:anchorId="25D5ED74" id="Textbox 24" o:spid="_x0000_s1037" type="#_x0000_t202" style="position:absolute;margin-left:400.75pt;margin-top:741.6pt;width:120.8pt;height:15.45pt;z-index:-1664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" filled="f" stroked="f">
              <v:textbox inset="0,0,0,0">
                <w:txbxContent>
                  <w:p w14:paraId="0FE8E34F" w14:textId="77777777" w:rsidR="00E8114A" w:rsidRDefault="00000000">
                    <w:pPr>
                      <w:pStyle w:val="BodyText"/>
                      <w:spacing w:before="12"/>
                      <w:ind w:left="20"/>
                    </w:pPr>
                    <w:r>
                      <w:t>Updated</w:t>
                    </w:r>
                    <w:r>
                      <w:rPr>
                        <w:spacing w:val="-5"/>
                      </w:rPr>
                      <w:t xml:space="preserve"> </w:t>
                    </w:r>
                    <w:r>
                      <w:t>July</w:t>
                    </w:r>
                    <w:r>
                      <w:rPr>
                        <w:spacing w:val="-6"/>
                      </w:rPr>
                      <w:t xml:space="preserve"> </w:t>
                    </w:r>
                    <w:r>
                      <w:t>17,</w:t>
                    </w:r>
                    <w:r>
                      <w:rPr>
                        <w:spacing w:val="-5"/>
                      </w:rPr>
                      <w:t xml:space="preserve"> </w:t>
                    </w:r>
                    <w:r>
                      <w:rPr>
                        <w:spacing w:val="-4"/>
                      </w:rPr>
                      <w:t>2023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832A" w14:textId="77777777" w:rsidR="00E8114A" w:rsidRDefault="00000000">
    <w:pPr>
      <w:pStyle w:val="BodyText"/>
      <w:spacing w:line="14" w:lineRule="auto"/>
      <w:rPr>
        <w:sz w:val="20"/>
      </w:rPr>
    </w:pPr>
    <w:r>
      <w:rPr>
        <w:noProof/>
        <w:sz w:val="20"/>
      </w:rPr>
      <mc:AlternateContent>
        <mc:Choice Requires="wps">
          <w:drawing>
            <wp:anchor distT="0" distB="0" distL="0" distR="0" simplePos="0" relativeHeight="486672896" behindDoc="1" locked="0" layoutInCell="1" allowOverlap="1" wp14:anchorId="6FD8D8BD" wp14:editId="6CFFC311">
              <wp:simplePos x="0" y="0"/>
              <wp:positionH relativeFrom="page">
                <wp:posOffset>901700</wp:posOffset>
              </wp:positionH>
              <wp:positionV relativeFrom="page">
                <wp:posOffset>9418532</wp:posOffset>
              </wp:positionV>
              <wp:extent cx="2428240" cy="1962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8240" cy="196215"/>
                      </a:xfrm>
                      <a:prstGeom prst="rect">
                        <a:avLst/>
                      </a:prstGeom>
                    </wps:spPr>
                    <wps:txbx>
                      <w:txbxContent>
                        <w:p w14:paraId="37A2ABE0" w14:textId="77777777" w:rsidR="00E8114A" w:rsidRDefault="00000000">
                          <w:pPr>
                            <w:pStyle w:val="BodyText"/>
                            <w:spacing w:before="12"/>
                            <w:ind w:left="20"/>
                          </w:pPr>
                          <w:r>
                            <w:t>Graduate</w:t>
                          </w:r>
                          <w:r>
                            <w:rPr>
                              <w:spacing w:val="-15"/>
                            </w:rPr>
                            <w:t xml:space="preserve"> </w:t>
                          </w:r>
                          <w:r>
                            <w:t>Staff</w:t>
                          </w:r>
                          <w:r>
                            <w:rPr>
                              <w:spacing w:val="-13"/>
                            </w:rPr>
                            <w:t xml:space="preserve"> </w:t>
                          </w:r>
                          <w:r>
                            <w:t>Employment</w:t>
                          </w:r>
                          <w:r>
                            <w:rPr>
                              <w:spacing w:val="-7"/>
                            </w:rPr>
                            <w:t xml:space="preserve"> </w:t>
                          </w:r>
                          <w:r>
                            <w:rPr>
                              <w:spacing w:val="-2"/>
                            </w:rPr>
                            <w:t>Manual</w:t>
                          </w:r>
                        </w:p>
                      </w:txbxContent>
                    </wps:txbx>
                    <wps:bodyPr wrap="square" lIns="0" tIns="0" rIns="0" bIns="0" rtlCol="0">
                      <a:noAutofit/>
                    </wps:bodyPr>
                  </wps:wsp>
                </a:graphicData>
              </a:graphic>
            </wp:anchor>
          </w:drawing>
        </mc:Choice>
        <mc:Fallback>
          <w:pict>
            <v:shapetype w14:anchorId="6FD8D8BD" id="_x0000_t202" coordsize="21600,21600" o:spt="202" path="m,l,21600r21600,l21600,xe">
              <v:stroke joinstyle="miter"/>
              <v:path gradientshapeok="t" o:connecttype="rect"/>
            </v:shapetype>
            <v:shape id="Textbox 27" o:spid="_x0000_s1039" type="#_x0000_t202" style="position:absolute;margin-left:71pt;margin-top:741.6pt;width:191.2pt;height:15.45pt;z-index:-1664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" filled="f" stroked="f">
              <v:textbox inset="0,0,0,0">
                <w:txbxContent>
                  <w:p w14:paraId="37A2ABE0" w14:textId="77777777" w:rsidR="00E8114A" w:rsidRDefault="00000000">
                    <w:pPr>
                      <w:pStyle w:val="BodyText"/>
                      <w:spacing w:before="12"/>
                      <w:ind w:left="20"/>
                    </w:pPr>
                    <w:r>
                      <w:t>Graduate</w:t>
                    </w:r>
                    <w:r>
                      <w:rPr>
                        <w:spacing w:val="-15"/>
                      </w:rPr>
                      <w:t xml:space="preserve"> </w:t>
                    </w:r>
                    <w:r>
                      <w:t>Staff</w:t>
                    </w:r>
                    <w:r>
                      <w:rPr>
                        <w:spacing w:val="-13"/>
                      </w:rPr>
                      <w:t xml:space="preserve"> </w:t>
                    </w:r>
                    <w:r>
                      <w:t>Employment</w:t>
                    </w:r>
                    <w:r>
                      <w:rPr>
                        <w:spacing w:val="-7"/>
                      </w:rPr>
                      <w:t xml:space="preserve"> </w:t>
                    </w:r>
                    <w:r>
                      <w:rPr>
                        <w:spacing w:val="-2"/>
                      </w:rPr>
                      <w:t>Manual</w:t>
                    </w:r>
                  </w:p>
                </w:txbxContent>
              </v:textbox>
              <w10:wrap anchorx="page" anchory="page"/>
            </v:shape>
          </w:pict>
        </mc:Fallback>
      </mc:AlternateContent>
    </w:r>
    <w:r>
      <w:rPr>
        <w:noProof/>
        <w:sz w:val="20"/>
      </w:rPr>
      <mc:AlternateContent>
        <mc:Choice Requires="wps">
          <w:drawing>
            <wp:anchor distT="0" distB="0" distL="0" distR="0" simplePos="0" relativeHeight="486673408" behindDoc="1" locked="0" layoutInCell="1" allowOverlap="1" wp14:anchorId="2AEB5F7C" wp14:editId="22BAD8B6">
              <wp:simplePos x="0" y="0"/>
              <wp:positionH relativeFrom="page">
                <wp:posOffset>5089652</wp:posOffset>
              </wp:positionH>
              <wp:positionV relativeFrom="page">
                <wp:posOffset>9418532</wp:posOffset>
              </wp:positionV>
              <wp:extent cx="1534160" cy="19621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4160" cy="196215"/>
                      </a:xfrm>
                      <a:prstGeom prst="rect">
                        <a:avLst/>
                      </a:prstGeom>
                    </wps:spPr>
                    <wps:txbx>
                      <w:txbxContent>
                        <w:p w14:paraId="3AFEEF53" w14:textId="77777777" w:rsidR="00E8114A" w:rsidRDefault="00000000">
                          <w:pPr>
                            <w:pStyle w:val="BodyText"/>
                            <w:spacing w:before="12"/>
                            <w:ind w:left="20"/>
                          </w:pPr>
                          <w:r>
                            <w:t>Updated</w:t>
                          </w:r>
                          <w:r>
                            <w:rPr>
                              <w:spacing w:val="-5"/>
                            </w:rPr>
                            <w:t xml:space="preserve"> </w:t>
                          </w:r>
                          <w:r>
                            <w:t>July</w:t>
                          </w:r>
                          <w:r>
                            <w:rPr>
                              <w:spacing w:val="-6"/>
                            </w:rPr>
                            <w:t xml:space="preserve"> </w:t>
                          </w:r>
                          <w:r>
                            <w:t>17,</w:t>
                          </w:r>
                          <w:r>
                            <w:rPr>
                              <w:spacing w:val="-5"/>
                            </w:rPr>
                            <w:t xml:space="preserve"> </w:t>
                          </w:r>
                          <w:r>
                            <w:rPr>
                              <w:spacing w:val="-4"/>
                            </w:rPr>
                            <w:t>2023</w:t>
                          </w:r>
                        </w:p>
                      </w:txbxContent>
                    </wps:txbx>
                    <wps:bodyPr wrap="square" lIns="0" tIns="0" rIns="0" bIns="0" rtlCol="0">
                      <a:noAutofit/>
                    </wps:bodyPr>
                  </wps:wsp>
                </a:graphicData>
              </a:graphic>
            </wp:anchor>
          </w:drawing>
        </mc:Choice>
        <mc:Fallback>
          <w:pict>
            <v:shape w14:anchorId="2AEB5F7C" id="Textbox 28" o:spid="_x0000_s1040" type="#_x0000_t202" style="position:absolute;margin-left:400.75pt;margin-top:741.6pt;width:120.8pt;height:15.45pt;z-index:-1664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" filled="f" stroked="f">
              <v:textbox inset="0,0,0,0">
                <w:txbxContent>
                  <w:p w14:paraId="3AFEEF53" w14:textId="77777777" w:rsidR="00E8114A" w:rsidRDefault="00000000">
                    <w:pPr>
                      <w:pStyle w:val="BodyText"/>
                      <w:spacing w:before="12"/>
                      <w:ind w:left="20"/>
                    </w:pPr>
                    <w:r>
                      <w:t>Updated</w:t>
                    </w:r>
                    <w:r>
                      <w:rPr>
                        <w:spacing w:val="-5"/>
                      </w:rPr>
                      <w:t xml:space="preserve"> </w:t>
                    </w:r>
                    <w:r>
                      <w:t>July</w:t>
                    </w:r>
                    <w:r>
                      <w:rPr>
                        <w:spacing w:val="-6"/>
                      </w:rPr>
                      <w:t xml:space="preserve"> </w:t>
                    </w:r>
                    <w:r>
                      <w:t>17,</w:t>
                    </w:r>
                    <w:r>
                      <w:rPr>
                        <w:spacing w:val="-5"/>
                      </w:rPr>
                      <w:t xml:space="preserve"> </w:t>
                    </w:r>
                    <w:r>
                      <w:rPr>
                        <w:spacing w:val="-4"/>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EB01" w14:textId="77777777" w:rsidR="00ED4BF4" w:rsidRDefault="00ED4BF4">
      <w:r>
        <w:separator/>
      </w:r>
    </w:p>
  </w:footnote>
  <w:footnote w:type="continuationSeparator" w:id="0">
    <w:p w14:paraId="0C2428E1" w14:textId="77777777" w:rsidR="00ED4BF4" w:rsidRDefault="00ED4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EA85" w14:textId="77777777" w:rsidR="00E8114A" w:rsidRDefault="00000000">
    <w:pPr>
      <w:pStyle w:val="BodyText"/>
      <w:spacing w:line="14" w:lineRule="auto"/>
      <w:rPr>
        <w:sz w:val="20"/>
      </w:rPr>
    </w:pPr>
    <w:r>
      <w:rPr>
        <w:noProof/>
        <w:sz w:val="20"/>
      </w:rPr>
      <mc:AlternateContent>
        <mc:Choice Requires="wps">
          <w:drawing>
            <wp:anchor distT="0" distB="0" distL="0" distR="0" simplePos="0" relativeHeight="486666240" behindDoc="1" locked="0" layoutInCell="1" allowOverlap="1" wp14:anchorId="423D7994" wp14:editId="4B6DEB4C">
              <wp:simplePos x="0" y="0"/>
              <wp:positionH relativeFrom="page">
                <wp:posOffset>6511543</wp:posOffset>
              </wp:positionH>
              <wp:positionV relativeFrom="page">
                <wp:posOffset>454364</wp:posOffset>
              </wp:positionV>
              <wp:extent cx="66738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196215"/>
                      </a:xfrm>
                      <a:prstGeom prst="rect">
                        <a:avLst/>
                      </a:prstGeom>
                    </wps:spPr>
                    <wps:txbx>
                      <w:txbxContent>
                        <w:p w14:paraId="75188E96" w14:textId="77777777" w:rsidR="00E8114A" w:rsidRDefault="00000000">
                          <w:pPr>
                            <w:pStyle w:val="BodyText"/>
                            <w:spacing w:before="12"/>
                            <w:ind w:left="20"/>
                          </w:pPr>
                          <w:r>
                            <w:t>Page</w:t>
                          </w:r>
                          <w:r>
                            <w:rPr>
                              <w:spacing w:val="-4"/>
                            </w:rPr>
                            <w:t xml:space="preserve"> </w:t>
                          </w:r>
                          <w:r>
                            <w:t>|</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23D7994" id="_x0000_t202" coordsize="21600,21600" o:spt="202" path="m,l,21600r21600,l21600,xe">
              <v:stroke joinstyle="miter"/>
              <v:path gradientshapeok="t" o:connecttype="rect"/>
            </v:shapetype>
            <v:shape id="Textbox 2" o:spid="_x0000_s1026" type="#_x0000_t202" style="position:absolute;margin-left:512.7pt;margin-top:35.8pt;width:52.55pt;height:15.45pt;z-index:-1665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" filled="f" stroked="f">
              <v:textbox inset="0,0,0,0">
                <w:txbxContent>
                  <w:p w14:paraId="75188E96" w14:textId="77777777" w:rsidR="00E8114A" w:rsidRDefault="00000000">
                    <w:pPr>
                      <w:pStyle w:val="BodyText"/>
                      <w:spacing w:before="12"/>
                      <w:ind w:left="20"/>
                    </w:pPr>
                    <w:r>
                      <w:t>Page</w:t>
                    </w:r>
                    <w:r>
                      <w:rPr>
                        <w:spacing w:val="-4"/>
                      </w:rPr>
                      <w:t xml:space="preserve"> </w:t>
                    </w:r>
                    <w:r>
                      <w:t>|</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59DA" w14:textId="77777777" w:rsidR="00E8114A" w:rsidRDefault="00E8114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01BE" w14:textId="77777777" w:rsidR="00E8114A" w:rsidRDefault="00000000">
    <w:pPr>
      <w:pStyle w:val="BodyText"/>
      <w:spacing w:line="14" w:lineRule="auto"/>
      <w:rPr>
        <w:sz w:val="20"/>
      </w:rPr>
    </w:pPr>
    <w:r>
      <w:rPr>
        <w:noProof/>
        <w:sz w:val="20"/>
      </w:rPr>
      <mc:AlternateContent>
        <mc:Choice Requires="wps">
          <w:drawing>
            <wp:anchor distT="0" distB="0" distL="0" distR="0" simplePos="0" relativeHeight="486667776" behindDoc="1" locked="0" layoutInCell="1" allowOverlap="1" wp14:anchorId="2FC4451D" wp14:editId="179C3FB5">
              <wp:simplePos x="0" y="0"/>
              <wp:positionH relativeFrom="page">
                <wp:posOffset>6252464</wp:posOffset>
              </wp:positionH>
              <wp:positionV relativeFrom="page">
                <wp:posOffset>449792</wp:posOffset>
              </wp:positionV>
              <wp:extent cx="667385"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196215"/>
                      </a:xfrm>
                      <a:prstGeom prst="rect">
                        <a:avLst/>
                      </a:prstGeom>
                    </wps:spPr>
                    <wps:txbx>
                      <w:txbxContent>
                        <w:p w14:paraId="327BD31B" w14:textId="77777777" w:rsidR="00E8114A" w:rsidRDefault="00000000">
                          <w:pPr>
                            <w:pStyle w:val="BodyText"/>
                            <w:spacing w:before="12"/>
                            <w:ind w:left="20"/>
                          </w:pPr>
                          <w:r>
                            <w:t>Page</w:t>
                          </w:r>
                          <w:r>
                            <w:rPr>
                              <w:spacing w:val="-4"/>
                            </w:rPr>
                            <w:t xml:space="preserve"> </w:t>
                          </w:r>
                          <w:r>
                            <w:t>|</w:t>
                          </w:r>
                          <w:r>
                            <w:rPr>
                              <w:spacing w:val="-5"/>
                            </w:rPr>
                            <w:t xml:space="preserve"> 39</w:t>
                          </w:r>
                        </w:p>
                      </w:txbxContent>
                    </wps:txbx>
                    <wps:bodyPr wrap="square" lIns="0" tIns="0" rIns="0" bIns="0" rtlCol="0">
                      <a:noAutofit/>
                    </wps:bodyPr>
                  </wps:wsp>
                </a:graphicData>
              </a:graphic>
            </wp:anchor>
          </w:drawing>
        </mc:Choice>
        <mc:Fallback>
          <w:pict>
            <v:shapetype w14:anchorId="2FC4451D" id="_x0000_t202" coordsize="21600,21600" o:spt="202" path="m,l,21600r21600,l21600,xe">
              <v:stroke joinstyle="miter"/>
              <v:path gradientshapeok="t" o:connecttype="rect"/>
            </v:shapetype>
            <v:shape id="Textbox 16" o:spid="_x0000_s1029" type="#_x0000_t202" style="position:absolute;margin-left:492.3pt;margin-top:35.4pt;width:52.55pt;height:15.45pt;z-index:-1664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" filled="f" stroked="f">
              <v:textbox inset="0,0,0,0">
                <w:txbxContent>
                  <w:p w14:paraId="327BD31B" w14:textId="77777777" w:rsidR="00E8114A" w:rsidRDefault="00000000">
                    <w:pPr>
                      <w:pStyle w:val="BodyText"/>
                      <w:spacing w:before="12"/>
                      <w:ind w:left="20"/>
                    </w:pPr>
                    <w:r>
                      <w:t>Page</w:t>
                    </w:r>
                    <w:r>
                      <w:rPr>
                        <w:spacing w:val="-4"/>
                      </w:rPr>
                      <w:t xml:space="preserve"> </w:t>
                    </w:r>
                    <w:r>
                      <w:t>|</w:t>
                    </w:r>
                    <w:r>
                      <w:rPr>
                        <w:spacing w:val="-5"/>
                      </w:rPr>
                      <w:t xml:space="preserve"> 39</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B19C" w14:textId="77777777" w:rsidR="00E8114A" w:rsidRDefault="00000000">
    <w:pPr>
      <w:pStyle w:val="BodyText"/>
      <w:spacing w:line="14" w:lineRule="auto"/>
      <w:rPr>
        <w:sz w:val="20"/>
      </w:rPr>
    </w:pPr>
    <w:r>
      <w:rPr>
        <w:noProof/>
        <w:sz w:val="20"/>
      </w:rPr>
      <mc:AlternateContent>
        <mc:Choice Requires="wps">
          <w:drawing>
            <wp:anchor distT="0" distB="0" distL="0" distR="0" simplePos="0" relativeHeight="486669312" behindDoc="1" locked="0" layoutInCell="1" allowOverlap="1" wp14:anchorId="4A2E0677" wp14:editId="62BAD50D">
              <wp:simplePos x="0" y="0"/>
              <wp:positionH relativeFrom="page">
                <wp:posOffset>6511543</wp:posOffset>
              </wp:positionH>
              <wp:positionV relativeFrom="page">
                <wp:posOffset>454364</wp:posOffset>
              </wp:positionV>
              <wp:extent cx="667385" cy="1962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196215"/>
                      </a:xfrm>
                      <a:prstGeom prst="rect">
                        <a:avLst/>
                      </a:prstGeom>
                    </wps:spPr>
                    <wps:txbx>
                      <w:txbxContent>
                        <w:p w14:paraId="55322009" w14:textId="77777777" w:rsidR="00E8114A" w:rsidRDefault="00000000">
                          <w:pPr>
                            <w:pStyle w:val="BodyText"/>
                            <w:spacing w:before="12"/>
                            <w:ind w:left="20"/>
                          </w:pPr>
                          <w:r>
                            <w:t>Page</w:t>
                          </w:r>
                          <w:r>
                            <w:rPr>
                              <w:spacing w:val="-4"/>
                            </w:rPr>
                            <w:t xml:space="preserve"> </w:t>
                          </w:r>
                          <w:r>
                            <w:t>|</w:t>
                          </w:r>
                          <w:r>
                            <w:rPr>
                              <w:spacing w:val="-5"/>
                            </w:rPr>
                            <w:t xml:space="preserve"> 40</w:t>
                          </w:r>
                        </w:p>
                      </w:txbxContent>
                    </wps:txbx>
                    <wps:bodyPr wrap="square" lIns="0" tIns="0" rIns="0" bIns="0" rtlCol="0">
                      <a:noAutofit/>
                    </wps:bodyPr>
                  </wps:wsp>
                </a:graphicData>
              </a:graphic>
            </wp:anchor>
          </w:drawing>
        </mc:Choice>
        <mc:Fallback>
          <w:pict>
            <v:shapetype w14:anchorId="4A2E0677" id="_x0000_t202" coordsize="21600,21600" o:spt="202" path="m,l,21600r21600,l21600,xe">
              <v:stroke joinstyle="miter"/>
              <v:path gradientshapeok="t" o:connecttype="rect"/>
            </v:shapetype>
            <v:shape id="Textbox 19" o:spid="_x0000_s1032" type="#_x0000_t202" style="position:absolute;margin-left:512.7pt;margin-top:35.8pt;width:52.55pt;height:15.45pt;z-index:-1664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" filled="f" stroked="f">
              <v:textbox inset="0,0,0,0">
                <w:txbxContent>
                  <w:p w14:paraId="55322009" w14:textId="77777777" w:rsidR="00E8114A" w:rsidRDefault="00000000">
                    <w:pPr>
                      <w:pStyle w:val="BodyText"/>
                      <w:spacing w:before="12"/>
                      <w:ind w:left="20"/>
                    </w:pPr>
                    <w:r>
                      <w:t>Page</w:t>
                    </w:r>
                    <w:r>
                      <w:rPr>
                        <w:spacing w:val="-4"/>
                      </w:rPr>
                      <w:t xml:space="preserve"> </w:t>
                    </w:r>
                    <w:r>
                      <w:t>|</w:t>
                    </w:r>
                    <w:r>
                      <w:rPr>
                        <w:spacing w:val="-5"/>
                      </w:rPr>
                      <w:t xml:space="preserve"> 40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FD03" w14:textId="77777777" w:rsidR="00E8114A" w:rsidRDefault="00000000">
    <w:pPr>
      <w:pStyle w:val="BodyText"/>
      <w:spacing w:line="14" w:lineRule="auto"/>
      <w:rPr>
        <w:sz w:val="20"/>
      </w:rPr>
    </w:pPr>
    <w:r>
      <w:rPr>
        <w:noProof/>
        <w:sz w:val="20"/>
      </w:rPr>
      <mc:AlternateContent>
        <mc:Choice Requires="wps">
          <w:drawing>
            <wp:anchor distT="0" distB="0" distL="0" distR="0" simplePos="0" relativeHeight="486670848" behindDoc="1" locked="0" layoutInCell="1" allowOverlap="1" wp14:anchorId="1031F6C3" wp14:editId="67D446B8">
              <wp:simplePos x="0" y="0"/>
              <wp:positionH relativeFrom="page">
                <wp:posOffset>6194552</wp:posOffset>
              </wp:positionH>
              <wp:positionV relativeFrom="page">
                <wp:posOffset>449792</wp:posOffset>
              </wp:positionV>
              <wp:extent cx="667385" cy="1962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196215"/>
                      </a:xfrm>
                      <a:prstGeom prst="rect">
                        <a:avLst/>
                      </a:prstGeom>
                    </wps:spPr>
                    <wps:txbx>
                      <w:txbxContent>
                        <w:p w14:paraId="3EDA3D5A" w14:textId="77777777" w:rsidR="00E8114A" w:rsidRDefault="00000000">
                          <w:pPr>
                            <w:pStyle w:val="BodyText"/>
                            <w:spacing w:before="12"/>
                            <w:ind w:left="20"/>
                          </w:pPr>
                          <w:r>
                            <w:t>Page</w:t>
                          </w:r>
                          <w:r>
                            <w:rPr>
                              <w:spacing w:val="-4"/>
                            </w:rPr>
                            <w:t xml:space="preserve"> </w:t>
                          </w:r>
                          <w:r>
                            <w:t>|</w:t>
                          </w:r>
                          <w:r>
                            <w:rPr>
                              <w:spacing w:val="-5"/>
                            </w:rPr>
                            <w:t xml:space="preserve"> 41</w:t>
                          </w:r>
                        </w:p>
                      </w:txbxContent>
                    </wps:txbx>
                    <wps:bodyPr wrap="square" lIns="0" tIns="0" rIns="0" bIns="0" rtlCol="0">
                      <a:noAutofit/>
                    </wps:bodyPr>
                  </wps:wsp>
                </a:graphicData>
              </a:graphic>
            </wp:anchor>
          </w:drawing>
        </mc:Choice>
        <mc:Fallback>
          <w:pict>
            <v:shapetype w14:anchorId="1031F6C3" id="_x0000_t202" coordsize="21600,21600" o:spt="202" path="m,l,21600r21600,l21600,xe">
              <v:stroke joinstyle="miter"/>
              <v:path gradientshapeok="t" o:connecttype="rect"/>
            </v:shapetype>
            <v:shape id="Textbox 22" o:spid="_x0000_s1035" type="#_x0000_t202" style="position:absolute;margin-left:487.75pt;margin-top:35.4pt;width:52.55pt;height:15.45pt;z-index:-1664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" filled="f" stroked="f">
              <v:textbox inset="0,0,0,0">
                <w:txbxContent>
                  <w:p w14:paraId="3EDA3D5A" w14:textId="77777777" w:rsidR="00E8114A" w:rsidRDefault="00000000">
                    <w:pPr>
                      <w:pStyle w:val="BodyText"/>
                      <w:spacing w:before="12"/>
                      <w:ind w:left="20"/>
                    </w:pPr>
                    <w:r>
                      <w:t>Page</w:t>
                    </w:r>
                    <w:r>
                      <w:rPr>
                        <w:spacing w:val="-4"/>
                      </w:rPr>
                      <w:t xml:space="preserve"> </w:t>
                    </w:r>
                    <w:r>
                      <w:t>|</w:t>
                    </w:r>
                    <w:r>
                      <w:rPr>
                        <w:spacing w:val="-5"/>
                      </w:rPr>
                      <w:t xml:space="preserve"> 41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A26E" w14:textId="77777777" w:rsidR="00E8114A" w:rsidRDefault="00000000">
    <w:pPr>
      <w:pStyle w:val="BodyText"/>
      <w:spacing w:line="14" w:lineRule="auto"/>
      <w:rPr>
        <w:sz w:val="20"/>
      </w:rPr>
    </w:pPr>
    <w:r>
      <w:rPr>
        <w:noProof/>
        <w:sz w:val="20"/>
      </w:rPr>
      <mc:AlternateContent>
        <mc:Choice Requires="wps">
          <w:drawing>
            <wp:anchor distT="0" distB="0" distL="0" distR="0" simplePos="0" relativeHeight="486672384" behindDoc="1" locked="0" layoutInCell="1" allowOverlap="1" wp14:anchorId="6459B27B" wp14:editId="602112BD">
              <wp:simplePos x="0" y="0"/>
              <wp:positionH relativeFrom="page">
                <wp:posOffset>6511543</wp:posOffset>
              </wp:positionH>
              <wp:positionV relativeFrom="page">
                <wp:posOffset>454364</wp:posOffset>
              </wp:positionV>
              <wp:extent cx="667385" cy="1962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196215"/>
                      </a:xfrm>
                      <a:prstGeom prst="rect">
                        <a:avLst/>
                      </a:prstGeom>
                    </wps:spPr>
                    <wps:txbx>
                      <w:txbxContent>
                        <w:p w14:paraId="60473FE6" w14:textId="77777777" w:rsidR="00E8114A" w:rsidRDefault="00000000">
                          <w:pPr>
                            <w:pStyle w:val="BodyText"/>
                            <w:spacing w:before="12"/>
                            <w:ind w:left="20"/>
                          </w:pPr>
                          <w:r>
                            <w:t>Page</w:t>
                          </w:r>
                          <w:r>
                            <w:rPr>
                              <w:spacing w:val="-4"/>
                            </w:rPr>
                            <w:t xml:space="preserve"> </w:t>
                          </w:r>
                          <w:r>
                            <w:t>|</w:t>
                          </w:r>
                          <w:r>
                            <w:rPr>
                              <w:spacing w:val="-5"/>
                            </w:rPr>
                            <w:t xml:space="preserve"> 42</w:t>
                          </w:r>
                        </w:p>
                      </w:txbxContent>
                    </wps:txbx>
                    <wps:bodyPr wrap="square" lIns="0" tIns="0" rIns="0" bIns="0" rtlCol="0">
                      <a:noAutofit/>
                    </wps:bodyPr>
                  </wps:wsp>
                </a:graphicData>
              </a:graphic>
            </wp:anchor>
          </w:drawing>
        </mc:Choice>
        <mc:Fallback>
          <w:pict>
            <v:shapetype w14:anchorId="6459B27B" id="_x0000_t202" coordsize="21600,21600" o:spt="202" path="m,l,21600r21600,l21600,xe">
              <v:stroke joinstyle="miter"/>
              <v:path gradientshapeok="t" o:connecttype="rect"/>
            </v:shapetype>
            <v:shape id="Textbox 26" o:spid="_x0000_s1038" type="#_x0000_t202" style="position:absolute;margin-left:512.7pt;margin-top:35.8pt;width:52.55pt;height:15.45pt;z-index:-1664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" filled="f" stroked="f">
              <v:textbox inset="0,0,0,0">
                <w:txbxContent>
                  <w:p w14:paraId="60473FE6" w14:textId="77777777" w:rsidR="00E8114A" w:rsidRDefault="00000000">
                    <w:pPr>
                      <w:pStyle w:val="BodyText"/>
                      <w:spacing w:before="12"/>
                      <w:ind w:left="20"/>
                    </w:pPr>
                    <w:r>
                      <w:t>Page</w:t>
                    </w:r>
                    <w:r>
                      <w:rPr>
                        <w:spacing w:val="-4"/>
                      </w:rPr>
                      <w:t xml:space="preserve"> </w:t>
                    </w:r>
                    <w:r>
                      <w:t>|</w:t>
                    </w:r>
                    <w:r>
                      <w:rPr>
                        <w:spacing w:val="-5"/>
                      </w:rPr>
                      <w:t xml:space="preserve"> 42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595"/>
    <w:multiLevelType w:val="multilevel"/>
    <w:tmpl w:val="BAD898FE"/>
    <w:lvl w:ilvl="0">
      <w:start w:val="3"/>
      <w:numFmt w:val="upperRoman"/>
      <w:lvlText w:val="%1"/>
      <w:lvlJc w:val="left"/>
      <w:pPr>
        <w:ind w:left="1070" w:hanging="711"/>
        <w:jc w:val="left"/>
      </w:pPr>
      <w:rPr>
        <w:rFonts w:hint="default"/>
        <w:lang w:val="en-US" w:eastAsia="en-US" w:bidi="ar-SA"/>
      </w:rPr>
    </w:lvl>
    <w:lvl w:ilvl="1">
      <w:start w:val="1"/>
      <w:numFmt w:val="upperLetter"/>
      <w:lvlText w:val="%1.%2"/>
      <w:lvlJc w:val="left"/>
      <w:pPr>
        <w:ind w:left="1070" w:hanging="711"/>
        <w:jc w:val="left"/>
      </w:pPr>
      <w:rPr>
        <w:rFonts w:hint="default"/>
        <w:lang w:val="en-US" w:eastAsia="en-US" w:bidi="ar-SA"/>
      </w:rPr>
    </w:lvl>
    <w:lvl w:ilvl="2">
      <w:start w:val="1"/>
      <w:numFmt w:val="decimal"/>
      <w:lvlText w:val="%1.%2.%3"/>
      <w:lvlJc w:val="left"/>
      <w:pPr>
        <w:ind w:left="1070" w:hanging="711"/>
        <w:jc w:val="left"/>
      </w:pPr>
      <w:rPr>
        <w:rFonts w:hint="default"/>
        <w:spacing w:val="-2"/>
        <w:w w:val="98"/>
        <w:lang w:val="en-US" w:eastAsia="en-US" w:bidi="ar-SA"/>
      </w:rPr>
    </w:lvl>
    <w:lvl w:ilvl="3">
      <w:numFmt w:val="bullet"/>
      <w:lvlText w:val="•"/>
      <w:lvlJc w:val="left"/>
      <w:pPr>
        <w:ind w:left="3780" w:hanging="711"/>
      </w:pPr>
      <w:rPr>
        <w:rFonts w:hint="default"/>
        <w:lang w:val="en-US" w:eastAsia="en-US" w:bidi="ar-SA"/>
      </w:rPr>
    </w:lvl>
    <w:lvl w:ilvl="4">
      <w:numFmt w:val="bullet"/>
      <w:lvlText w:val="•"/>
      <w:lvlJc w:val="left"/>
      <w:pPr>
        <w:ind w:left="4680" w:hanging="711"/>
      </w:pPr>
      <w:rPr>
        <w:rFonts w:hint="default"/>
        <w:lang w:val="en-US" w:eastAsia="en-US" w:bidi="ar-SA"/>
      </w:rPr>
    </w:lvl>
    <w:lvl w:ilvl="5">
      <w:numFmt w:val="bullet"/>
      <w:lvlText w:val="•"/>
      <w:lvlJc w:val="left"/>
      <w:pPr>
        <w:ind w:left="5580" w:hanging="711"/>
      </w:pPr>
      <w:rPr>
        <w:rFonts w:hint="default"/>
        <w:lang w:val="en-US" w:eastAsia="en-US" w:bidi="ar-SA"/>
      </w:rPr>
    </w:lvl>
    <w:lvl w:ilvl="6">
      <w:numFmt w:val="bullet"/>
      <w:lvlText w:val="•"/>
      <w:lvlJc w:val="left"/>
      <w:pPr>
        <w:ind w:left="6480" w:hanging="711"/>
      </w:pPr>
      <w:rPr>
        <w:rFonts w:hint="default"/>
        <w:lang w:val="en-US" w:eastAsia="en-US" w:bidi="ar-SA"/>
      </w:rPr>
    </w:lvl>
    <w:lvl w:ilvl="7">
      <w:numFmt w:val="bullet"/>
      <w:lvlText w:val="•"/>
      <w:lvlJc w:val="left"/>
      <w:pPr>
        <w:ind w:left="7380" w:hanging="711"/>
      </w:pPr>
      <w:rPr>
        <w:rFonts w:hint="default"/>
        <w:lang w:val="en-US" w:eastAsia="en-US" w:bidi="ar-SA"/>
      </w:rPr>
    </w:lvl>
    <w:lvl w:ilvl="8">
      <w:numFmt w:val="bullet"/>
      <w:lvlText w:val="•"/>
      <w:lvlJc w:val="left"/>
      <w:pPr>
        <w:ind w:left="8280" w:hanging="711"/>
      </w:pPr>
      <w:rPr>
        <w:rFonts w:hint="default"/>
        <w:lang w:val="en-US" w:eastAsia="en-US" w:bidi="ar-SA"/>
      </w:rPr>
    </w:lvl>
  </w:abstractNum>
  <w:abstractNum w:abstractNumId="1" w15:restartNumberingAfterBreak="0">
    <w:nsid w:val="04B67A76"/>
    <w:multiLevelType w:val="multilevel"/>
    <w:tmpl w:val="A5DED9DA"/>
    <w:lvl w:ilvl="0">
      <w:start w:val="1"/>
      <w:numFmt w:val="upperRoman"/>
      <w:lvlText w:val="%1"/>
      <w:lvlJc w:val="left"/>
      <w:pPr>
        <w:ind w:left="1080" w:hanging="737"/>
        <w:jc w:val="left"/>
      </w:pPr>
      <w:rPr>
        <w:rFonts w:hint="default"/>
        <w:lang w:val="en-US" w:eastAsia="en-US" w:bidi="ar-SA"/>
      </w:rPr>
    </w:lvl>
    <w:lvl w:ilvl="1">
      <w:start w:val="1"/>
      <w:numFmt w:val="upperLetter"/>
      <w:lvlText w:val="%1.%2"/>
      <w:lvlJc w:val="left"/>
      <w:pPr>
        <w:ind w:left="1080" w:hanging="737"/>
        <w:jc w:val="left"/>
      </w:pPr>
      <w:rPr>
        <w:rFonts w:hint="default"/>
        <w:lang w:val="en-US" w:eastAsia="en-US" w:bidi="ar-SA"/>
      </w:rPr>
    </w:lvl>
    <w:lvl w:ilvl="2">
      <w:start w:val="1"/>
      <w:numFmt w:val="decimal"/>
      <w:lvlText w:val="%1.%2.%3"/>
      <w:lvlJc w:val="left"/>
      <w:pPr>
        <w:ind w:left="1080" w:hanging="737"/>
        <w:jc w:val="left"/>
      </w:pPr>
      <w:rPr>
        <w:rFonts w:ascii="Arial" w:eastAsia="Arial" w:hAnsi="Arial" w:cs="Arial" w:hint="default"/>
        <w:b w:val="0"/>
        <w:bCs w:val="0"/>
        <w:i w:val="0"/>
        <w:iCs w:val="0"/>
        <w:spacing w:val="-2"/>
        <w:w w:val="98"/>
        <w:sz w:val="20"/>
        <w:szCs w:val="20"/>
        <w:lang w:val="en-US" w:eastAsia="en-US" w:bidi="ar-SA"/>
      </w:rPr>
    </w:lvl>
    <w:lvl w:ilvl="3">
      <w:numFmt w:val="bullet"/>
      <w:lvlText w:val="•"/>
      <w:lvlJc w:val="left"/>
      <w:pPr>
        <w:ind w:left="3780" w:hanging="737"/>
      </w:pPr>
      <w:rPr>
        <w:rFonts w:hint="default"/>
        <w:lang w:val="en-US" w:eastAsia="en-US" w:bidi="ar-SA"/>
      </w:rPr>
    </w:lvl>
    <w:lvl w:ilvl="4">
      <w:numFmt w:val="bullet"/>
      <w:lvlText w:val="•"/>
      <w:lvlJc w:val="left"/>
      <w:pPr>
        <w:ind w:left="4680" w:hanging="737"/>
      </w:pPr>
      <w:rPr>
        <w:rFonts w:hint="default"/>
        <w:lang w:val="en-US" w:eastAsia="en-US" w:bidi="ar-SA"/>
      </w:rPr>
    </w:lvl>
    <w:lvl w:ilvl="5">
      <w:numFmt w:val="bullet"/>
      <w:lvlText w:val="•"/>
      <w:lvlJc w:val="left"/>
      <w:pPr>
        <w:ind w:left="5580" w:hanging="737"/>
      </w:pPr>
      <w:rPr>
        <w:rFonts w:hint="default"/>
        <w:lang w:val="en-US" w:eastAsia="en-US" w:bidi="ar-SA"/>
      </w:rPr>
    </w:lvl>
    <w:lvl w:ilvl="6">
      <w:numFmt w:val="bullet"/>
      <w:lvlText w:val="•"/>
      <w:lvlJc w:val="left"/>
      <w:pPr>
        <w:ind w:left="6480" w:hanging="737"/>
      </w:pPr>
      <w:rPr>
        <w:rFonts w:hint="default"/>
        <w:lang w:val="en-US" w:eastAsia="en-US" w:bidi="ar-SA"/>
      </w:rPr>
    </w:lvl>
    <w:lvl w:ilvl="7">
      <w:numFmt w:val="bullet"/>
      <w:lvlText w:val="•"/>
      <w:lvlJc w:val="left"/>
      <w:pPr>
        <w:ind w:left="7380" w:hanging="737"/>
      </w:pPr>
      <w:rPr>
        <w:rFonts w:hint="default"/>
        <w:lang w:val="en-US" w:eastAsia="en-US" w:bidi="ar-SA"/>
      </w:rPr>
    </w:lvl>
    <w:lvl w:ilvl="8">
      <w:numFmt w:val="bullet"/>
      <w:lvlText w:val="•"/>
      <w:lvlJc w:val="left"/>
      <w:pPr>
        <w:ind w:left="8280" w:hanging="737"/>
      </w:pPr>
      <w:rPr>
        <w:rFonts w:hint="default"/>
        <w:lang w:val="en-US" w:eastAsia="en-US" w:bidi="ar-SA"/>
      </w:rPr>
    </w:lvl>
  </w:abstractNum>
  <w:abstractNum w:abstractNumId="2" w15:restartNumberingAfterBreak="0">
    <w:nsid w:val="0804444C"/>
    <w:multiLevelType w:val="hybridMultilevel"/>
    <w:tmpl w:val="8AB6F4A0"/>
    <w:lvl w:ilvl="0" w:tplc="4CEC7412">
      <w:numFmt w:val="bullet"/>
      <w:lvlText w:val="□"/>
      <w:lvlJc w:val="left"/>
      <w:pPr>
        <w:ind w:left="897" w:hanging="284"/>
      </w:pPr>
      <w:rPr>
        <w:rFonts w:ascii="Arial" w:eastAsia="Arial" w:hAnsi="Arial" w:cs="Arial" w:hint="default"/>
        <w:b w:val="0"/>
        <w:bCs w:val="0"/>
        <w:i w:val="0"/>
        <w:iCs w:val="0"/>
        <w:spacing w:val="0"/>
        <w:w w:val="98"/>
        <w:sz w:val="20"/>
        <w:szCs w:val="20"/>
        <w:lang w:val="en-US" w:eastAsia="en-US" w:bidi="ar-SA"/>
      </w:rPr>
    </w:lvl>
    <w:lvl w:ilvl="1" w:tplc="70828976">
      <w:numFmt w:val="bullet"/>
      <w:lvlText w:val="•"/>
      <w:lvlJc w:val="left"/>
      <w:pPr>
        <w:ind w:left="1440" w:hanging="360"/>
      </w:pPr>
      <w:rPr>
        <w:rFonts w:ascii="Arial" w:eastAsia="Arial" w:hAnsi="Arial" w:cs="Arial" w:hint="default"/>
        <w:b w:val="0"/>
        <w:bCs w:val="0"/>
        <w:i w:val="0"/>
        <w:iCs w:val="0"/>
        <w:spacing w:val="0"/>
        <w:w w:val="99"/>
        <w:sz w:val="22"/>
        <w:szCs w:val="22"/>
        <w:lang w:val="en-US" w:eastAsia="en-US" w:bidi="ar-SA"/>
      </w:rPr>
    </w:lvl>
    <w:lvl w:ilvl="2" w:tplc="F1D63934">
      <w:numFmt w:val="bullet"/>
      <w:lvlText w:val="•"/>
      <w:lvlJc w:val="left"/>
      <w:pPr>
        <w:ind w:left="2400" w:hanging="360"/>
      </w:pPr>
      <w:rPr>
        <w:rFonts w:hint="default"/>
        <w:lang w:val="en-US" w:eastAsia="en-US" w:bidi="ar-SA"/>
      </w:rPr>
    </w:lvl>
    <w:lvl w:ilvl="3" w:tplc="CCF20618">
      <w:numFmt w:val="bullet"/>
      <w:lvlText w:val="•"/>
      <w:lvlJc w:val="left"/>
      <w:pPr>
        <w:ind w:left="3360" w:hanging="360"/>
      </w:pPr>
      <w:rPr>
        <w:rFonts w:hint="default"/>
        <w:lang w:val="en-US" w:eastAsia="en-US" w:bidi="ar-SA"/>
      </w:rPr>
    </w:lvl>
    <w:lvl w:ilvl="4" w:tplc="05D2C4EE">
      <w:numFmt w:val="bullet"/>
      <w:lvlText w:val="•"/>
      <w:lvlJc w:val="left"/>
      <w:pPr>
        <w:ind w:left="4320" w:hanging="360"/>
      </w:pPr>
      <w:rPr>
        <w:rFonts w:hint="default"/>
        <w:lang w:val="en-US" w:eastAsia="en-US" w:bidi="ar-SA"/>
      </w:rPr>
    </w:lvl>
    <w:lvl w:ilvl="5" w:tplc="83F0366E">
      <w:numFmt w:val="bullet"/>
      <w:lvlText w:val="•"/>
      <w:lvlJc w:val="left"/>
      <w:pPr>
        <w:ind w:left="5280" w:hanging="360"/>
      </w:pPr>
      <w:rPr>
        <w:rFonts w:hint="default"/>
        <w:lang w:val="en-US" w:eastAsia="en-US" w:bidi="ar-SA"/>
      </w:rPr>
    </w:lvl>
    <w:lvl w:ilvl="6" w:tplc="AC360320">
      <w:numFmt w:val="bullet"/>
      <w:lvlText w:val="•"/>
      <w:lvlJc w:val="left"/>
      <w:pPr>
        <w:ind w:left="6240" w:hanging="360"/>
      </w:pPr>
      <w:rPr>
        <w:rFonts w:hint="default"/>
        <w:lang w:val="en-US" w:eastAsia="en-US" w:bidi="ar-SA"/>
      </w:rPr>
    </w:lvl>
    <w:lvl w:ilvl="7" w:tplc="5886A796">
      <w:numFmt w:val="bullet"/>
      <w:lvlText w:val="•"/>
      <w:lvlJc w:val="left"/>
      <w:pPr>
        <w:ind w:left="7200" w:hanging="360"/>
      </w:pPr>
      <w:rPr>
        <w:rFonts w:hint="default"/>
        <w:lang w:val="en-US" w:eastAsia="en-US" w:bidi="ar-SA"/>
      </w:rPr>
    </w:lvl>
    <w:lvl w:ilvl="8" w:tplc="BAE6B270">
      <w:numFmt w:val="bullet"/>
      <w:lvlText w:val="•"/>
      <w:lvlJc w:val="left"/>
      <w:pPr>
        <w:ind w:left="8160" w:hanging="360"/>
      </w:pPr>
      <w:rPr>
        <w:rFonts w:hint="default"/>
        <w:lang w:val="en-US" w:eastAsia="en-US" w:bidi="ar-SA"/>
      </w:rPr>
    </w:lvl>
  </w:abstractNum>
  <w:abstractNum w:abstractNumId="3" w15:restartNumberingAfterBreak="0">
    <w:nsid w:val="083B76D0"/>
    <w:multiLevelType w:val="hybridMultilevel"/>
    <w:tmpl w:val="D6284AD0"/>
    <w:lvl w:ilvl="0" w:tplc="9BE08EE2">
      <w:start w:val="1"/>
      <w:numFmt w:val="lowerLetter"/>
      <w:lvlText w:val="%1)"/>
      <w:lvlJc w:val="left"/>
      <w:pPr>
        <w:ind w:left="1080" w:hanging="356"/>
        <w:jc w:val="left"/>
      </w:pPr>
      <w:rPr>
        <w:rFonts w:ascii="Arial" w:eastAsia="Arial" w:hAnsi="Arial" w:cs="Arial" w:hint="default"/>
        <w:b w:val="0"/>
        <w:bCs w:val="0"/>
        <w:i w:val="0"/>
        <w:iCs w:val="0"/>
        <w:spacing w:val="0"/>
        <w:w w:val="100"/>
        <w:sz w:val="24"/>
        <w:szCs w:val="24"/>
        <w:lang w:val="en-US" w:eastAsia="en-US" w:bidi="ar-SA"/>
      </w:rPr>
    </w:lvl>
    <w:lvl w:ilvl="1" w:tplc="18C223F2">
      <w:numFmt w:val="bullet"/>
      <w:lvlText w:val="•"/>
      <w:lvlJc w:val="left"/>
      <w:pPr>
        <w:ind w:left="1980" w:hanging="356"/>
      </w:pPr>
      <w:rPr>
        <w:rFonts w:hint="default"/>
        <w:lang w:val="en-US" w:eastAsia="en-US" w:bidi="ar-SA"/>
      </w:rPr>
    </w:lvl>
    <w:lvl w:ilvl="2" w:tplc="6B2021EC">
      <w:numFmt w:val="bullet"/>
      <w:lvlText w:val="•"/>
      <w:lvlJc w:val="left"/>
      <w:pPr>
        <w:ind w:left="2880" w:hanging="356"/>
      </w:pPr>
      <w:rPr>
        <w:rFonts w:hint="default"/>
        <w:lang w:val="en-US" w:eastAsia="en-US" w:bidi="ar-SA"/>
      </w:rPr>
    </w:lvl>
    <w:lvl w:ilvl="3" w:tplc="B2D2BB88">
      <w:numFmt w:val="bullet"/>
      <w:lvlText w:val="•"/>
      <w:lvlJc w:val="left"/>
      <w:pPr>
        <w:ind w:left="3780" w:hanging="356"/>
      </w:pPr>
      <w:rPr>
        <w:rFonts w:hint="default"/>
        <w:lang w:val="en-US" w:eastAsia="en-US" w:bidi="ar-SA"/>
      </w:rPr>
    </w:lvl>
    <w:lvl w:ilvl="4" w:tplc="EA763C06">
      <w:numFmt w:val="bullet"/>
      <w:lvlText w:val="•"/>
      <w:lvlJc w:val="left"/>
      <w:pPr>
        <w:ind w:left="4680" w:hanging="356"/>
      </w:pPr>
      <w:rPr>
        <w:rFonts w:hint="default"/>
        <w:lang w:val="en-US" w:eastAsia="en-US" w:bidi="ar-SA"/>
      </w:rPr>
    </w:lvl>
    <w:lvl w:ilvl="5" w:tplc="3A04F3D2">
      <w:numFmt w:val="bullet"/>
      <w:lvlText w:val="•"/>
      <w:lvlJc w:val="left"/>
      <w:pPr>
        <w:ind w:left="5580" w:hanging="356"/>
      </w:pPr>
      <w:rPr>
        <w:rFonts w:hint="default"/>
        <w:lang w:val="en-US" w:eastAsia="en-US" w:bidi="ar-SA"/>
      </w:rPr>
    </w:lvl>
    <w:lvl w:ilvl="6" w:tplc="5C1AD81C">
      <w:numFmt w:val="bullet"/>
      <w:lvlText w:val="•"/>
      <w:lvlJc w:val="left"/>
      <w:pPr>
        <w:ind w:left="6480" w:hanging="356"/>
      </w:pPr>
      <w:rPr>
        <w:rFonts w:hint="default"/>
        <w:lang w:val="en-US" w:eastAsia="en-US" w:bidi="ar-SA"/>
      </w:rPr>
    </w:lvl>
    <w:lvl w:ilvl="7" w:tplc="4AF0359E">
      <w:numFmt w:val="bullet"/>
      <w:lvlText w:val="•"/>
      <w:lvlJc w:val="left"/>
      <w:pPr>
        <w:ind w:left="7380" w:hanging="356"/>
      </w:pPr>
      <w:rPr>
        <w:rFonts w:hint="default"/>
        <w:lang w:val="en-US" w:eastAsia="en-US" w:bidi="ar-SA"/>
      </w:rPr>
    </w:lvl>
    <w:lvl w:ilvl="8" w:tplc="79C4FA6E">
      <w:numFmt w:val="bullet"/>
      <w:lvlText w:val="•"/>
      <w:lvlJc w:val="left"/>
      <w:pPr>
        <w:ind w:left="8280" w:hanging="356"/>
      </w:pPr>
      <w:rPr>
        <w:rFonts w:hint="default"/>
        <w:lang w:val="en-US" w:eastAsia="en-US" w:bidi="ar-SA"/>
      </w:rPr>
    </w:lvl>
  </w:abstractNum>
  <w:abstractNum w:abstractNumId="4" w15:restartNumberingAfterBreak="0">
    <w:nsid w:val="0B4E67FC"/>
    <w:multiLevelType w:val="hybridMultilevel"/>
    <w:tmpl w:val="E9C6FDD4"/>
    <w:lvl w:ilvl="0" w:tplc="70EA1A7A">
      <w:start w:val="1"/>
      <w:numFmt w:val="upperLetter"/>
      <w:lvlText w:val="%1."/>
      <w:lvlJc w:val="left"/>
      <w:pPr>
        <w:ind w:left="715" w:hanging="356"/>
        <w:jc w:val="left"/>
      </w:pPr>
      <w:rPr>
        <w:rFonts w:ascii="Arial" w:eastAsia="Arial" w:hAnsi="Arial" w:cs="Arial" w:hint="default"/>
        <w:b/>
        <w:bCs/>
        <w:i w:val="0"/>
        <w:iCs w:val="0"/>
        <w:spacing w:val="-1"/>
        <w:w w:val="100"/>
        <w:sz w:val="24"/>
        <w:szCs w:val="24"/>
        <w:lang w:val="en-US" w:eastAsia="en-US" w:bidi="ar-SA"/>
      </w:rPr>
    </w:lvl>
    <w:lvl w:ilvl="1" w:tplc="37C28AB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F0A238B0">
      <w:numFmt w:val="bullet"/>
      <w:lvlText w:val="•"/>
      <w:lvlJc w:val="left"/>
      <w:pPr>
        <w:ind w:left="2080" w:hanging="360"/>
      </w:pPr>
      <w:rPr>
        <w:rFonts w:hint="default"/>
        <w:lang w:val="en-US" w:eastAsia="en-US" w:bidi="ar-SA"/>
      </w:rPr>
    </w:lvl>
    <w:lvl w:ilvl="3" w:tplc="2CEE2CD0">
      <w:numFmt w:val="bullet"/>
      <w:lvlText w:val="•"/>
      <w:lvlJc w:val="left"/>
      <w:pPr>
        <w:ind w:left="3080" w:hanging="360"/>
      </w:pPr>
      <w:rPr>
        <w:rFonts w:hint="default"/>
        <w:lang w:val="en-US" w:eastAsia="en-US" w:bidi="ar-SA"/>
      </w:rPr>
    </w:lvl>
    <w:lvl w:ilvl="4" w:tplc="ADD8E16C">
      <w:numFmt w:val="bullet"/>
      <w:lvlText w:val="•"/>
      <w:lvlJc w:val="left"/>
      <w:pPr>
        <w:ind w:left="4080" w:hanging="360"/>
      </w:pPr>
      <w:rPr>
        <w:rFonts w:hint="default"/>
        <w:lang w:val="en-US" w:eastAsia="en-US" w:bidi="ar-SA"/>
      </w:rPr>
    </w:lvl>
    <w:lvl w:ilvl="5" w:tplc="8B2E00FA">
      <w:numFmt w:val="bullet"/>
      <w:lvlText w:val="•"/>
      <w:lvlJc w:val="left"/>
      <w:pPr>
        <w:ind w:left="5080" w:hanging="360"/>
      </w:pPr>
      <w:rPr>
        <w:rFonts w:hint="default"/>
        <w:lang w:val="en-US" w:eastAsia="en-US" w:bidi="ar-SA"/>
      </w:rPr>
    </w:lvl>
    <w:lvl w:ilvl="6" w:tplc="CE4E36B2">
      <w:numFmt w:val="bullet"/>
      <w:lvlText w:val="•"/>
      <w:lvlJc w:val="left"/>
      <w:pPr>
        <w:ind w:left="6080" w:hanging="360"/>
      </w:pPr>
      <w:rPr>
        <w:rFonts w:hint="default"/>
        <w:lang w:val="en-US" w:eastAsia="en-US" w:bidi="ar-SA"/>
      </w:rPr>
    </w:lvl>
    <w:lvl w:ilvl="7" w:tplc="BEDEECE8">
      <w:numFmt w:val="bullet"/>
      <w:lvlText w:val="•"/>
      <w:lvlJc w:val="left"/>
      <w:pPr>
        <w:ind w:left="7080" w:hanging="360"/>
      </w:pPr>
      <w:rPr>
        <w:rFonts w:hint="default"/>
        <w:lang w:val="en-US" w:eastAsia="en-US" w:bidi="ar-SA"/>
      </w:rPr>
    </w:lvl>
    <w:lvl w:ilvl="8" w:tplc="0290B20E">
      <w:numFmt w:val="bullet"/>
      <w:lvlText w:val="•"/>
      <w:lvlJc w:val="left"/>
      <w:pPr>
        <w:ind w:left="8080" w:hanging="360"/>
      </w:pPr>
      <w:rPr>
        <w:rFonts w:hint="default"/>
        <w:lang w:val="en-US" w:eastAsia="en-US" w:bidi="ar-SA"/>
      </w:rPr>
    </w:lvl>
  </w:abstractNum>
  <w:abstractNum w:abstractNumId="5" w15:restartNumberingAfterBreak="0">
    <w:nsid w:val="0CF77F54"/>
    <w:multiLevelType w:val="hybridMultilevel"/>
    <w:tmpl w:val="0F044D18"/>
    <w:lvl w:ilvl="0" w:tplc="FB4C4278">
      <w:start w:val="1"/>
      <w:numFmt w:val="upperRoman"/>
      <w:lvlText w:val="%1."/>
      <w:lvlJc w:val="left"/>
      <w:pPr>
        <w:ind w:left="2527" w:hanging="720"/>
        <w:jc w:val="left"/>
      </w:pPr>
      <w:rPr>
        <w:rFonts w:ascii="Arial" w:eastAsia="Arial" w:hAnsi="Arial" w:cs="Arial" w:hint="default"/>
        <w:b/>
        <w:bCs/>
        <w:i w:val="0"/>
        <w:iCs w:val="0"/>
        <w:spacing w:val="-1"/>
        <w:w w:val="99"/>
        <w:sz w:val="28"/>
        <w:szCs w:val="28"/>
        <w:lang w:val="en-US" w:eastAsia="en-US" w:bidi="ar-SA"/>
      </w:rPr>
    </w:lvl>
    <w:lvl w:ilvl="1" w:tplc="4B96169E">
      <w:numFmt w:val="bullet"/>
      <w:lvlText w:val="•"/>
      <w:lvlJc w:val="left"/>
      <w:pPr>
        <w:ind w:left="3276" w:hanging="720"/>
      </w:pPr>
      <w:rPr>
        <w:rFonts w:hint="default"/>
        <w:lang w:val="en-US" w:eastAsia="en-US" w:bidi="ar-SA"/>
      </w:rPr>
    </w:lvl>
    <w:lvl w:ilvl="2" w:tplc="2C122E92">
      <w:numFmt w:val="bullet"/>
      <w:lvlText w:val="•"/>
      <w:lvlJc w:val="left"/>
      <w:pPr>
        <w:ind w:left="4032" w:hanging="720"/>
      </w:pPr>
      <w:rPr>
        <w:rFonts w:hint="default"/>
        <w:lang w:val="en-US" w:eastAsia="en-US" w:bidi="ar-SA"/>
      </w:rPr>
    </w:lvl>
    <w:lvl w:ilvl="3" w:tplc="0C649F68">
      <w:numFmt w:val="bullet"/>
      <w:lvlText w:val="•"/>
      <w:lvlJc w:val="left"/>
      <w:pPr>
        <w:ind w:left="4788" w:hanging="720"/>
      </w:pPr>
      <w:rPr>
        <w:rFonts w:hint="default"/>
        <w:lang w:val="en-US" w:eastAsia="en-US" w:bidi="ar-SA"/>
      </w:rPr>
    </w:lvl>
    <w:lvl w:ilvl="4" w:tplc="CE007DA6">
      <w:numFmt w:val="bullet"/>
      <w:lvlText w:val="•"/>
      <w:lvlJc w:val="left"/>
      <w:pPr>
        <w:ind w:left="5544" w:hanging="720"/>
      </w:pPr>
      <w:rPr>
        <w:rFonts w:hint="default"/>
        <w:lang w:val="en-US" w:eastAsia="en-US" w:bidi="ar-SA"/>
      </w:rPr>
    </w:lvl>
    <w:lvl w:ilvl="5" w:tplc="B85AF1A8">
      <w:numFmt w:val="bullet"/>
      <w:lvlText w:val="•"/>
      <w:lvlJc w:val="left"/>
      <w:pPr>
        <w:ind w:left="6300" w:hanging="720"/>
      </w:pPr>
      <w:rPr>
        <w:rFonts w:hint="default"/>
        <w:lang w:val="en-US" w:eastAsia="en-US" w:bidi="ar-SA"/>
      </w:rPr>
    </w:lvl>
    <w:lvl w:ilvl="6" w:tplc="517E9F36">
      <w:numFmt w:val="bullet"/>
      <w:lvlText w:val="•"/>
      <w:lvlJc w:val="left"/>
      <w:pPr>
        <w:ind w:left="7056" w:hanging="720"/>
      </w:pPr>
      <w:rPr>
        <w:rFonts w:hint="default"/>
        <w:lang w:val="en-US" w:eastAsia="en-US" w:bidi="ar-SA"/>
      </w:rPr>
    </w:lvl>
    <w:lvl w:ilvl="7" w:tplc="6A3E63F4">
      <w:numFmt w:val="bullet"/>
      <w:lvlText w:val="•"/>
      <w:lvlJc w:val="left"/>
      <w:pPr>
        <w:ind w:left="7812" w:hanging="720"/>
      </w:pPr>
      <w:rPr>
        <w:rFonts w:hint="default"/>
        <w:lang w:val="en-US" w:eastAsia="en-US" w:bidi="ar-SA"/>
      </w:rPr>
    </w:lvl>
    <w:lvl w:ilvl="8" w:tplc="00563930">
      <w:numFmt w:val="bullet"/>
      <w:lvlText w:val="•"/>
      <w:lvlJc w:val="left"/>
      <w:pPr>
        <w:ind w:left="8568" w:hanging="720"/>
      </w:pPr>
      <w:rPr>
        <w:rFonts w:hint="default"/>
        <w:lang w:val="en-US" w:eastAsia="en-US" w:bidi="ar-SA"/>
      </w:rPr>
    </w:lvl>
  </w:abstractNum>
  <w:abstractNum w:abstractNumId="6" w15:restartNumberingAfterBreak="0">
    <w:nsid w:val="1C7F664D"/>
    <w:multiLevelType w:val="hybridMultilevel"/>
    <w:tmpl w:val="DD56D2BA"/>
    <w:lvl w:ilvl="0" w:tplc="E4F05B3E">
      <w:start w:val="1"/>
      <w:numFmt w:val="decimal"/>
      <w:lvlText w:val="%1."/>
      <w:lvlJc w:val="left"/>
      <w:pPr>
        <w:ind w:left="717" w:hanging="358"/>
        <w:jc w:val="left"/>
      </w:pPr>
      <w:rPr>
        <w:rFonts w:ascii="Arial" w:eastAsia="Arial" w:hAnsi="Arial" w:cs="Arial" w:hint="default"/>
        <w:b/>
        <w:bCs/>
        <w:i w:val="0"/>
        <w:iCs w:val="0"/>
        <w:spacing w:val="0"/>
        <w:w w:val="100"/>
        <w:sz w:val="24"/>
        <w:szCs w:val="24"/>
        <w:lang w:val="en-US" w:eastAsia="en-US" w:bidi="ar-SA"/>
      </w:rPr>
    </w:lvl>
    <w:lvl w:ilvl="1" w:tplc="E1066326">
      <w:start w:val="1"/>
      <w:numFmt w:val="lowerLetter"/>
      <w:lvlText w:val="%2)"/>
      <w:lvlJc w:val="left"/>
      <w:pPr>
        <w:ind w:left="1080" w:hanging="356"/>
        <w:jc w:val="left"/>
      </w:pPr>
      <w:rPr>
        <w:rFonts w:ascii="Arial" w:eastAsia="Arial" w:hAnsi="Arial" w:cs="Arial" w:hint="default"/>
        <w:b w:val="0"/>
        <w:bCs w:val="0"/>
        <w:i w:val="0"/>
        <w:iCs w:val="0"/>
        <w:spacing w:val="0"/>
        <w:w w:val="100"/>
        <w:sz w:val="24"/>
        <w:szCs w:val="24"/>
        <w:lang w:val="en-US" w:eastAsia="en-US" w:bidi="ar-SA"/>
      </w:rPr>
    </w:lvl>
    <w:lvl w:ilvl="2" w:tplc="47B6A674">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3" w:tplc="1F44D5B2">
      <w:numFmt w:val="bullet"/>
      <w:lvlText w:val="•"/>
      <w:lvlJc w:val="left"/>
      <w:pPr>
        <w:ind w:left="2520" w:hanging="360"/>
      </w:pPr>
      <w:rPr>
        <w:rFonts w:hint="default"/>
        <w:lang w:val="en-US" w:eastAsia="en-US" w:bidi="ar-SA"/>
      </w:rPr>
    </w:lvl>
    <w:lvl w:ilvl="4" w:tplc="83DE7D76">
      <w:numFmt w:val="bullet"/>
      <w:lvlText w:val="•"/>
      <w:lvlJc w:val="left"/>
      <w:pPr>
        <w:ind w:left="3600" w:hanging="360"/>
      </w:pPr>
      <w:rPr>
        <w:rFonts w:hint="default"/>
        <w:lang w:val="en-US" w:eastAsia="en-US" w:bidi="ar-SA"/>
      </w:rPr>
    </w:lvl>
    <w:lvl w:ilvl="5" w:tplc="B9406DE8">
      <w:numFmt w:val="bullet"/>
      <w:lvlText w:val="•"/>
      <w:lvlJc w:val="left"/>
      <w:pPr>
        <w:ind w:left="4680" w:hanging="360"/>
      </w:pPr>
      <w:rPr>
        <w:rFonts w:hint="default"/>
        <w:lang w:val="en-US" w:eastAsia="en-US" w:bidi="ar-SA"/>
      </w:rPr>
    </w:lvl>
    <w:lvl w:ilvl="6" w:tplc="DC4E4148">
      <w:numFmt w:val="bullet"/>
      <w:lvlText w:val="•"/>
      <w:lvlJc w:val="left"/>
      <w:pPr>
        <w:ind w:left="5760" w:hanging="360"/>
      </w:pPr>
      <w:rPr>
        <w:rFonts w:hint="default"/>
        <w:lang w:val="en-US" w:eastAsia="en-US" w:bidi="ar-SA"/>
      </w:rPr>
    </w:lvl>
    <w:lvl w:ilvl="7" w:tplc="C7C2F25A">
      <w:numFmt w:val="bullet"/>
      <w:lvlText w:val="•"/>
      <w:lvlJc w:val="left"/>
      <w:pPr>
        <w:ind w:left="6840" w:hanging="360"/>
      </w:pPr>
      <w:rPr>
        <w:rFonts w:hint="default"/>
        <w:lang w:val="en-US" w:eastAsia="en-US" w:bidi="ar-SA"/>
      </w:rPr>
    </w:lvl>
    <w:lvl w:ilvl="8" w:tplc="14F4565C">
      <w:numFmt w:val="bullet"/>
      <w:lvlText w:val="•"/>
      <w:lvlJc w:val="left"/>
      <w:pPr>
        <w:ind w:left="7920" w:hanging="360"/>
      </w:pPr>
      <w:rPr>
        <w:rFonts w:hint="default"/>
        <w:lang w:val="en-US" w:eastAsia="en-US" w:bidi="ar-SA"/>
      </w:rPr>
    </w:lvl>
  </w:abstractNum>
  <w:abstractNum w:abstractNumId="7" w15:restartNumberingAfterBreak="0">
    <w:nsid w:val="1CB465C2"/>
    <w:multiLevelType w:val="multilevel"/>
    <w:tmpl w:val="19ECD620"/>
    <w:lvl w:ilvl="0">
      <w:start w:val="3"/>
      <w:numFmt w:val="upperRoman"/>
      <w:lvlText w:val="%1"/>
      <w:lvlJc w:val="left"/>
      <w:pPr>
        <w:ind w:left="1080" w:hanging="735"/>
        <w:jc w:val="left"/>
      </w:pPr>
      <w:rPr>
        <w:rFonts w:hint="default"/>
        <w:lang w:val="en-US" w:eastAsia="en-US" w:bidi="ar-SA"/>
      </w:rPr>
    </w:lvl>
    <w:lvl w:ilvl="1">
      <w:start w:val="2"/>
      <w:numFmt w:val="upperLetter"/>
      <w:lvlText w:val="%1.%2"/>
      <w:lvlJc w:val="left"/>
      <w:pPr>
        <w:ind w:left="1080" w:hanging="735"/>
        <w:jc w:val="left"/>
      </w:pPr>
      <w:rPr>
        <w:rFonts w:hint="default"/>
        <w:lang w:val="en-US" w:eastAsia="en-US" w:bidi="ar-SA"/>
      </w:rPr>
    </w:lvl>
    <w:lvl w:ilvl="2">
      <w:start w:val="1"/>
      <w:numFmt w:val="decimal"/>
      <w:lvlText w:val="%1.%2.%3"/>
      <w:lvlJc w:val="left"/>
      <w:pPr>
        <w:ind w:left="1080" w:hanging="735"/>
        <w:jc w:val="left"/>
      </w:pPr>
      <w:rPr>
        <w:rFonts w:hint="default"/>
        <w:spacing w:val="-2"/>
        <w:w w:val="98"/>
        <w:lang w:val="en-US" w:eastAsia="en-US" w:bidi="ar-SA"/>
      </w:rPr>
    </w:lvl>
    <w:lvl w:ilvl="3">
      <w:numFmt w:val="bullet"/>
      <w:lvlText w:val="•"/>
      <w:lvlJc w:val="left"/>
      <w:pPr>
        <w:ind w:left="3780" w:hanging="735"/>
      </w:pPr>
      <w:rPr>
        <w:rFonts w:hint="default"/>
        <w:lang w:val="en-US" w:eastAsia="en-US" w:bidi="ar-SA"/>
      </w:rPr>
    </w:lvl>
    <w:lvl w:ilvl="4">
      <w:numFmt w:val="bullet"/>
      <w:lvlText w:val="•"/>
      <w:lvlJc w:val="left"/>
      <w:pPr>
        <w:ind w:left="4680" w:hanging="735"/>
      </w:pPr>
      <w:rPr>
        <w:rFonts w:hint="default"/>
        <w:lang w:val="en-US" w:eastAsia="en-US" w:bidi="ar-SA"/>
      </w:rPr>
    </w:lvl>
    <w:lvl w:ilvl="5">
      <w:numFmt w:val="bullet"/>
      <w:lvlText w:val="•"/>
      <w:lvlJc w:val="left"/>
      <w:pPr>
        <w:ind w:left="5580" w:hanging="735"/>
      </w:pPr>
      <w:rPr>
        <w:rFonts w:hint="default"/>
        <w:lang w:val="en-US" w:eastAsia="en-US" w:bidi="ar-SA"/>
      </w:rPr>
    </w:lvl>
    <w:lvl w:ilvl="6">
      <w:numFmt w:val="bullet"/>
      <w:lvlText w:val="•"/>
      <w:lvlJc w:val="left"/>
      <w:pPr>
        <w:ind w:left="6480" w:hanging="735"/>
      </w:pPr>
      <w:rPr>
        <w:rFonts w:hint="default"/>
        <w:lang w:val="en-US" w:eastAsia="en-US" w:bidi="ar-SA"/>
      </w:rPr>
    </w:lvl>
    <w:lvl w:ilvl="7">
      <w:numFmt w:val="bullet"/>
      <w:lvlText w:val="•"/>
      <w:lvlJc w:val="left"/>
      <w:pPr>
        <w:ind w:left="7380" w:hanging="735"/>
      </w:pPr>
      <w:rPr>
        <w:rFonts w:hint="default"/>
        <w:lang w:val="en-US" w:eastAsia="en-US" w:bidi="ar-SA"/>
      </w:rPr>
    </w:lvl>
    <w:lvl w:ilvl="8">
      <w:numFmt w:val="bullet"/>
      <w:lvlText w:val="•"/>
      <w:lvlJc w:val="left"/>
      <w:pPr>
        <w:ind w:left="8280" w:hanging="735"/>
      </w:pPr>
      <w:rPr>
        <w:rFonts w:hint="default"/>
        <w:lang w:val="en-US" w:eastAsia="en-US" w:bidi="ar-SA"/>
      </w:rPr>
    </w:lvl>
  </w:abstractNum>
  <w:abstractNum w:abstractNumId="8" w15:restartNumberingAfterBreak="0">
    <w:nsid w:val="1E9E4219"/>
    <w:multiLevelType w:val="hybridMultilevel"/>
    <w:tmpl w:val="182476D4"/>
    <w:lvl w:ilvl="0" w:tplc="171A9374">
      <w:start w:val="1"/>
      <w:numFmt w:val="upperRoman"/>
      <w:lvlText w:val="%1."/>
      <w:lvlJc w:val="left"/>
      <w:pPr>
        <w:ind w:left="720" w:hanging="360"/>
        <w:jc w:val="right"/>
      </w:pPr>
      <w:rPr>
        <w:rFonts w:hint="default"/>
        <w:spacing w:val="0"/>
        <w:w w:val="100"/>
        <w:lang w:val="en-US" w:eastAsia="en-US" w:bidi="ar-SA"/>
      </w:rPr>
    </w:lvl>
    <w:lvl w:ilvl="1" w:tplc="457E4D4E">
      <w:start w:val="1"/>
      <w:numFmt w:val="decimal"/>
      <w:lvlText w:val="%2."/>
      <w:lvlJc w:val="left"/>
      <w:pPr>
        <w:ind w:left="720" w:hanging="358"/>
        <w:jc w:val="left"/>
      </w:pPr>
      <w:rPr>
        <w:rFonts w:ascii="Arial" w:eastAsia="Arial" w:hAnsi="Arial" w:cs="Arial" w:hint="default"/>
        <w:b/>
        <w:bCs/>
        <w:i w:val="0"/>
        <w:iCs w:val="0"/>
        <w:spacing w:val="0"/>
        <w:w w:val="100"/>
        <w:sz w:val="24"/>
        <w:szCs w:val="24"/>
        <w:lang w:val="en-US" w:eastAsia="en-US" w:bidi="ar-SA"/>
      </w:rPr>
    </w:lvl>
    <w:lvl w:ilvl="2" w:tplc="FD9E18A8">
      <w:start w:val="1"/>
      <w:numFmt w:val="lowerLetter"/>
      <w:lvlText w:val="%3)"/>
      <w:lvlJc w:val="left"/>
      <w:pPr>
        <w:ind w:left="1075" w:hanging="356"/>
        <w:jc w:val="left"/>
      </w:pPr>
      <w:rPr>
        <w:rFonts w:ascii="Arial" w:eastAsia="Arial" w:hAnsi="Arial" w:cs="Arial" w:hint="default"/>
        <w:b w:val="0"/>
        <w:bCs w:val="0"/>
        <w:i w:val="0"/>
        <w:iCs w:val="0"/>
        <w:spacing w:val="0"/>
        <w:w w:val="100"/>
        <w:sz w:val="24"/>
        <w:szCs w:val="24"/>
        <w:lang w:val="en-US" w:eastAsia="en-US" w:bidi="ar-SA"/>
      </w:rPr>
    </w:lvl>
    <w:lvl w:ilvl="3" w:tplc="5E9E66EE">
      <w:numFmt w:val="bullet"/>
      <w:lvlText w:val="•"/>
      <w:lvlJc w:val="left"/>
      <w:pPr>
        <w:ind w:left="3080" w:hanging="356"/>
      </w:pPr>
      <w:rPr>
        <w:rFonts w:hint="default"/>
        <w:lang w:val="en-US" w:eastAsia="en-US" w:bidi="ar-SA"/>
      </w:rPr>
    </w:lvl>
    <w:lvl w:ilvl="4" w:tplc="572A5294">
      <w:numFmt w:val="bullet"/>
      <w:lvlText w:val="•"/>
      <w:lvlJc w:val="left"/>
      <w:pPr>
        <w:ind w:left="4080" w:hanging="356"/>
      </w:pPr>
      <w:rPr>
        <w:rFonts w:hint="default"/>
        <w:lang w:val="en-US" w:eastAsia="en-US" w:bidi="ar-SA"/>
      </w:rPr>
    </w:lvl>
    <w:lvl w:ilvl="5" w:tplc="6A9C75E4">
      <w:numFmt w:val="bullet"/>
      <w:lvlText w:val="•"/>
      <w:lvlJc w:val="left"/>
      <w:pPr>
        <w:ind w:left="5080" w:hanging="356"/>
      </w:pPr>
      <w:rPr>
        <w:rFonts w:hint="default"/>
        <w:lang w:val="en-US" w:eastAsia="en-US" w:bidi="ar-SA"/>
      </w:rPr>
    </w:lvl>
    <w:lvl w:ilvl="6" w:tplc="4DAC4FCC">
      <w:numFmt w:val="bullet"/>
      <w:lvlText w:val="•"/>
      <w:lvlJc w:val="left"/>
      <w:pPr>
        <w:ind w:left="6080" w:hanging="356"/>
      </w:pPr>
      <w:rPr>
        <w:rFonts w:hint="default"/>
        <w:lang w:val="en-US" w:eastAsia="en-US" w:bidi="ar-SA"/>
      </w:rPr>
    </w:lvl>
    <w:lvl w:ilvl="7" w:tplc="ABB267BC">
      <w:numFmt w:val="bullet"/>
      <w:lvlText w:val="•"/>
      <w:lvlJc w:val="left"/>
      <w:pPr>
        <w:ind w:left="7080" w:hanging="356"/>
      </w:pPr>
      <w:rPr>
        <w:rFonts w:hint="default"/>
        <w:lang w:val="en-US" w:eastAsia="en-US" w:bidi="ar-SA"/>
      </w:rPr>
    </w:lvl>
    <w:lvl w:ilvl="8" w:tplc="0A2A312C">
      <w:numFmt w:val="bullet"/>
      <w:lvlText w:val="•"/>
      <w:lvlJc w:val="left"/>
      <w:pPr>
        <w:ind w:left="8080" w:hanging="356"/>
      </w:pPr>
      <w:rPr>
        <w:rFonts w:hint="default"/>
        <w:lang w:val="en-US" w:eastAsia="en-US" w:bidi="ar-SA"/>
      </w:rPr>
    </w:lvl>
  </w:abstractNum>
  <w:abstractNum w:abstractNumId="9" w15:restartNumberingAfterBreak="0">
    <w:nsid w:val="20B44849"/>
    <w:multiLevelType w:val="hybridMultilevel"/>
    <w:tmpl w:val="A5B2225A"/>
    <w:lvl w:ilvl="0" w:tplc="4A34350A">
      <w:start w:val="1"/>
      <w:numFmt w:val="upperRoman"/>
      <w:lvlText w:val="%1."/>
      <w:lvlJc w:val="left"/>
      <w:pPr>
        <w:ind w:left="792" w:hanging="432"/>
        <w:jc w:val="left"/>
      </w:pPr>
      <w:rPr>
        <w:rFonts w:ascii="Arial" w:eastAsia="Arial" w:hAnsi="Arial" w:cs="Arial" w:hint="default"/>
        <w:b w:val="0"/>
        <w:bCs w:val="0"/>
        <w:i w:val="0"/>
        <w:iCs w:val="0"/>
        <w:spacing w:val="0"/>
        <w:w w:val="100"/>
        <w:sz w:val="24"/>
        <w:szCs w:val="24"/>
        <w:lang w:val="en-US" w:eastAsia="en-US" w:bidi="ar-SA"/>
      </w:rPr>
    </w:lvl>
    <w:lvl w:ilvl="1" w:tplc="5254BEDA">
      <w:start w:val="1"/>
      <w:numFmt w:val="upperLetter"/>
      <w:lvlText w:val="%2."/>
      <w:lvlJc w:val="left"/>
      <w:pPr>
        <w:ind w:left="1368" w:hanging="576"/>
        <w:jc w:val="left"/>
      </w:pPr>
      <w:rPr>
        <w:rFonts w:ascii="Arial" w:eastAsia="Arial" w:hAnsi="Arial" w:cs="Arial" w:hint="default"/>
        <w:b w:val="0"/>
        <w:bCs w:val="0"/>
        <w:i w:val="0"/>
        <w:iCs w:val="0"/>
        <w:spacing w:val="0"/>
        <w:w w:val="100"/>
        <w:sz w:val="24"/>
        <w:szCs w:val="24"/>
        <w:lang w:val="en-US" w:eastAsia="en-US" w:bidi="ar-SA"/>
      </w:rPr>
    </w:lvl>
    <w:lvl w:ilvl="2" w:tplc="65003670">
      <w:start w:val="1"/>
      <w:numFmt w:val="decimal"/>
      <w:lvlText w:val="%3."/>
      <w:lvlJc w:val="left"/>
      <w:pPr>
        <w:ind w:left="1363" w:hanging="284"/>
        <w:jc w:val="left"/>
      </w:pPr>
      <w:rPr>
        <w:rFonts w:ascii="Arial" w:eastAsia="Arial" w:hAnsi="Arial" w:cs="Arial" w:hint="default"/>
        <w:b w:val="0"/>
        <w:bCs w:val="0"/>
        <w:i w:val="0"/>
        <w:iCs w:val="0"/>
        <w:spacing w:val="0"/>
        <w:w w:val="100"/>
        <w:sz w:val="24"/>
        <w:szCs w:val="24"/>
        <w:lang w:val="en-US" w:eastAsia="en-US" w:bidi="ar-SA"/>
      </w:rPr>
    </w:lvl>
    <w:lvl w:ilvl="3" w:tplc="DB307168">
      <w:start w:val="1"/>
      <w:numFmt w:val="lowerLetter"/>
      <w:lvlText w:val="%4)"/>
      <w:lvlJc w:val="left"/>
      <w:pPr>
        <w:ind w:left="1651" w:hanging="212"/>
        <w:jc w:val="left"/>
      </w:pPr>
      <w:rPr>
        <w:rFonts w:ascii="Arial" w:eastAsia="Arial" w:hAnsi="Arial" w:cs="Arial" w:hint="default"/>
        <w:b w:val="0"/>
        <w:bCs w:val="0"/>
        <w:i w:val="0"/>
        <w:iCs w:val="0"/>
        <w:spacing w:val="-1"/>
        <w:w w:val="99"/>
        <w:sz w:val="20"/>
        <w:szCs w:val="20"/>
        <w:lang w:val="en-US" w:eastAsia="en-US" w:bidi="ar-SA"/>
      </w:rPr>
    </w:lvl>
    <w:lvl w:ilvl="4" w:tplc="3E7815A8">
      <w:numFmt w:val="bullet"/>
      <w:lvlText w:val="•"/>
      <w:lvlJc w:val="left"/>
      <w:pPr>
        <w:ind w:left="2862" w:hanging="212"/>
      </w:pPr>
      <w:rPr>
        <w:rFonts w:hint="default"/>
        <w:lang w:val="en-US" w:eastAsia="en-US" w:bidi="ar-SA"/>
      </w:rPr>
    </w:lvl>
    <w:lvl w:ilvl="5" w:tplc="47CCC69C">
      <w:numFmt w:val="bullet"/>
      <w:lvlText w:val="•"/>
      <w:lvlJc w:val="left"/>
      <w:pPr>
        <w:ind w:left="4065" w:hanging="212"/>
      </w:pPr>
      <w:rPr>
        <w:rFonts w:hint="default"/>
        <w:lang w:val="en-US" w:eastAsia="en-US" w:bidi="ar-SA"/>
      </w:rPr>
    </w:lvl>
    <w:lvl w:ilvl="6" w:tplc="C6D469E6">
      <w:numFmt w:val="bullet"/>
      <w:lvlText w:val="•"/>
      <w:lvlJc w:val="left"/>
      <w:pPr>
        <w:ind w:left="5268" w:hanging="212"/>
      </w:pPr>
      <w:rPr>
        <w:rFonts w:hint="default"/>
        <w:lang w:val="en-US" w:eastAsia="en-US" w:bidi="ar-SA"/>
      </w:rPr>
    </w:lvl>
    <w:lvl w:ilvl="7" w:tplc="F34AEFCC">
      <w:numFmt w:val="bullet"/>
      <w:lvlText w:val="•"/>
      <w:lvlJc w:val="left"/>
      <w:pPr>
        <w:ind w:left="6471" w:hanging="212"/>
      </w:pPr>
      <w:rPr>
        <w:rFonts w:hint="default"/>
        <w:lang w:val="en-US" w:eastAsia="en-US" w:bidi="ar-SA"/>
      </w:rPr>
    </w:lvl>
    <w:lvl w:ilvl="8" w:tplc="26726310">
      <w:numFmt w:val="bullet"/>
      <w:lvlText w:val="•"/>
      <w:lvlJc w:val="left"/>
      <w:pPr>
        <w:ind w:left="7674" w:hanging="212"/>
      </w:pPr>
      <w:rPr>
        <w:rFonts w:hint="default"/>
        <w:lang w:val="en-US" w:eastAsia="en-US" w:bidi="ar-SA"/>
      </w:rPr>
    </w:lvl>
  </w:abstractNum>
  <w:abstractNum w:abstractNumId="10" w15:restartNumberingAfterBreak="0">
    <w:nsid w:val="21EB5BFE"/>
    <w:multiLevelType w:val="hybridMultilevel"/>
    <w:tmpl w:val="D3C269F6"/>
    <w:lvl w:ilvl="0" w:tplc="8C4CCCD0">
      <w:start w:val="1"/>
      <w:numFmt w:val="lowerLetter"/>
      <w:lvlText w:val="%1)"/>
      <w:lvlJc w:val="left"/>
      <w:pPr>
        <w:ind w:left="1075" w:hanging="356"/>
        <w:jc w:val="left"/>
      </w:pPr>
      <w:rPr>
        <w:rFonts w:ascii="Arial" w:eastAsia="Arial" w:hAnsi="Arial" w:cs="Arial" w:hint="default"/>
        <w:b w:val="0"/>
        <w:bCs w:val="0"/>
        <w:i w:val="0"/>
        <w:iCs w:val="0"/>
        <w:spacing w:val="0"/>
        <w:w w:val="100"/>
        <w:sz w:val="24"/>
        <w:szCs w:val="24"/>
        <w:lang w:val="en-US" w:eastAsia="en-US" w:bidi="ar-SA"/>
      </w:rPr>
    </w:lvl>
    <w:lvl w:ilvl="1" w:tplc="C85ADC20">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48E28D94">
      <w:numFmt w:val="bullet"/>
      <w:lvlText w:val="o"/>
      <w:lvlJc w:val="left"/>
      <w:pPr>
        <w:ind w:left="2520" w:hanging="447"/>
      </w:pPr>
      <w:rPr>
        <w:rFonts w:ascii="Arial" w:eastAsia="Arial" w:hAnsi="Arial" w:cs="Arial" w:hint="default"/>
        <w:b w:val="0"/>
        <w:bCs w:val="0"/>
        <w:i w:val="0"/>
        <w:iCs w:val="0"/>
        <w:spacing w:val="0"/>
        <w:w w:val="100"/>
        <w:sz w:val="24"/>
        <w:szCs w:val="24"/>
        <w:lang w:val="en-US" w:eastAsia="en-US" w:bidi="ar-SA"/>
      </w:rPr>
    </w:lvl>
    <w:lvl w:ilvl="3" w:tplc="CC5EA7B2">
      <w:numFmt w:val="bullet"/>
      <w:lvlText w:val="•"/>
      <w:lvlJc w:val="left"/>
      <w:pPr>
        <w:ind w:left="2520" w:hanging="447"/>
      </w:pPr>
      <w:rPr>
        <w:rFonts w:hint="default"/>
        <w:lang w:val="en-US" w:eastAsia="en-US" w:bidi="ar-SA"/>
      </w:rPr>
    </w:lvl>
    <w:lvl w:ilvl="4" w:tplc="DB2CAEAC">
      <w:numFmt w:val="bullet"/>
      <w:lvlText w:val="•"/>
      <w:lvlJc w:val="left"/>
      <w:pPr>
        <w:ind w:left="3600" w:hanging="447"/>
      </w:pPr>
      <w:rPr>
        <w:rFonts w:hint="default"/>
        <w:lang w:val="en-US" w:eastAsia="en-US" w:bidi="ar-SA"/>
      </w:rPr>
    </w:lvl>
    <w:lvl w:ilvl="5" w:tplc="91C80DD2">
      <w:numFmt w:val="bullet"/>
      <w:lvlText w:val="•"/>
      <w:lvlJc w:val="left"/>
      <w:pPr>
        <w:ind w:left="4680" w:hanging="447"/>
      </w:pPr>
      <w:rPr>
        <w:rFonts w:hint="default"/>
        <w:lang w:val="en-US" w:eastAsia="en-US" w:bidi="ar-SA"/>
      </w:rPr>
    </w:lvl>
    <w:lvl w:ilvl="6" w:tplc="8C7E650A">
      <w:numFmt w:val="bullet"/>
      <w:lvlText w:val="•"/>
      <w:lvlJc w:val="left"/>
      <w:pPr>
        <w:ind w:left="5760" w:hanging="447"/>
      </w:pPr>
      <w:rPr>
        <w:rFonts w:hint="default"/>
        <w:lang w:val="en-US" w:eastAsia="en-US" w:bidi="ar-SA"/>
      </w:rPr>
    </w:lvl>
    <w:lvl w:ilvl="7" w:tplc="CBA4CFB0">
      <w:numFmt w:val="bullet"/>
      <w:lvlText w:val="•"/>
      <w:lvlJc w:val="left"/>
      <w:pPr>
        <w:ind w:left="6840" w:hanging="447"/>
      </w:pPr>
      <w:rPr>
        <w:rFonts w:hint="default"/>
        <w:lang w:val="en-US" w:eastAsia="en-US" w:bidi="ar-SA"/>
      </w:rPr>
    </w:lvl>
    <w:lvl w:ilvl="8" w:tplc="53E29E64">
      <w:numFmt w:val="bullet"/>
      <w:lvlText w:val="•"/>
      <w:lvlJc w:val="left"/>
      <w:pPr>
        <w:ind w:left="7920" w:hanging="447"/>
      </w:pPr>
      <w:rPr>
        <w:rFonts w:hint="default"/>
        <w:lang w:val="en-US" w:eastAsia="en-US" w:bidi="ar-SA"/>
      </w:rPr>
    </w:lvl>
  </w:abstractNum>
  <w:abstractNum w:abstractNumId="11" w15:restartNumberingAfterBreak="0">
    <w:nsid w:val="26123025"/>
    <w:multiLevelType w:val="hybridMultilevel"/>
    <w:tmpl w:val="4D1C7A6C"/>
    <w:lvl w:ilvl="0" w:tplc="DE0619A0">
      <w:start w:val="1"/>
      <w:numFmt w:val="decimal"/>
      <w:lvlText w:val="%1."/>
      <w:lvlJc w:val="left"/>
      <w:pPr>
        <w:ind w:left="720" w:hanging="360"/>
        <w:jc w:val="left"/>
      </w:pPr>
      <w:rPr>
        <w:rFonts w:ascii="Arial" w:eastAsia="Arial" w:hAnsi="Arial" w:cs="Arial" w:hint="default"/>
        <w:b w:val="0"/>
        <w:bCs w:val="0"/>
        <w:i w:val="0"/>
        <w:iCs w:val="0"/>
        <w:spacing w:val="-4"/>
        <w:w w:val="98"/>
        <w:sz w:val="16"/>
        <w:szCs w:val="16"/>
        <w:lang w:val="en-US" w:eastAsia="en-US" w:bidi="ar-SA"/>
      </w:rPr>
    </w:lvl>
    <w:lvl w:ilvl="1" w:tplc="93689A9A">
      <w:numFmt w:val="bullet"/>
      <w:lvlText w:val="•"/>
      <w:lvlJc w:val="left"/>
      <w:pPr>
        <w:ind w:left="2052" w:hanging="360"/>
      </w:pPr>
      <w:rPr>
        <w:rFonts w:hint="default"/>
        <w:lang w:val="en-US" w:eastAsia="en-US" w:bidi="ar-SA"/>
      </w:rPr>
    </w:lvl>
    <w:lvl w:ilvl="2" w:tplc="9B84889C">
      <w:numFmt w:val="bullet"/>
      <w:lvlText w:val="•"/>
      <w:lvlJc w:val="left"/>
      <w:pPr>
        <w:ind w:left="3384" w:hanging="360"/>
      </w:pPr>
      <w:rPr>
        <w:rFonts w:hint="default"/>
        <w:lang w:val="en-US" w:eastAsia="en-US" w:bidi="ar-SA"/>
      </w:rPr>
    </w:lvl>
    <w:lvl w:ilvl="3" w:tplc="6720D670">
      <w:numFmt w:val="bullet"/>
      <w:lvlText w:val="•"/>
      <w:lvlJc w:val="left"/>
      <w:pPr>
        <w:ind w:left="4716" w:hanging="360"/>
      </w:pPr>
      <w:rPr>
        <w:rFonts w:hint="default"/>
        <w:lang w:val="en-US" w:eastAsia="en-US" w:bidi="ar-SA"/>
      </w:rPr>
    </w:lvl>
    <w:lvl w:ilvl="4" w:tplc="38B6FB26">
      <w:numFmt w:val="bullet"/>
      <w:lvlText w:val="•"/>
      <w:lvlJc w:val="left"/>
      <w:pPr>
        <w:ind w:left="6048" w:hanging="360"/>
      </w:pPr>
      <w:rPr>
        <w:rFonts w:hint="default"/>
        <w:lang w:val="en-US" w:eastAsia="en-US" w:bidi="ar-SA"/>
      </w:rPr>
    </w:lvl>
    <w:lvl w:ilvl="5" w:tplc="76C6EBE0">
      <w:numFmt w:val="bullet"/>
      <w:lvlText w:val="•"/>
      <w:lvlJc w:val="left"/>
      <w:pPr>
        <w:ind w:left="7380" w:hanging="360"/>
      </w:pPr>
      <w:rPr>
        <w:rFonts w:hint="default"/>
        <w:lang w:val="en-US" w:eastAsia="en-US" w:bidi="ar-SA"/>
      </w:rPr>
    </w:lvl>
    <w:lvl w:ilvl="6" w:tplc="8B34AB0A">
      <w:numFmt w:val="bullet"/>
      <w:lvlText w:val="•"/>
      <w:lvlJc w:val="left"/>
      <w:pPr>
        <w:ind w:left="8712" w:hanging="360"/>
      </w:pPr>
      <w:rPr>
        <w:rFonts w:hint="default"/>
        <w:lang w:val="en-US" w:eastAsia="en-US" w:bidi="ar-SA"/>
      </w:rPr>
    </w:lvl>
    <w:lvl w:ilvl="7" w:tplc="48C2AB8A">
      <w:numFmt w:val="bullet"/>
      <w:lvlText w:val="•"/>
      <w:lvlJc w:val="left"/>
      <w:pPr>
        <w:ind w:left="10044" w:hanging="360"/>
      </w:pPr>
      <w:rPr>
        <w:rFonts w:hint="default"/>
        <w:lang w:val="en-US" w:eastAsia="en-US" w:bidi="ar-SA"/>
      </w:rPr>
    </w:lvl>
    <w:lvl w:ilvl="8" w:tplc="5BD6B944">
      <w:numFmt w:val="bullet"/>
      <w:lvlText w:val="•"/>
      <w:lvlJc w:val="left"/>
      <w:pPr>
        <w:ind w:left="11376" w:hanging="360"/>
      </w:pPr>
      <w:rPr>
        <w:rFonts w:hint="default"/>
        <w:lang w:val="en-US" w:eastAsia="en-US" w:bidi="ar-SA"/>
      </w:rPr>
    </w:lvl>
  </w:abstractNum>
  <w:abstractNum w:abstractNumId="12" w15:restartNumberingAfterBreak="0">
    <w:nsid w:val="2B3E25B3"/>
    <w:multiLevelType w:val="hybridMultilevel"/>
    <w:tmpl w:val="E77052CE"/>
    <w:lvl w:ilvl="0" w:tplc="F91C2F5C">
      <w:start w:val="1"/>
      <w:numFmt w:val="upperLetter"/>
      <w:lvlText w:val="%1."/>
      <w:lvlJc w:val="left"/>
      <w:pPr>
        <w:ind w:left="715" w:hanging="356"/>
        <w:jc w:val="left"/>
      </w:pPr>
      <w:rPr>
        <w:rFonts w:ascii="Arial" w:eastAsia="Arial" w:hAnsi="Arial" w:cs="Arial" w:hint="default"/>
        <w:b/>
        <w:bCs/>
        <w:i w:val="0"/>
        <w:iCs w:val="0"/>
        <w:spacing w:val="-1"/>
        <w:w w:val="100"/>
        <w:sz w:val="24"/>
        <w:szCs w:val="24"/>
        <w:lang w:val="en-US" w:eastAsia="en-US" w:bidi="ar-SA"/>
      </w:rPr>
    </w:lvl>
    <w:lvl w:ilvl="1" w:tplc="46D604C6">
      <w:numFmt w:val="bullet"/>
      <w:lvlText w:val="•"/>
      <w:lvlJc w:val="left"/>
      <w:pPr>
        <w:ind w:left="1656" w:hanging="356"/>
      </w:pPr>
      <w:rPr>
        <w:rFonts w:hint="default"/>
        <w:lang w:val="en-US" w:eastAsia="en-US" w:bidi="ar-SA"/>
      </w:rPr>
    </w:lvl>
    <w:lvl w:ilvl="2" w:tplc="5B9A9CB2">
      <w:numFmt w:val="bullet"/>
      <w:lvlText w:val="•"/>
      <w:lvlJc w:val="left"/>
      <w:pPr>
        <w:ind w:left="2592" w:hanging="356"/>
      </w:pPr>
      <w:rPr>
        <w:rFonts w:hint="default"/>
        <w:lang w:val="en-US" w:eastAsia="en-US" w:bidi="ar-SA"/>
      </w:rPr>
    </w:lvl>
    <w:lvl w:ilvl="3" w:tplc="C4F444CA">
      <w:numFmt w:val="bullet"/>
      <w:lvlText w:val="•"/>
      <w:lvlJc w:val="left"/>
      <w:pPr>
        <w:ind w:left="3528" w:hanging="356"/>
      </w:pPr>
      <w:rPr>
        <w:rFonts w:hint="default"/>
        <w:lang w:val="en-US" w:eastAsia="en-US" w:bidi="ar-SA"/>
      </w:rPr>
    </w:lvl>
    <w:lvl w:ilvl="4" w:tplc="8176EB04">
      <w:numFmt w:val="bullet"/>
      <w:lvlText w:val="•"/>
      <w:lvlJc w:val="left"/>
      <w:pPr>
        <w:ind w:left="4464" w:hanging="356"/>
      </w:pPr>
      <w:rPr>
        <w:rFonts w:hint="default"/>
        <w:lang w:val="en-US" w:eastAsia="en-US" w:bidi="ar-SA"/>
      </w:rPr>
    </w:lvl>
    <w:lvl w:ilvl="5" w:tplc="8A4608F2">
      <w:numFmt w:val="bullet"/>
      <w:lvlText w:val="•"/>
      <w:lvlJc w:val="left"/>
      <w:pPr>
        <w:ind w:left="5400" w:hanging="356"/>
      </w:pPr>
      <w:rPr>
        <w:rFonts w:hint="default"/>
        <w:lang w:val="en-US" w:eastAsia="en-US" w:bidi="ar-SA"/>
      </w:rPr>
    </w:lvl>
    <w:lvl w:ilvl="6" w:tplc="807470B0">
      <w:numFmt w:val="bullet"/>
      <w:lvlText w:val="•"/>
      <w:lvlJc w:val="left"/>
      <w:pPr>
        <w:ind w:left="6336" w:hanging="356"/>
      </w:pPr>
      <w:rPr>
        <w:rFonts w:hint="default"/>
        <w:lang w:val="en-US" w:eastAsia="en-US" w:bidi="ar-SA"/>
      </w:rPr>
    </w:lvl>
    <w:lvl w:ilvl="7" w:tplc="8124C7FC">
      <w:numFmt w:val="bullet"/>
      <w:lvlText w:val="•"/>
      <w:lvlJc w:val="left"/>
      <w:pPr>
        <w:ind w:left="7272" w:hanging="356"/>
      </w:pPr>
      <w:rPr>
        <w:rFonts w:hint="default"/>
        <w:lang w:val="en-US" w:eastAsia="en-US" w:bidi="ar-SA"/>
      </w:rPr>
    </w:lvl>
    <w:lvl w:ilvl="8" w:tplc="9446D9AE">
      <w:numFmt w:val="bullet"/>
      <w:lvlText w:val="•"/>
      <w:lvlJc w:val="left"/>
      <w:pPr>
        <w:ind w:left="8208" w:hanging="356"/>
      </w:pPr>
      <w:rPr>
        <w:rFonts w:hint="default"/>
        <w:lang w:val="en-US" w:eastAsia="en-US" w:bidi="ar-SA"/>
      </w:rPr>
    </w:lvl>
  </w:abstractNum>
  <w:abstractNum w:abstractNumId="13" w15:restartNumberingAfterBreak="0">
    <w:nsid w:val="30DE69B9"/>
    <w:multiLevelType w:val="hybridMultilevel"/>
    <w:tmpl w:val="6FAA4D06"/>
    <w:lvl w:ilvl="0" w:tplc="4358195E">
      <w:start w:val="1"/>
      <w:numFmt w:val="lowerLetter"/>
      <w:lvlText w:val="%1)"/>
      <w:lvlJc w:val="left"/>
      <w:pPr>
        <w:ind w:left="1080" w:hanging="353"/>
        <w:jc w:val="left"/>
      </w:pPr>
      <w:rPr>
        <w:rFonts w:ascii="Arial" w:eastAsia="Arial" w:hAnsi="Arial" w:cs="Arial" w:hint="default"/>
        <w:b w:val="0"/>
        <w:bCs w:val="0"/>
        <w:i w:val="0"/>
        <w:iCs w:val="0"/>
        <w:spacing w:val="0"/>
        <w:w w:val="100"/>
        <w:sz w:val="24"/>
        <w:szCs w:val="24"/>
        <w:lang w:val="en-US" w:eastAsia="en-US" w:bidi="ar-SA"/>
      </w:rPr>
    </w:lvl>
    <w:lvl w:ilvl="1" w:tplc="7012C842">
      <w:numFmt w:val="bullet"/>
      <w:lvlText w:val="•"/>
      <w:lvlJc w:val="left"/>
      <w:pPr>
        <w:ind w:left="1980" w:hanging="353"/>
      </w:pPr>
      <w:rPr>
        <w:rFonts w:hint="default"/>
        <w:lang w:val="en-US" w:eastAsia="en-US" w:bidi="ar-SA"/>
      </w:rPr>
    </w:lvl>
    <w:lvl w:ilvl="2" w:tplc="1E68DF7A">
      <w:numFmt w:val="bullet"/>
      <w:lvlText w:val="•"/>
      <w:lvlJc w:val="left"/>
      <w:pPr>
        <w:ind w:left="2880" w:hanging="353"/>
      </w:pPr>
      <w:rPr>
        <w:rFonts w:hint="default"/>
        <w:lang w:val="en-US" w:eastAsia="en-US" w:bidi="ar-SA"/>
      </w:rPr>
    </w:lvl>
    <w:lvl w:ilvl="3" w:tplc="ECC83A78">
      <w:numFmt w:val="bullet"/>
      <w:lvlText w:val="•"/>
      <w:lvlJc w:val="left"/>
      <w:pPr>
        <w:ind w:left="3780" w:hanging="353"/>
      </w:pPr>
      <w:rPr>
        <w:rFonts w:hint="default"/>
        <w:lang w:val="en-US" w:eastAsia="en-US" w:bidi="ar-SA"/>
      </w:rPr>
    </w:lvl>
    <w:lvl w:ilvl="4" w:tplc="6F3244F8">
      <w:numFmt w:val="bullet"/>
      <w:lvlText w:val="•"/>
      <w:lvlJc w:val="left"/>
      <w:pPr>
        <w:ind w:left="4680" w:hanging="353"/>
      </w:pPr>
      <w:rPr>
        <w:rFonts w:hint="default"/>
        <w:lang w:val="en-US" w:eastAsia="en-US" w:bidi="ar-SA"/>
      </w:rPr>
    </w:lvl>
    <w:lvl w:ilvl="5" w:tplc="57EC6C74">
      <w:numFmt w:val="bullet"/>
      <w:lvlText w:val="•"/>
      <w:lvlJc w:val="left"/>
      <w:pPr>
        <w:ind w:left="5580" w:hanging="353"/>
      </w:pPr>
      <w:rPr>
        <w:rFonts w:hint="default"/>
        <w:lang w:val="en-US" w:eastAsia="en-US" w:bidi="ar-SA"/>
      </w:rPr>
    </w:lvl>
    <w:lvl w:ilvl="6" w:tplc="39C23958">
      <w:numFmt w:val="bullet"/>
      <w:lvlText w:val="•"/>
      <w:lvlJc w:val="left"/>
      <w:pPr>
        <w:ind w:left="6480" w:hanging="353"/>
      </w:pPr>
      <w:rPr>
        <w:rFonts w:hint="default"/>
        <w:lang w:val="en-US" w:eastAsia="en-US" w:bidi="ar-SA"/>
      </w:rPr>
    </w:lvl>
    <w:lvl w:ilvl="7" w:tplc="75FE06EC">
      <w:numFmt w:val="bullet"/>
      <w:lvlText w:val="•"/>
      <w:lvlJc w:val="left"/>
      <w:pPr>
        <w:ind w:left="7380" w:hanging="353"/>
      </w:pPr>
      <w:rPr>
        <w:rFonts w:hint="default"/>
        <w:lang w:val="en-US" w:eastAsia="en-US" w:bidi="ar-SA"/>
      </w:rPr>
    </w:lvl>
    <w:lvl w:ilvl="8" w:tplc="D8D4F76C">
      <w:numFmt w:val="bullet"/>
      <w:lvlText w:val="•"/>
      <w:lvlJc w:val="left"/>
      <w:pPr>
        <w:ind w:left="8280" w:hanging="353"/>
      </w:pPr>
      <w:rPr>
        <w:rFonts w:hint="default"/>
        <w:lang w:val="en-US" w:eastAsia="en-US" w:bidi="ar-SA"/>
      </w:rPr>
    </w:lvl>
  </w:abstractNum>
  <w:abstractNum w:abstractNumId="14" w15:restartNumberingAfterBreak="0">
    <w:nsid w:val="41B167E1"/>
    <w:multiLevelType w:val="hybridMultilevel"/>
    <w:tmpl w:val="F384CA0A"/>
    <w:lvl w:ilvl="0" w:tplc="6F46702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2E388074">
      <w:numFmt w:val="bullet"/>
      <w:lvlText w:val="•"/>
      <w:lvlJc w:val="left"/>
      <w:pPr>
        <w:ind w:left="1980" w:hanging="360"/>
      </w:pPr>
      <w:rPr>
        <w:rFonts w:hint="default"/>
        <w:lang w:val="en-US" w:eastAsia="en-US" w:bidi="ar-SA"/>
      </w:rPr>
    </w:lvl>
    <w:lvl w:ilvl="2" w:tplc="48CC48C4">
      <w:numFmt w:val="bullet"/>
      <w:lvlText w:val="•"/>
      <w:lvlJc w:val="left"/>
      <w:pPr>
        <w:ind w:left="2880" w:hanging="360"/>
      </w:pPr>
      <w:rPr>
        <w:rFonts w:hint="default"/>
        <w:lang w:val="en-US" w:eastAsia="en-US" w:bidi="ar-SA"/>
      </w:rPr>
    </w:lvl>
    <w:lvl w:ilvl="3" w:tplc="E8406AE0">
      <w:numFmt w:val="bullet"/>
      <w:lvlText w:val="•"/>
      <w:lvlJc w:val="left"/>
      <w:pPr>
        <w:ind w:left="3780" w:hanging="360"/>
      </w:pPr>
      <w:rPr>
        <w:rFonts w:hint="default"/>
        <w:lang w:val="en-US" w:eastAsia="en-US" w:bidi="ar-SA"/>
      </w:rPr>
    </w:lvl>
    <w:lvl w:ilvl="4" w:tplc="7AC6A00E">
      <w:numFmt w:val="bullet"/>
      <w:lvlText w:val="•"/>
      <w:lvlJc w:val="left"/>
      <w:pPr>
        <w:ind w:left="4680" w:hanging="360"/>
      </w:pPr>
      <w:rPr>
        <w:rFonts w:hint="default"/>
        <w:lang w:val="en-US" w:eastAsia="en-US" w:bidi="ar-SA"/>
      </w:rPr>
    </w:lvl>
    <w:lvl w:ilvl="5" w:tplc="A13AC5F8">
      <w:numFmt w:val="bullet"/>
      <w:lvlText w:val="•"/>
      <w:lvlJc w:val="left"/>
      <w:pPr>
        <w:ind w:left="5580" w:hanging="360"/>
      </w:pPr>
      <w:rPr>
        <w:rFonts w:hint="default"/>
        <w:lang w:val="en-US" w:eastAsia="en-US" w:bidi="ar-SA"/>
      </w:rPr>
    </w:lvl>
    <w:lvl w:ilvl="6" w:tplc="70C2274A">
      <w:numFmt w:val="bullet"/>
      <w:lvlText w:val="•"/>
      <w:lvlJc w:val="left"/>
      <w:pPr>
        <w:ind w:left="6480" w:hanging="360"/>
      </w:pPr>
      <w:rPr>
        <w:rFonts w:hint="default"/>
        <w:lang w:val="en-US" w:eastAsia="en-US" w:bidi="ar-SA"/>
      </w:rPr>
    </w:lvl>
    <w:lvl w:ilvl="7" w:tplc="9F26DB4C">
      <w:numFmt w:val="bullet"/>
      <w:lvlText w:val="•"/>
      <w:lvlJc w:val="left"/>
      <w:pPr>
        <w:ind w:left="7380" w:hanging="360"/>
      </w:pPr>
      <w:rPr>
        <w:rFonts w:hint="default"/>
        <w:lang w:val="en-US" w:eastAsia="en-US" w:bidi="ar-SA"/>
      </w:rPr>
    </w:lvl>
    <w:lvl w:ilvl="8" w:tplc="6AAA66BA">
      <w:numFmt w:val="bullet"/>
      <w:lvlText w:val="•"/>
      <w:lvlJc w:val="left"/>
      <w:pPr>
        <w:ind w:left="8280" w:hanging="360"/>
      </w:pPr>
      <w:rPr>
        <w:rFonts w:hint="default"/>
        <w:lang w:val="en-US" w:eastAsia="en-US" w:bidi="ar-SA"/>
      </w:rPr>
    </w:lvl>
  </w:abstractNum>
  <w:abstractNum w:abstractNumId="15" w15:restartNumberingAfterBreak="0">
    <w:nsid w:val="446B063D"/>
    <w:multiLevelType w:val="hybridMultilevel"/>
    <w:tmpl w:val="24CE40F4"/>
    <w:lvl w:ilvl="0" w:tplc="532AC9A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B8E01A90">
      <w:numFmt w:val="bullet"/>
      <w:lvlText w:val="•"/>
      <w:lvlJc w:val="left"/>
      <w:pPr>
        <w:ind w:left="1980" w:hanging="360"/>
      </w:pPr>
      <w:rPr>
        <w:rFonts w:hint="default"/>
        <w:lang w:val="en-US" w:eastAsia="en-US" w:bidi="ar-SA"/>
      </w:rPr>
    </w:lvl>
    <w:lvl w:ilvl="2" w:tplc="53FEA8EA">
      <w:numFmt w:val="bullet"/>
      <w:lvlText w:val="•"/>
      <w:lvlJc w:val="left"/>
      <w:pPr>
        <w:ind w:left="2880" w:hanging="360"/>
      </w:pPr>
      <w:rPr>
        <w:rFonts w:hint="default"/>
        <w:lang w:val="en-US" w:eastAsia="en-US" w:bidi="ar-SA"/>
      </w:rPr>
    </w:lvl>
    <w:lvl w:ilvl="3" w:tplc="C96E2E08">
      <w:numFmt w:val="bullet"/>
      <w:lvlText w:val="•"/>
      <w:lvlJc w:val="left"/>
      <w:pPr>
        <w:ind w:left="3780" w:hanging="360"/>
      </w:pPr>
      <w:rPr>
        <w:rFonts w:hint="default"/>
        <w:lang w:val="en-US" w:eastAsia="en-US" w:bidi="ar-SA"/>
      </w:rPr>
    </w:lvl>
    <w:lvl w:ilvl="4" w:tplc="7772F330">
      <w:numFmt w:val="bullet"/>
      <w:lvlText w:val="•"/>
      <w:lvlJc w:val="left"/>
      <w:pPr>
        <w:ind w:left="4680" w:hanging="360"/>
      </w:pPr>
      <w:rPr>
        <w:rFonts w:hint="default"/>
        <w:lang w:val="en-US" w:eastAsia="en-US" w:bidi="ar-SA"/>
      </w:rPr>
    </w:lvl>
    <w:lvl w:ilvl="5" w:tplc="36CCAF4C">
      <w:numFmt w:val="bullet"/>
      <w:lvlText w:val="•"/>
      <w:lvlJc w:val="left"/>
      <w:pPr>
        <w:ind w:left="5580" w:hanging="360"/>
      </w:pPr>
      <w:rPr>
        <w:rFonts w:hint="default"/>
        <w:lang w:val="en-US" w:eastAsia="en-US" w:bidi="ar-SA"/>
      </w:rPr>
    </w:lvl>
    <w:lvl w:ilvl="6" w:tplc="A08C8FEE">
      <w:numFmt w:val="bullet"/>
      <w:lvlText w:val="•"/>
      <w:lvlJc w:val="left"/>
      <w:pPr>
        <w:ind w:left="6480" w:hanging="360"/>
      </w:pPr>
      <w:rPr>
        <w:rFonts w:hint="default"/>
        <w:lang w:val="en-US" w:eastAsia="en-US" w:bidi="ar-SA"/>
      </w:rPr>
    </w:lvl>
    <w:lvl w:ilvl="7" w:tplc="1F6A8C44">
      <w:numFmt w:val="bullet"/>
      <w:lvlText w:val="•"/>
      <w:lvlJc w:val="left"/>
      <w:pPr>
        <w:ind w:left="7380" w:hanging="360"/>
      </w:pPr>
      <w:rPr>
        <w:rFonts w:hint="default"/>
        <w:lang w:val="en-US" w:eastAsia="en-US" w:bidi="ar-SA"/>
      </w:rPr>
    </w:lvl>
    <w:lvl w:ilvl="8" w:tplc="78DE57A0">
      <w:numFmt w:val="bullet"/>
      <w:lvlText w:val="•"/>
      <w:lvlJc w:val="left"/>
      <w:pPr>
        <w:ind w:left="8280" w:hanging="360"/>
      </w:pPr>
      <w:rPr>
        <w:rFonts w:hint="default"/>
        <w:lang w:val="en-US" w:eastAsia="en-US" w:bidi="ar-SA"/>
      </w:rPr>
    </w:lvl>
  </w:abstractNum>
  <w:abstractNum w:abstractNumId="16" w15:restartNumberingAfterBreak="0">
    <w:nsid w:val="4A1377A6"/>
    <w:multiLevelType w:val="hybridMultilevel"/>
    <w:tmpl w:val="CB505F6A"/>
    <w:lvl w:ilvl="0" w:tplc="C7F6C1EE">
      <w:numFmt w:val="bullet"/>
      <w:lvlText w:val="-"/>
      <w:lvlJc w:val="left"/>
      <w:pPr>
        <w:ind w:left="360" w:hanging="209"/>
      </w:pPr>
      <w:rPr>
        <w:rFonts w:ascii="Arial" w:eastAsia="Arial" w:hAnsi="Arial" w:cs="Arial" w:hint="default"/>
        <w:b w:val="0"/>
        <w:bCs w:val="0"/>
        <w:i w:val="0"/>
        <w:iCs w:val="0"/>
        <w:spacing w:val="0"/>
        <w:w w:val="100"/>
        <w:sz w:val="24"/>
        <w:szCs w:val="24"/>
        <w:lang w:val="en-US" w:eastAsia="en-US" w:bidi="ar-SA"/>
      </w:rPr>
    </w:lvl>
    <w:lvl w:ilvl="1" w:tplc="728CEE2E">
      <w:numFmt w:val="bullet"/>
      <w:lvlText w:val="•"/>
      <w:lvlJc w:val="left"/>
      <w:pPr>
        <w:ind w:left="1332" w:hanging="209"/>
      </w:pPr>
      <w:rPr>
        <w:rFonts w:hint="default"/>
        <w:lang w:val="en-US" w:eastAsia="en-US" w:bidi="ar-SA"/>
      </w:rPr>
    </w:lvl>
    <w:lvl w:ilvl="2" w:tplc="E2461894">
      <w:numFmt w:val="bullet"/>
      <w:lvlText w:val="•"/>
      <w:lvlJc w:val="left"/>
      <w:pPr>
        <w:ind w:left="2304" w:hanging="209"/>
      </w:pPr>
      <w:rPr>
        <w:rFonts w:hint="default"/>
        <w:lang w:val="en-US" w:eastAsia="en-US" w:bidi="ar-SA"/>
      </w:rPr>
    </w:lvl>
    <w:lvl w:ilvl="3" w:tplc="2350132E">
      <w:numFmt w:val="bullet"/>
      <w:lvlText w:val="•"/>
      <w:lvlJc w:val="left"/>
      <w:pPr>
        <w:ind w:left="3276" w:hanging="209"/>
      </w:pPr>
      <w:rPr>
        <w:rFonts w:hint="default"/>
        <w:lang w:val="en-US" w:eastAsia="en-US" w:bidi="ar-SA"/>
      </w:rPr>
    </w:lvl>
    <w:lvl w:ilvl="4" w:tplc="1A1AC478">
      <w:numFmt w:val="bullet"/>
      <w:lvlText w:val="•"/>
      <w:lvlJc w:val="left"/>
      <w:pPr>
        <w:ind w:left="4248" w:hanging="209"/>
      </w:pPr>
      <w:rPr>
        <w:rFonts w:hint="default"/>
        <w:lang w:val="en-US" w:eastAsia="en-US" w:bidi="ar-SA"/>
      </w:rPr>
    </w:lvl>
    <w:lvl w:ilvl="5" w:tplc="D95E789A">
      <w:numFmt w:val="bullet"/>
      <w:lvlText w:val="•"/>
      <w:lvlJc w:val="left"/>
      <w:pPr>
        <w:ind w:left="5220" w:hanging="209"/>
      </w:pPr>
      <w:rPr>
        <w:rFonts w:hint="default"/>
        <w:lang w:val="en-US" w:eastAsia="en-US" w:bidi="ar-SA"/>
      </w:rPr>
    </w:lvl>
    <w:lvl w:ilvl="6" w:tplc="0D18CE1E">
      <w:numFmt w:val="bullet"/>
      <w:lvlText w:val="•"/>
      <w:lvlJc w:val="left"/>
      <w:pPr>
        <w:ind w:left="6192" w:hanging="209"/>
      </w:pPr>
      <w:rPr>
        <w:rFonts w:hint="default"/>
        <w:lang w:val="en-US" w:eastAsia="en-US" w:bidi="ar-SA"/>
      </w:rPr>
    </w:lvl>
    <w:lvl w:ilvl="7" w:tplc="EE84C040">
      <w:numFmt w:val="bullet"/>
      <w:lvlText w:val="•"/>
      <w:lvlJc w:val="left"/>
      <w:pPr>
        <w:ind w:left="7164" w:hanging="209"/>
      </w:pPr>
      <w:rPr>
        <w:rFonts w:hint="default"/>
        <w:lang w:val="en-US" w:eastAsia="en-US" w:bidi="ar-SA"/>
      </w:rPr>
    </w:lvl>
    <w:lvl w:ilvl="8" w:tplc="FA5070E6">
      <w:numFmt w:val="bullet"/>
      <w:lvlText w:val="•"/>
      <w:lvlJc w:val="left"/>
      <w:pPr>
        <w:ind w:left="8136" w:hanging="209"/>
      </w:pPr>
      <w:rPr>
        <w:rFonts w:hint="default"/>
        <w:lang w:val="en-US" w:eastAsia="en-US" w:bidi="ar-SA"/>
      </w:rPr>
    </w:lvl>
  </w:abstractNum>
  <w:abstractNum w:abstractNumId="17" w15:restartNumberingAfterBreak="0">
    <w:nsid w:val="4BDE362C"/>
    <w:multiLevelType w:val="hybridMultilevel"/>
    <w:tmpl w:val="EF566888"/>
    <w:lvl w:ilvl="0" w:tplc="8D92A8C4">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BF25836">
      <w:start w:val="1"/>
      <w:numFmt w:val="lowerLetter"/>
      <w:lvlText w:val="%2)"/>
      <w:lvlJc w:val="left"/>
      <w:pPr>
        <w:ind w:left="1440" w:hanging="356"/>
        <w:jc w:val="left"/>
      </w:pPr>
      <w:rPr>
        <w:rFonts w:ascii="Arial" w:eastAsia="Arial" w:hAnsi="Arial" w:cs="Arial" w:hint="default"/>
        <w:b w:val="0"/>
        <w:bCs w:val="0"/>
        <w:i w:val="0"/>
        <w:iCs w:val="0"/>
        <w:spacing w:val="0"/>
        <w:w w:val="100"/>
        <w:sz w:val="24"/>
        <w:szCs w:val="24"/>
        <w:lang w:val="en-US" w:eastAsia="en-US" w:bidi="ar-SA"/>
      </w:rPr>
    </w:lvl>
    <w:lvl w:ilvl="2" w:tplc="9CEEFCF2">
      <w:numFmt w:val="bullet"/>
      <w:lvlText w:val="•"/>
      <w:lvlJc w:val="left"/>
      <w:pPr>
        <w:ind w:left="2400" w:hanging="356"/>
      </w:pPr>
      <w:rPr>
        <w:rFonts w:hint="default"/>
        <w:lang w:val="en-US" w:eastAsia="en-US" w:bidi="ar-SA"/>
      </w:rPr>
    </w:lvl>
    <w:lvl w:ilvl="3" w:tplc="9006A142">
      <w:numFmt w:val="bullet"/>
      <w:lvlText w:val="•"/>
      <w:lvlJc w:val="left"/>
      <w:pPr>
        <w:ind w:left="3360" w:hanging="356"/>
      </w:pPr>
      <w:rPr>
        <w:rFonts w:hint="default"/>
        <w:lang w:val="en-US" w:eastAsia="en-US" w:bidi="ar-SA"/>
      </w:rPr>
    </w:lvl>
    <w:lvl w:ilvl="4" w:tplc="076625EC">
      <w:numFmt w:val="bullet"/>
      <w:lvlText w:val="•"/>
      <w:lvlJc w:val="left"/>
      <w:pPr>
        <w:ind w:left="4320" w:hanging="356"/>
      </w:pPr>
      <w:rPr>
        <w:rFonts w:hint="default"/>
        <w:lang w:val="en-US" w:eastAsia="en-US" w:bidi="ar-SA"/>
      </w:rPr>
    </w:lvl>
    <w:lvl w:ilvl="5" w:tplc="165E9958">
      <w:numFmt w:val="bullet"/>
      <w:lvlText w:val="•"/>
      <w:lvlJc w:val="left"/>
      <w:pPr>
        <w:ind w:left="5280" w:hanging="356"/>
      </w:pPr>
      <w:rPr>
        <w:rFonts w:hint="default"/>
        <w:lang w:val="en-US" w:eastAsia="en-US" w:bidi="ar-SA"/>
      </w:rPr>
    </w:lvl>
    <w:lvl w:ilvl="6" w:tplc="60B8FD4C">
      <w:numFmt w:val="bullet"/>
      <w:lvlText w:val="•"/>
      <w:lvlJc w:val="left"/>
      <w:pPr>
        <w:ind w:left="6240" w:hanging="356"/>
      </w:pPr>
      <w:rPr>
        <w:rFonts w:hint="default"/>
        <w:lang w:val="en-US" w:eastAsia="en-US" w:bidi="ar-SA"/>
      </w:rPr>
    </w:lvl>
    <w:lvl w:ilvl="7" w:tplc="DC18303E">
      <w:numFmt w:val="bullet"/>
      <w:lvlText w:val="•"/>
      <w:lvlJc w:val="left"/>
      <w:pPr>
        <w:ind w:left="7200" w:hanging="356"/>
      </w:pPr>
      <w:rPr>
        <w:rFonts w:hint="default"/>
        <w:lang w:val="en-US" w:eastAsia="en-US" w:bidi="ar-SA"/>
      </w:rPr>
    </w:lvl>
    <w:lvl w:ilvl="8" w:tplc="3C261050">
      <w:numFmt w:val="bullet"/>
      <w:lvlText w:val="•"/>
      <w:lvlJc w:val="left"/>
      <w:pPr>
        <w:ind w:left="8160" w:hanging="356"/>
      </w:pPr>
      <w:rPr>
        <w:rFonts w:hint="default"/>
        <w:lang w:val="en-US" w:eastAsia="en-US" w:bidi="ar-SA"/>
      </w:rPr>
    </w:lvl>
  </w:abstractNum>
  <w:abstractNum w:abstractNumId="18" w15:restartNumberingAfterBreak="0">
    <w:nsid w:val="4C5E75DC"/>
    <w:multiLevelType w:val="multilevel"/>
    <w:tmpl w:val="B4D86680"/>
    <w:lvl w:ilvl="0">
      <w:start w:val="6"/>
      <w:numFmt w:val="upperRoman"/>
      <w:lvlText w:val="%1"/>
      <w:lvlJc w:val="left"/>
      <w:pPr>
        <w:ind w:left="1072" w:hanging="730"/>
        <w:jc w:val="left"/>
      </w:pPr>
      <w:rPr>
        <w:rFonts w:hint="default"/>
        <w:lang w:val="en-US" w:eastAsia="en-US" w:bidi="ar-SA"/>
      </w:rPr>
    </w:lvl>
    <w:lvl w:ilvl="1">
      <w:start w:val="5"/>
      <w:numFmt w:val="upperLetter"/>
      <w:lvlText w:val="%1.%2"/>
      <w:lvlJc w:val="left"/>
      <w:pPr>
        <w:ind w:left="1072" w:hanging="730"/>
        <w:jc w:val="left"/>
      </w:pPr>
      <w:rPr>
        <w:rFonts w:hint="default"/>
        <w:lang w:val="en-US" w:eastAsia="en-US" w:bidi="ar-SA"/>
      </w:rPr>
    </w:lvl>
    <w:lvl w:ilvl="2">
      <w:start w:val="1"/>
      <w:numFmt w:val="decimal"/>
      <w:lvlText w:val="%1.%2.%3"/>
      <w:lvlJc w:val="left"/>
      <w:pPr>
        <w:ind w:left="1072" w:hanging="730"/>
        <w:jc w:val="left"/>
      </w:pPr>
      <w:rPr>
        <w:rFonts w:hint="default"/>
        <w:spacing w:val="-2"/>
        <w:w w:val="98"/>
        <w:lang w:val="en-US" w:eastAsia="en-US" w:bidi="ar-SA"/>
      </w:rPr>
    </w:lvl>
    <w:lvl w:ilvl="3">
      <w:numFmt w:val="bullet"/>
      <w:lvlText w:val="•"/>
      <w:lvlJc w:val="left"/>
      <w:pPr>
        <w:ind w:left="3780" w:hanging="730"/>
      </w:pPr>
      <w:rPr>
        <w:rFonts w:hint="default"/>
        <w:lang w:val="en-US" w:eastAsia="en-US" w:bidi="ar-SA"/>
      </w:rPr>
    </w:lvl>
    <w:lvl w:ilvl="4">
      <w:numFmt w:val="bullet"/>
      <w:lvlText w:val="•"/>
      <w:lvlJc w:val="left"/>
      <w:pPr>
        <w:ind w:left="4680" w:hanging="730"/>
      </w:pPr>
      <w:rPr>
        <w:rFonts w:hint="default"/>
        <w:lang w:val="en-US" w:eastAsia="en-US" w:bidi="ar-SA"/>
      </w:rPr>
    </w:lvl>
    <w:lvl w:ilvl="5">
      <w:numFmt w:val="bullet"/>
      <w:lvlText w:val="•"/>
      <w:lvlJc w:val="left"/>
      <w:pPr>
        <w:ind w:left="5580" w:hanging="730"/>
      </w:pPr>
      <w:rPr>
        <w:rFonts w:hint="default"/>
        <w:lang w:val="en-US" w:eastAsia="en-US" w:bidi="ar-SA"/>
      </w:rPr>
    </w:lvl>
    <w:lvl w:ilvl="6">
      <w:numFmt w:val="bullet"/>
      <w:lvlText w:val="•"/>
      <w:lvlJc w:val="left"/>
      <w:pPr>
        <w:ind w:left="6480" w:hanging="730"/>
      </w:pPr>
      <w:rPr>
        <w:rFonts w:hint="default"/>
        <w:lang w:val="en-US" w:eastAsia="en-US" w:bidi="ar-SA"/>
      </w:rPr>
    </w:lvl>
    <w:lvl w:ilvl="7">
      <w:numFmt w:val="bullet"/>
      <w:lvlText w:val="•"/>
      <w:lvlJc w:val="left"/>
      <w:pPr>
        <w:ind w:left="7380" w:hanging="730"/>
      </w:pPr>
      <w:rPr>
        <w:rFonts w:hint="default"/>
        <w:lang w:val="en-US" w:eastAsia="en-US" w:bidi="ar-SA"/>
      </w:rPr>
    </w:lvl>
    <w:lvl w:ilvl="8">
      <w:numFmt w:val="bullet"/>
      <w:lvlText w:val="•"/>
      <w:lvlJc w:val="left"/>
      <w:pPr>
        <w:ind w:left="8280" w:hanging="730"/>
      </w:pPr>
      <w:rPr>
        <w:rFonts w:hint="default"/>
        <w:lang w:val="en-US" w:eastAsia="en-US" w:bidi="ar-SA"/>
      </w:rPr>
    </w:lvl>
  </w:abstractNum>
  <w:abstractNum w:abstractNumId="19" w15:restartNumberingAfterBreak="0">
    <w:nsid w:val="51945396"/>
    <w:multiLevelType w:val="hybridMultilevel"/>
    <w:tmpl w:val="E6C48024"/>
    <w:lvl w:ilvl="0" w:tplc="7D14EDA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936D3AA">
      <w:numFmt w:val="bullet"/>
      <w:lvlText w:val="•"/>
      <w:lvlJc w:val="left"/>
      <w:pPr>
        <w:ind w:left="1980" w:hanging="360"/>
      </w:pPr>
      <w:rPr>
        <w:rFonts w:hint="default"/>
        <w:lang w:val="en-US" w:eastAsia="en-US" w:bidi="ar-SA"/>
      </w:rPr>
    </w:lvl>
    <w:lvl w:ilvl="2" w:tplc="CD8043E2">
      <w:numFmt w:val="bullet"/>
      <w:lvlText w:val="•"/>
      <w:lvlJc w:val="left"/>
      <w:pPr>
        <w:ind w:left="2880" w:hanging="360"/>
      </w:pPr>
      <w:rPr>
        <w:rFonts w:hint="default"/>
        <w:lang w:val="en-US" w:eastAsia="en-US" w:bidi="ar-SA"/>
      </w:rPr>
    </w:lvl>
    <w:lvl w:ilvl="3" w:tplc="A2982E7A">
      <w:numFmt w:val="bullet"/>
      <w:lvlText w:val="•"/>
      <w:lvlJc w:val="left"/>
      <w:pPr>
        <w:ind w:left="3780" w:hanging="360"/>
      </w:pPr>
      <w:rPr>
        <w:rFonts w:hint="default"/>
        <w:lang w:val="en-US" w:eastAsia="en-US" w:bidi="ar-SA"/>
      </w:rPr>
    </w:lvl>
    <w:lvl w:ilvl="4" w:tplc="5882EA52">
      <w:numFmt w:val="bullet"/>
      <w:lvlText w:val="•"/>
      <w:lvlJc w:val="left"/>
      <w:pPr>
        <w:ind w:left="4680" w:hanging="360"/>
      </w:pPr>
      <w:rPr>
        <w:rFonts w:hint="default"/>
        <w:lang w:val="en-US" w:eastAsia="en-US" w:bidi="ar-SA"/>
      </w:rPr>
    </w:lvl>
    <w:lvl w:ilvl="5" w:tplc="00BC7214">
      <w:numFmt w:val="bullet"/>
      <w:lvlText w:val="•"/>
      <w:lvlJc w:val="left"/>
      <w:pPr>
        <w:ind w:left="5580" w:hanging="360"/>
      </w:pPr>
      <w:rPr>
        <w:rFonts w:hint="default"/>
        <w:lang w:val="en-US" w:eastAsia="en-US" w:bidi="ar-SA"/>
      </w:rPr>
    </w:lvl>
    <w:lvl w:ilvl="6" w:tplc="CF5EC8EC">
      <w:numFmt w:val="bullet"/>
      <w:lvlText w:val="•"/>
      <w:lvlJc w:val="left"/>
      <w:pPr>
        <w:ind w:left="6480" w:hanging="360"/>
      </w:pPr>
      <w:rPr>
        <w:rFonts w:hint="default"/>
        <w:lang w:val="en-US" w:eastAsia="en-US" w:bidi="ar-SA"/>
      </w:rPr>
    </w:lvl>
    <w:lvl w:ilvl="7" w:tplc="B83A066C">
      <w:numFmt w:val="bullet"/>
      <w:lvlText w:val="•"/>
      <w:lvlJc w:val="left"/>
      <w:pPr>
        <w:ind w:left="7380" w:hanging="360"/>
      </w:pPr>
      <w:rPr>
        <w:rFonts w:hint="default"/>
        <w:lang w:val="en-US" w:eastAsia="en-US" w:bidi="ar-SA"/>
      </w:rPr>
    </w:lvl>
    <w:lvl w:ilvl="8" w:tplc="C068009E">
      <w:numFmt w:val="bullet"/>
      <w:lvlText w:val="•"/>
      <w:lvlJc w:val="left"/>
      <w:pPr>
        <w:ind w:left="8280" w:hanging="360"/>
      </w:pPr>
      <w:rPr>
        <w:rFonts w:hint="default"/>
        <w:lang w:val="en-US" w:eastAsia="en-US" w:bidi="ar-SA"/>
      </w:rPr>
    </w:lvl>
  </w:abstractNum>
  <w:abstractNum w:abstractNumId="20" w15:restartNumberingAfterBreak="0">
    <w:nsid w:val="526F2688"/>
    <w:multiLevelType w:val="hybridMultilevel"/>
    <w:tmpl w:val="C1A67226"/>
    <w:lvl w:ilvl="0" w:tplc="7A5A3D26">
      <w:numFmt w:val="bullet"/>
      <w:lvlText w:val="•"/>
      <w:lvlJc w:val="left"/>
      <w:pPr>
        <w:ind w:left="1440" w:hanging="360"/>
      </w:pPr>
      <w:rPr>
        <w:rFonts w:ascii="Arial" w:eastAsia="Arial" w:hAnsi="Arial" w:cs="Arial" w:hint="default"/>
        <w:b w:val="0"/>
        <w:bCs w:val="0"/>
        <w:i w:val="0"/>
        <w:iCs w:val="0"/>
        <w:color w:val="0000FF"/>
        <w:spacing w:val="0"/>
        <w:w w:val="100"/>
        <w:sz w:val="24"/>
        <w:szCs w:val="24"/>
        <w:lang w:val="en-US" w:eastAsia="en-US" w:bidi="ar-SA"/>
      </w:rPr>
    </w:lvl>
    <w:lvl w:ilvl="1" w:tplc="5D0AA89E">
      <w:numFmt w:val="bullet"/>
      <w:lvlText w:val="•"/>
      <w:lvlJc w:val="left"/>
      <w:pPr>
        <w:ind w:left="2304" w:hanging="360"/>
      </w:pPr>
      <w:rPr>
        <w:rFonts w:hint="default"/>
        <w:lang w:val="en-US" w:eastAsia="en-US" w:bidi="ar-SA"/>
      </w:rPr>
    </w:lvl>
    <w:lvl w:ilvl="2" w:tplc="22D6B966">
      <w:numFmt w:val="bullet"/>
      <w:lvlText w:val="•"/>
      <w:lvlJc w:val="left"/>
      <w:pPr>
        <w:ind w:left="3168" w:hanging="360"/>
      </w:pPr>
      <w:rPr>
        <w:rFonts w:hint="default"/>
        <w:lang w:val="en-US" w:eastAsia="en-US" w:bidi="ar-SA"/>
      </w:rPr>
    </w:lvl>
    <w:lvl w:ilvl="3" w:tplc="25EE98B8">
      <w:numFmt w:val="bullet"/>
      <w:lvlText w:val="•"/>
      <w:lvlJc w:val="left"/>
      <w:pPr>
        <w:ind w:left="4032" w:hanging="360"/>
      </w:pPr>
      <w:rPr>
        <w:rFonts w:hint="default"/>
        <w:lang w:val="en-US" w:eastAsia="en-US" w:bidi="ar-SA"/>
      </w:rPr>
    </w:lvl>
    <w:lvl w:ilvl="4" w:tplc="37FACF02">
      <w:numFmt w:val="bullet"/>
      <w:lvlText w:val="•"/>
      <w:lvlJc w:val="left"/>
      <w:pPr>
        <w:ind w:left="4896" w:hanging="360"/>
      </w:pPr>
      <w:rPr>
        <w:rFonts w:hint="default"/>
        <w:lang w:val="en-US" w:eastAsia="en-US" w:bidi="ar-SA"/>
      </w:rPr>
    </w:lvl>
    <w:lvl w:ilvl="5" w:tplc="FE849660">
      <w:numFmt w:val="bullet"/>
      <w:lvlText w:val="•"/>
      <w:lvlJc w:val="left"/>
      <w:pPr>
        <w:ind w:left="5760" w:hanging="360"/>
      </w:pPr>
      <w:rPr>
        <w:rFonts w:hint="default"/>
        <w:lang w:val="en-US" w:eastAsia="en-US" w:bidi="ar-SA"/>
      </w:rPr>
    </w:lvl>
    <w:lvl w:ilvl="6" w:tplc="61D0F458">
      <w:numFmt w:val="bullet"/>
      <w:lvlText w:val="•"/>
      <w:lvlJc w:val="left"/>
      <w:pPr>
        <w:ind w:left="6624" w:hanging="360"/>
      </w:pPr>
      <w:rPr>
        <w:rFonts w:hint="default"/>
        <w:lang w:val="en-US" w:eastAsia="en-US" w:bidi="ar-SA"/>
      </w:rPr>
    </w:lvl>
    <w:lvl w:ilvl="7" w:tplc="9A009BE4">
      <w:numFmt w:val="bullet"/>
      <w:lvlText w:val="•"/>
      <w:lvlJc w:val="left"/>
      <w:pPr>
        <w:ind w:left="7488" w:hanging="360"/>
      </w:pPr>
      <w:rPr>
        <w:rFonts w:hint="default"/>
        <w:lang w:val="en-US" w:eastAsia="en-US" w:bidi="ar-SA"/>
      </w:rPr>
    </w:lvl>
    <w:lvl w:ilvl="8" w:tplc="0F929C26">
      <w:numFmt w:val="bullet"/>
      <w:lvlText w:val="•"/>
      <w:lvlJc w:val="left"/>
      <w:pPr>
        <w:ind w:left="8352" w:hanging="360"/>
      </w:pPr>
      <w:rPr>
        <w:rFonts w:hint="default"/>
        <w:lang w:val="en-US" w:eastAsia="en-US" w:bidi="ar-SA"/>
      </w:rPr>
    </w:lvl>
  </w:abstractNum>
  <w:abstractNum w:abstractNumId="21" w15:restartNumberingAfterBreak="0">
    <w:nsid w:val="54465B66"/>
    <w:multiLevelType w:val="hybridMultilevel"/>
    <w:tmpl w:val="2C90E6EA"/>
    <w:lvl w:ilvl="0" w:tplc="1B9A49E0">
      <w:numFmt w:val="bullet"/>
      <w:lvlText w:val="•"/>
      <w:lvlJc w:val="left"/>
      <w:pPr>
        <w:ind w:left="1512" w:hanging="360"/>
      </w:pPr>
      <w:rPr>
        <w:rFonts w:ascii="Arial" w:eastAsia="Arial" w:hAnsi="Arial" w:cs="Arial" w:hint="default"/>
        <w:b w:val="0"/>
        <w:bCs w:val="0"/>
        <w:i w:val="0"/>
        <w:iCs w:val="0"/>
        <w:spacing w:val="0"/>
        <w:w w:val="100"/>
        <w:sz w:val="24"/>
        <w:szCs w:val="24"/>
        <w:lang w:val="en-US" w:eastAsia="en-US" w:bidi="ar-SA"/>
      </w:rPr>
    </w:lvl>
    <w:lvl w:ilvl="1" w:tplc="AB1CFB5C">
      <w:numFmt w:val="bullet"/>
      <w:lvlText w:val="•"/>
      <w:lvlJc w:val="left"/>
      <w:pPr>
        <w:ind w:left="2376" w:hanging="360"/>
      </w:pPr>
      <w:rPr>
        <w:rFonts w:hint="default"/>
        <w:lang w:val="en-US" w:eastAsia="en-US" w:bidi="ar-SA"/>
      </w:rPr>
    </w:lvl>
    <w:lvl w:ilvl="2" w:tplc="865E5FB0">
      <w:numFmt w:val="bullet"/>
      <w:lvlText w:val="•"/>
      <w:lvlJc w:val="left"/>
      <w:pPr>
        <w:ind w:left="3232" w:hanging="360"/>
      </w:pPr>
      <w:rPr>
        <w:rFonts w:hint="default"/>
        <w:lang w:val="en-US" w:eastAsia="en-US" w:bidi="ar-SA"/>
      </w:rPr>
    </w:lvl>
    <w:lvl w:ilvl="3" w:tplc="6E8A430C">
      <w:numFmt w:val="bullet"/>
      <w:lvlText w:val="•"/>
      <w:lvlJc w:val="left"/>
      <w:pPr>
        <w:ind w:left="4088" w:hanging="360"/>
      </w:pPr>
      <w:rPr>
        <w:rFonts w:hint="default"/>
        <w:lang w:val="en-US" w:eastAsia="en-US" w:bidi="ar-SA"/>
      </w:rPr>
    </w:lvl>
    <w:lvl w:ilvl="4" w:tplc="8682CA70">
      <w:numFmt w:val="bullet"/>
      <w:lvlText w:val="•"/>
      <w:lvlJc w:val="left"/>
      <w:pPr>
        <w:ind w:left="4944" w:hanging="360"/>
      </w:pPr>
      <w:rPr>
        <w:rFonts w:hint="default"/>
        <w:lang w:val="en-US" w:eastAsia="en-US" w:bidi="ar-SA"/>
      </w:rPr>
    </w:lvl>
    <w:lvl w:ilvl="5" w:tplc="D30AB4B8">
      <w:numFmt w:val="bullet"/>
      <w:lvlText w:val="•"/>
      <w:lvlJc w:val="left"/>
      <w:pPr>
        <w:ind w:left="5800" w:hanging="360"/>
      </w:pPr>
      <w:rPr>
        <w:rFonts w:hint="default"/>
        <w:lang w:val="en-US" w:eastAsia="en-US" w:bidi="ar-SA"/>
      </w:rPr>
    </w:lvl>
    <w:lvl w:ilvl="6" w:tplc="6A8C180E">
      <w:numFmt w:val="bullet"/>
      <w:lvlText w:val="•"/>
      <w:lvlJc w:val="left"/>
      <w:pPr>
        <w:ind w:left="6656" w:hanging="360"/>
      </w:pPr>
      <w:rPr>
        <w:rFonts w:hint="default"/>
        <w:lang w:val="en-US" w:eastAsia="en-US" w:bidi="ar-SA"/>
      </w:rPr>
    </w:lvl>
    <w:lvl w:ilvl="7" w:tplc="4000BF64">
      <w:numFmt w:val="bullet"/>
      <w:lvlText w:val="•"/>
      <w:lvlJc w:val="left"/>
      <w:pPr>
        <w:ind w:left="7512" w:hanging="360"/>
      </w:pPr>
      <w:rPr>
        <w:rFonts w:hint="default"/>
        <w:lang w:val="en-US" w:eastAsia="en-US" w:bidi="ar-SA"/>
      </w:rPr>
    </w:lvl>
    <w:lvl w:ilvl="8" w:tplc="EDBC0694">
      <w:numFmt w:val="bullet"/>
      <w:lvlText w:val="•"/>
      <w:lvlJc w:val="left"/>
      <w:pPr>
        <w:ind w:left="8368" w:hanging="360"/>
      </w:pPr>
      <w:rPr>
        <w:rFonts w:hint="default"/>
        <w:lang w:val="en-US" w:eastAsia="en-US" w:bidi="ar-SA"/>
      </w:rPr>
    </w:lvl>
  </w:abstractNum>
  <w:abstractNum w:abstractNumId="22" w15:restartNumberingAfterBreak="0">
    <w:nsid w:val="58F32A41"/>
    <w:multiLevelType w:val="hybridMultilevel"/>
    <w:tmpl w:val="58004D9C"/>
    <w:lvl w:ilvl="0" w:tplc="CE0C3A1A">
      <w:start w:val="10"/>
      <w:numFmt w:val="upperLetter"/>
      <w:lvlText w:val="%1."/>
      <w:lvlJc w:val="left"/>
      <w:pPr>
        <w:ind w:left="717" w:hanging="358"/>
        <w:jc w:val="left"/>
      </w:pPr>
      <w:rPr>
        <w:rFonts w:ascii="Arial" w:eastAsia="Arial" w:hAnsi="Arial" w:cs="Arial" w:hint="default"/>
        <w:b/>
        <w:bCs/>
        <w:i w:val="0"/>
        <w:iCs w:val="0"/>
        <w:spacing w:val="0"/>
        <w:w w:val="100"/>
        <w:sz w:val="24"/>
        <w:szCs w:val="24"/>
        <w:lang w:val="en-US" w:eastAsia="en-US" w:bidi="ar-SA"/>
      </w:rPr>
    </w:lvl>
    <w:lvl w:ilvl="1" w:tplc="84703944">
      <w:start w:val="1"/>
      <w:numFmt w:val="lowerLetter"/>
      <w:lvlText w:val="%2)"/>
      <w:lvlJc w:val="left"/>
      <w:pPr>
        <w:ind w:left="1080" w:hanging="356"/>
        <w:jc w:val="left"/>
      </w:pPr>
      <w:rPr>
        <w:rFonts w:ascii="Arial" w:eastAsia="Arial" w:hAnsi="Arial" w:cs="Arial" w:hint="default"/>
        <w:b w:val="0"/>
        <w:bCs w:val="0"/>
        <w:i w:val="0"/>
        <w:iCs w:val="0"/>
        <w:spacing w:val="0"/>
        <w:w w:val="100"/>
        <w:sz w:val="24"/>
        <w:szCs w:val="24"/>
        <w:lang w:val="en-US" w:eastAsia="en-US" w:bidi="ar-SA"/>
      </w:rPr>
    </w:lvl>
    <w:lvl w:ilvl="2" w:tplc="5F8251F2">
      <w:numFmt w:val="bullet"/>
      <w:lvlText w:val="•"/>
      <w:lvlJc w:val="left"/>
      <w:pPr>
        <w:ind w:left="2080" w:hanging="356"/>
      </w:pPr>
      <w:rPr>
        <w:rFonts w:hint="default"/>
        <w:lang w:val="en-US" w:eastAsia="en-US" w:bidi="ar-SA"/>
      </w:rPr>
    </w:lvl>
    <w:lvl w:ilvl="3" w:tplc="14C06CCA">
      <w:numFmt w:val="bullet"/>
      <w:lvlText w:val="•"/>
      <w:lvlJc w:val="left"/>
      <w:pPr>
        <w:ind w:left="3080" w:hanging="356"/>
      </w:pPr>
      <w:rPr>
        <w:rFonts w:hint="default"/>
        <w:lang w:val="en-US" w:eastAsia="en-US" w:bidi="ar-SA"/>
      </w:rPr>
    </w:lvl>
    <w:lvl w:ilvl="4" w:tplc="DDDC02FC">
      <w:numFmt w:val="bullet"/>
      <w:lvlText w:val="•"/>
      <w:lvlJc w:val="left"/>
      <w:pPr>
        <w:ind w:left="4080" w:hanging="356"/>
      </w:pPr>
      <w:rPr>
        <w:rFonts w:hint="default"/>
        <w:lang w:val="en-US" w:eastAsia="en-US" w:bidi="ar-SA"/>
      </w:rPr>
    </w:lvl>
    <w:lvl w:ilvl="5" w:tplc="00645378">
      <w:numFmt w:val="bullet"/>
      <w:lvlText w:val="•"/>
      <w:lvlJc w:val="left"/>
      <w:pPr>
        <w:ind w:left="5080" w:hanging="356"/>
      </w:pPr>
      <w:rPr>
        <w:rFonts w:hint="default"/>
        <w:lang w:val="en-US" w:eastAsia="en-US" w:bidi="ar-SA"/>
      </w:rPr>
    </w:lvl>
    <w:lvl w:ilvl="6" w:tplc="8BE8D156">
      <w:numFmt w:val="bullet"/>
      <w:lvlText w:val="•"/>
      <w:lvlJc w:val="left"/>
      <w:pPr>
        <w:ind w:left="6080" w:hanging="356"/>
      </w:pPr>
      <w:rPr>
        <w:rFonts w:hint="default"/>
        <w:lang w:val="en-US" w:eastAsia="en-US" w:bidi="ar-SA"/>
      </w:rPr>
    </w:lvl>
    <w:lvl w:ilvl="7" w:tplc="50AC2DFE">
      <w:numFmt w:val="bullet"/>
      <w:lvlText w:val="•"/>
      <w:lvlJc w:val="left"/>
      <w:pPr>
        <w:ind w:left="7080" w:hanging="356"/>
      </w:pPr>
      <w:rPr>
        <w:rFonts w:hint="default"/>
        <w:lang w:val="en-US" w:eastAsia="en-US" w:bidi="ar-SA"/>
      </w:rPr>
    </w:lvl>
    <w:lvl w:ilvl="8" w:tplc="F50C8FD0">
      <w:numFmt w:val="bullet"/>
      <w:lvlText w:val="•"/>
      <w:lvlJc w:val="left"/>
      <w:pPr>
        <w:ind w:left="8080" w:hanging="356"/>
      </w:pPr>
      <w:rPr>
        <w:rFonts w:hint="default"/>
        <w:lang w:val="en-US" w:eastAsia="en-US" w:bidi="ar-SA"/>
      </w:rPr>
    </w:lvl>
  </w:abstractNum>
  <w:abstractNum w:abstractNumId="23" w15:restartNumberingAfterBreak="0">
    <w:nsid w:val="5EB63251"/>
    <w:multiLevelType w:val="hybridMultilevel"/>
    <w:tmpl w:val="FA507568"/>
    <w:lvl w:ilvl="0" w:tplc="935A8F00">
      <w:start w:val="2"/>
      <w:numFmt w:val="lowerLetter"/>
      <w:lvlText w:val="%1)."/>
      <w:lvlJc w:val="left"/>
      <w:pPr>
        <w:ind w:left="1423" w:hanging="344"/>
        <w:jc w:val="left"/>
      </w:pPr>
      <w:rPr>
        <w:rFonts w:ascii="Arial" w:eastAsia="Arial" w:hAnsi="Arial" w:cs="Arial" w:hint="default"/>
        <w:b w:val="0"/>
        <w:bCs w:val="0"/>
        <w:i w:val="0"/>
        <w:iCs w:val="0"/>
        <w:spacing w:val="-6"/>
        <w:w w:val="100"/>
        <w:sz w:val="24"/>
        <w:szCs w:val="24"/>
        <w:lang w:val="en-US" w:eastAsia="en-US" w:bidi="ar-SA"/>
      </w:rPr>
    </w:lvl>
    <w:lvl w:ilvl="1" w:tplc="9C0E5CA0">
      <w:numFmt w:val="bullet"/>
      <w:lvlText w:val="•"/>
      <w:lvlJc w:val="left"/>
      <w:pPr>
        <w:ind w:left="2286" w:hanging="344"/>
      </w:pPr>
      <w:rPr>
        <w:rFonts w:hint="default"/>
        <w:lang w:val="en-US" w:eastAsia="en-US" w:bidi="ar-SA"/>
      </w:rPr>
    </w:lvl>
    <w:lvl w:ilvl="2" w:tplc="DF685DCC">
      <w:numFmt w:val="bullet"/>
      <w:lvlText w:val="•"/>
      <w:lvlJc w:val="left"/>
      <w:pPr>
        <w:ind w:left="3152" w:hanging="344"/>
      </w:pPr>
      <w:rPr>
        <w:rFonts w:hint="default"/>
        <w:lang w:val="en-US" w:eastAsia="en-US" w:bidi="ar-SA"/>
      </w:rPr>
    </w:lvl>
    <w:lvl w:ilvl="3" w:tplc="E2D80FFA">
      <w:numFmt w:val="bullet"/>
      <w:lvlText w:val="•"/>
      <w:lvlJc w:val="left"/>
      <w:pPr>
        <w:ind w:left="4018" w:hanging="344"/>
      </w:pPr>
      <w:rPr>
        <w:rFonts w:hint="default"/>
        <w:lang w:val="en-US" w:eastAsia="en-US" w:bidi="ar-SA"/>
      </w:rPr>
    </w:lvl>
    <w:lvl w:ilvl="4" w:tplc="46047118">
      <w:numFmt w:val="bullet"/>
      <w:lvlText w:val="•"/>
      <w:lvlJc w:val="left"/>
      <w:pPr>
        <w:ind w:left="4884" w:hanging="344"/>
      </w:pPr>
      <w:rPr>
        <w:rFonts w:hint="default"/>
        <w:lang w:val="en-US" w:eastAsia="en-US" w:bidi="ar-SA"/>
      </w:rPr>
    </w:lvl>
    <w:lvl w:ilvl="5" w:tplc="288E354A">
      <w:numFmt w:val="bullet"/>
      <w:lvlText w:val="•"/>
      <w:lvlJc w:val="left"/>
      <w:pPr>
        <w:ind w:left="5750" w:hanging="344"/>
      </w:pPr>
      <w:rPr>
        <w:rFonts w:hint="default"/>
        <w:lang w:val="en-US" w:eastAsia="en-US" w:bidi="ar-SA"/>
      </w:rPr>
    </w:lvl>
    <w:lvl w:ilvl="6" w:tplc="DFC2A478">
      <w:numFmt w:val="bullet"/>
      <w:lvlText w:val="•"/>
      <w:lvlJc w:val="left"/>
      <w:pPr>
        <w:ind w:left="6616" w:hanging="344"/>
      </w:pPr>
      <w:rPr>
        <w:rFonts w:hint="default"/>
        <w:lang w:val="en-US" w:eastAsia="en-US" w:bidi="ar-SA"/>
      </w:rPr>
    </w:lvl>
    <w:lvl w:ilvl="7" w:tplc="41FCE88E">
      <w:numFmt w:val="bullet"/>
      <w:lvlText w:val="•"/>
      <w:lvlJc w:val="left"/>
      <w:pPr>
        <w:ind w:left="7482" w:hanging="344"/>
      </w:pPr>
      <w:rPr>
        <w:rFonts w:hint="default"/>
        <w:lang w:val="en-US" w:eastAsia="en-US" w:bidi="ar-SA"/>
      </w:rPr>
    </w:lvl>
    <w:lvl w:ilvl="8" w:tplc="31EA5E64">
      <w:numFmt w:val="bullet"/>
      <w:lvlText w:val="•"/>
      <w:lvlJc w:val="left"/>
      <w:pPr>
        <w:ind w:left="8348" w:hanging="344"/>
      </w:pPr>
      <w:rPr>
        <w:rFonts w:hint="default"/>
        <w:lang w:val="en-US" w:eastAsia="en-US" w:bidi="ar-SA"/>
      </w:rPr>
    </w:lvl>
  </w:abstractNum>
  <w:abstractNum w:abstractNumId="24" w15:restartNumberingAfterBreak="0">
    <w:nsid w:val="6AEC2F04"/>
    <w:multiLevelType w:val="hybridMultilevel"/>
    <w:tmpl w:val="CD8C2A4C"/>
    <w:lvl w:ilvl="0" w:tplc="F91C6F22">
      <w:start w:val="1"/>
      <w:numFmt w:val="decimal"/>
      <w:lvlText w:val="%1."/>
      <w:lvlJc w:val="left"/>
      <w:pPr>
        <w:ind w:left="717" w:hanging="358"/>
        <w:jc w:val="left"/>
      </w:pPr>
      <w:rPr>
        <w:rFonts w:ascii="Arial" w:eastAsia="Arial" w:hAnsi="Arial" w:cs="Arial" w:hint="default"/>
        <w:b/>
        <w:bCs/>
        <w:i w:val="0"/>
        <w:iCs w:val="0"/>
        <w:spacing w:val="0"/>
        <w:w w:val="100"/>
        <w:sz w:val="24"/>
        <w:szCs w:val="24"/>
        <w:lang w:val="en-US" w:eastAsia="en-US" w:bidi="ar-SA"/>
      </w:rPr>
    </w:lvl>
    <w:lvl w:ilvl="1" w:tplc="0DB8A606">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DA22F94C">
      <w:numFmt w:val="bullet"/>
      <w:lvlText w:val="•"/>
      <w:lvlJc w:val="left"/>
      <w:pPr>
        <w:ind w:left="2400" w:hanging="360"/>
      </w:pPr>
      <w:rPr>
        <w:rFonts w:hint="default"/>
        <w:lang w:val="en-US" w:eastAsia="en-US" w:bidi="ar-SA"/>
      </w:rPr>
    </w:lvl>
    <w:lvl w:ilvl="3" w:tplc="60C0247C">
      <w:numFmt w:val="bullet"/>
      <w:lvlText w:val="•"/>
      <w:lvlJc w:val="left"/>
      <w:pPr>
        <w:ind w:left="3360" w:hanging="360"/>
      </w:pPr>
      <w:rPr>
        <w:rFonts w:hint="default"/>
        <w:lang w:val="en-US" w:eastAsia="en-US" w:bidi="ar-SA"/>
      </w:rPr>
    </w:lvl>
    <w:lvl w:ilvl="4" w:tplc="F65811C0">
      <w:numFmt w:val="bullet"/>
      <w:lvlText w:val="•"/>
      <w:lvlJc w:val="left"/>
      <w:pPr>
        <w:ind w:left="4320" w:hanging="360"/>
      </w:pPr>
      <w:rPr>
        <w:rFonts w:hint="default"/>
        <w:lang w:val="en-US" w:eastAsia="en-US" w:bidi="ar-SA"/>
      </w:rPr>
    </w:lvl>
    <w:lvl w:ilvl="5" w:tplc="500065A2">
      <w:numFmt w:val="bullet"/>
      <w:lvlText w:val="•"/>
      <w:lvlJc w:val="left"/>
      <w:pPr>
        <w:ind w:left="5280" w:hanging="360"/>
      </w:pPr>
      <w:rPr>
        <w:rFonts w:hint="default"/>
        <w:lang w:val="en-US" w:eastAsia="en-US" w:bidi="ar-SA"/>
      </w:rPr>
    </w:lvl>
    <w:lvl w:ilvl="6" w:tplc="62F6E180">
      <w:numFmt w:val="bullet"/>
      <w:lvlText w:val="•"/>
      <w:lvlJc w:val="left"/>
      <w:pPr>
        <w:ind w:left="6240" w:hanging="360"/>
      </w:pPr>
      <w:rPr>
        <w:rFonts w:hint="default"/>
        <w:lang w:val="en-US" w:eastAsia="en-US" w:bidi="ar-SA"/>
      </w:rPr>
    </w:lvl>
    <w:lvl w:ilvl="7" w:tplc="733C362C">
      <w:numFmt w:val="bullet"/>
      <w:lvlText w:val="•"/>
      <w:lvlJc w:val="left"/>
      <w:pPr>
        <w:ind w:left="7200" w:hanging="360"/>
      </w:pPr>
      <w:rPr>
        <w:rFonts w:hint="default"/>
        <w:lang w:val="en-US" w:eastAsia="en-US" w:bidi="ar-SA"/>
      </w:rPr>
    </w:lvl>
    <w:lvl w:ilvl="8" w:tplc="9A787F36">
      <w:numFmt w:val="bullet"/>
      <w:lvlText w:val="•"/>
      <w:lvlJc w:val="left"/>
      <w:pPr>
        <w:ind w:left="8160" w:hanging="360"/>
      </w:pPr>
      <w:rPr>
        <w:rFonts w:hint="default"/>
        <w:lang w:val="en-US" w:eastAsia="en-US" w:bidi="ar-SA"/>
      </w:rPr>
    </w:lvl>
  </w:abstractNum>
  <w:abstractNum w:abstractNumId="25" w15:restartNumberingAfterBreak="0">
    <w:nsid w:val="6BD05E6E"/>
    <w:multiLevelType w:val="hybridMultilevel"/>
    <w:tmpl w:val="D1F8AF9A"/>
    <w:lvl w:ilvl="0" w:tplc="5950B2C4">
      <w:start w:val="1"/>
      <w:numFmt w:val="upperLetter"/>
      <w:lvlText w:val="%1."/>
      <w:lvlJc w:val="left"/>
      <w:pPr>
        <w:ind w:left="715" w:hanging="356"/>
        <w:jc w:val="left"/>
      </w:pPr>
      <w:rPr>
        <w:rFonts w:ascii="Arial" w:eastAsia="Arial" w:hAnsi="Arial" w:cs="Arial" w:hint="default"/>
        <w:b/>
        <w:bCs/>
        <w:i w:val="0"/>
        <w:iCs w:val="0"/>
        <w:spacing w:val="-1"/>
        <w:w w:val="100"/>
        <w:sz w:val="24"/>
        <w:szCs w:val="24"/>
        <w:lang w:val="en-US" w:eastAsia="en-US" w:bidi="ar-SA"/>
      </w:rPr>
    </w:lvl>
    <w:lvl w:ilvl="1" w:tplc="B04CF0C6">
      <w:start w:val="1"/>
      <w:numFmt w:val="decimal"/>
      <w:lvlText w:val="%2."/>
      <w:lvlJc w:val="left"/>
      <w:pPr>
        <w:ind w:left="717" w:hanging="358"/>
        <w:jc w:val="left"/>
      </w:pPr>
      <w:rPr>
        <w:rFonts w:hint="default"/>
        <w:spacing w:val="0"/>
        <w:w w:val="100"/>
        <w:lang w:val="en-US" w:eastAsia="en-US" w:bidi="ar-SA"/>
      </w:rPr>
    </w:lvl>
    <w:lvl w:ilvl="2" w:tplc="831E7B14">
      <w:start w:val="1"/>
      <w:numFmt w:val="lowerLetter"/>
      <w:lvlText w:val="%3)"/>
      <w:lvlJc w:val="left"/>
      <w:pPr>
        <w:ind w:left="1353" w:hanging="358"/>
        <w:jc w:val="left"/>
      </w:pPr>
      <w:rPr>
        <w:rFonts w:ascii="Arial" w:eastAsia="Arial" w:hAnsi="Arial" w:cs="Arial" w:hint="default"/>
        <w:b w:val="0"/>
        <w:bCs w:val="0"/>
        <w:i w:val="0"/>
        <w:iCs w:val="0"/>
        <w:spacing w:val="0"/>
        <w:w w:val="100"/>
        <w:sz w:val="24"/>
        <w:szCs w:val="24"/>
        <w:lang w:val="en-US" w:eastAsia="en-US" w:bidi="ar-SA"/>
      </w:rPr>
    </w:lvl>
    <w:lvl w:ilvl="3" w:tplc="1F94EE70">
      <w:numFmt w:val="bullet"/>
      <w:lvlText w:val="•"/>
      <w:lvlJc w:val="left"/>
      <w:pPr>
        <w:ind w:left="1480" w:hanging="358"/>
      </w:pPr>
      <w:rPr>
        <w:rFonts w:hint="default"/>
        <w:lang w:val="en-US" w:eastAsia="en-US" w:bidi="ar-SA"/>
      </w:rPr>
    </w:lvl>
    <w:lvl w:ilvl="4" w:tplc="FF949870">
      <w:numFmt w:val="bullet"/>
      <w:lvlText w:val="•"/>
      <w:lvlJc w:val="left"/>
      <w:pPr>
        <w:ind w:left="2708" w:hanging="358"/>
      </w:pPr>
      <w:rPr>
        <w:rFonts w:hint="default"/>
        <w:lang w:val="en-US" w:eastAsia="en-US" w:bidi="ar-SA"/>
      </w:rPr>
    </w:lvl>
    <w:lvl w:ilvl="5" w:tplc="7C52B840">
      <w:numFmt w:val="bullet"/>
      <w:lvlText w:val="•"/>
      <w:lvlJc w:val="left"/>
      <w:pPr>
        <w:ind w:left="3937" w:hanging="358"/>
      </w:pPr>
      <w:rPr>
        <w:rFonts w:hint="default"/>
        <w:lang w:val="en-US" w:eastAsia="en-US" w:bidi="ar-SA"/>
      </w:rPr>
    </w:lvl>
    <w:lvl w:ilvl="6" w:tplc="DF6493D8">
      <w:numFmt w:val="bullet"/>
      <w:lvlText w:val="•"/>
      <w:lvlJc w:val="left"/>
      <w:pPr>
        <w:ind w:left="5165" w:hanging="358"/>
      </w:pPr>
      <w:rPr>
        <w:rFonts w:hint="default"/>
        <w:lang w:val="en-US" w:eastAsia="en-US" w:bidi="ar-SA"/>
      </w:rPr>
    </w:lvl>
    <w:lvl w:ilvl="7" w:tplc="60D06C64">
      <w:numFmt w:val="bullet"/>
      <w:lvlText w:val="•"/>
      <w:lvlJc w:val="left"/>
      <w:pPr>
        <w:ind w:left="6394" w:hanging="358"/>
      </w:pPr>
      <w:rPr>
        <w:rFonts w:hint="default"/>
        <w:lang w:val="en-US" w:eastAsia="en-US" w:bidi="ar-SA"/>
      </w:rPr>
    </w:lvl>
    <w:lvl w:ilvl="8" w:tplc="9320B124">
      <w:numFmt w:val="bullet"/>
      <w:lvlText w:val="•"/>
      <w:lvlJc w:val="left"/>
      <w:pPr>
        <w:ind w:left="7622" w:hanging="358"/>
      </w:pPr>
      <w:rPr>
        <w:rFonts w:hint="default"/>
        <w:lang w:val="en-US" w:eastAsia="en-US" w:bidi="ar-SA"/>
      </w:rPr>
    </w:lvl>
  </w:abstractNum>
  <w:abstractNum w:abstractNumId="26" w15:restartNumberingAfterBreak="0">
    <w:nsid w:val="6C1F2F5D"/>
    <w:multiLevelType w:val="multilevel"/>
    <w:tmpl w:val="71821DC2"/>
    <w:lvl w:ilvl="0">
      <w:start w:val="3"/>
      <w:numFmt w:val="upperRoman"/>
      <w:lvlText w:val="%1"/>
      <w:lvlJc w:val="left"/>
      <w:pPr>
        <w:ind w:left="1080" w:hanging="737"/>
        <w:jc w:val="left"/>
      </w:pPr>
      <w:rPr>
        <w:rFonts w:hint="default"/>
        <w:lang w:val="en-US" w:eastAsia="en-US" w:bidi="ar-SA"/>
      </w:rPr>
    </w:lvl>
    <w:lvl w:ilvl="1">
      <w:start w:val="3"/>
      <w:numFmt w:val="upperLetter"/>
      <w:lvlText w:val="%1.%2"/>
      <w:lvlJc w:val="left"/>
      <w:pPr>
        <w:ind w:left="1080" w:hanging="737"/>
        <w:jc w:val="left"/>
      </w:pPr>
      <w:rPr>
        <w:rFonts w:hint="default"/>
        <w:lang w:val="en-US" w:eastAsia="en-US" w:bidi="ar-SA"/>
      </w:rPr>
    </w:lvl>
    <w:lvl w:ilvl="2">
      <w:start w:val="1"/>
      <w:numFmt w:val="decimal"/>
      <w:lvlText w:val="%1.%2.%3"/>
      <w:lvlJc w:val="left"/>
      <w:pPr>
        <w:ind w:left="1080" w:hanging="737"/>
        <w:jc w:val="left"/>
      </w:pPr>
      <w:rPr>
        <w:rFonts w:ascii="Arial" w:eastAsia="Arial" w:hAnsi="Arial" w:cs="Arial" w:hint="default"/>
        <w:b w:val="0"/>
        <w:bCs w:val="0"/>
        <w:i w:val="0"/>
        <w:iCs w:val="0"/>
        <w:spacing w:val="-5"/>
        <w:w w:val="98"/>
        <w:position w:val="2"/>
        <w:sz w:val="20"/>
        <w:szCs w:val="20"/>
        <w:lang w:val="en-US" w:eastAsia="en-US" w:bidi="ar-SA"/>
      </w:rPr>
    </w:lvl>
    <w:lvl w:ilvl="3">
      <w:numFmt w:val="bullet"/>
      <w:lvlText w:val="•"/>
      <w:lvlJc w:val="left"/>
      <w:pPr>
        <w:ind w:left="3780" w:hanging="737"/>
      </w:pPr>
      <w:rPr>
        <w:rFonts w:hint="default"/>
        <w:lang w:val="en-US" w:eastAsia="en-US" w:bidi="ar-SA"/>
      </w:rPr>
    </w:lvl>
    <w:lvl w:ilvl="4">
      <w:numFmt w:val="bullet"/>
      <w:lvlText w:val="•"/>
      <w:lvlJc w:val="left"/>
      <w:pPr>
        <w:ind w:left="4680" w:hanging="737"/>
      </w:pPr>
      <w:rPr>
        <w:rFonts w:hint="default"/>
        <w:lang w:val="en-US" w:eastAsia="en-US" w:bidi="ar-SA"/>
      </w:rPr>
    </w:lvl>
    <w:lvl w:ilvl="5">
      <w:numFmt w:val="bullet"/>
      <w:lvlText w:val="•"/>
      <w:lvlJc w:val="left"/>
      <w:pPr>
        <w:ind w:left="5580" w:hanging="737"/>
      </w:pPr>
      <w:rPr>
        <w:rFonts w:hint="default"/>
        <w:lang w:val="en-US" w:eastAsia="en-US" w:bidi="ar-SA"/>
      </w:rPr>
    </w:lvl>
    <w:lvl w:ilvl="6">
      <w:numFmt w:val="bullet"/>
      <w:lvlText w:val="•"/>
      <w:lvlJc w:val="left"/>
      <w:pPr>
        <w:ind w:left="6480" w:hanging="737"/>
      </w:pPr>
      <w:rPr>
        <w:rFonts w:hint="default"/>
        <w:lang w:val="en-US" w:eastAsia="en-US" w:bidi="ar-SA"/>
      </w:rPr>
    </w:lvl>
    <w:lvl w:ilvl="7">
      <w:numFmt w:val="bullet"/>
      <w:lvlText w:val="•"/>
      <w:lvlJc w:val="left"/>
      <w:pPr>
        <w:ind w:left="7380" w:hanging="737"/>
      </w:pPr>
      <w:rPr>
        <w:rFonts w:hint="default"/>
        <w:lang w:val="en-US" w:eastAsia="en-US" w:bidi="ar-SA"/>
      </w:rPr>
    </w:lvl>
    <w:lvl w:ilvl="8">
      <w:numFmt w:val="bullet"/>
      <w:lvlText w:val="•"/>
      <w:lvlJc w:val="left"/>
      <w:pPr>
        <w:ind w:left="8280" w:hanging="737"/>
      </w:pPr>
      <w:rPr>
        <w:rFonts w:hint="default"/>
        <w:lang w:val="en-US" w:eastAsia="en-US" w:bidi="ar-SA"/>
      </w:rPr>
    </w:lvl>
  </w:abstractNum>
  <w:abstractNum w:abstractNumId="27" w15:restartNumberingAfterBreak="0">
    <w:nsid w:val="784538A6"/>
    <w:multiLevelType w:val="hybridMultilevel"/>
    <w:tmpl w:val="EA541E14"/>
    <w:lvl w:ilvl="0" w:tplc="5B7C3608">
      <w:start w:val="1"/>
      <w:numFmt w:val="upperLetter"/>
      <w:lvlText w:val="%1."/>
      <w:lvlJc w:val="left"/>
      <w:pPr>
        <w:ind w:left="662" w:hanging="303"/>
        <w:jc w:val="left"/>
      </w:pPr>
      <w:rPr>
        <w:rFonts w:ascii="Arial" w:eastAsia="Arial" w:hAnsi="Arial" w:cs="Arial" w:hint="default"/>
        <w:b/>
        <w:bCs/>
        <w:i w:val="0"/>
        <w:iCs w:val="0"/>
        <w:spacing w:val="-1"/>
        <w:w w:val="100"/>
        <w:sz w:val="24"/>
        <w:szCs w:val="24"/>
        <w:lang w:val="en-US" w:eastAsia="en-US" w:bidi="ar-SA"/>
      </w:rPr>
    </w:lvl>
    <w:lvl w:ilvl="1" w:tplc="1E34FCDC">
      <w:start w:val="1"/>
      <w:numFmt w:val="decimal"/>
      <w:lvlText w:val="%2."/>
      <w:lvlJc w:val="left"/>
      <w:pPr>
        <w:ind w:left="717" w:hanging="358"/>
        <w:jc w:val="left"/>
      </w:pPr>
      <w:rPr>
        <w:rFonts w:hint="default"/>
        <w:spacing w:val="0"/>
        <w:w w:val="100"/>
        <w:lang w:val="en-US" w:eastAsia="en-US" w:bidi="ar-SA"/>
      </w:rPr>
    </w:lvl>
    <w:lvl w:ilvl="2" w:tplc="24B8055C">
      <w:start w:val="1"/>
      <w:numFmt w:val="lowerLetter"/>
      <w:lvlText w:val="%3)"/>
      <w:lvlJc w:val="left"/>
      <w:pPr>
        <w:ind w:left="1440" w:hanging="358"/>
        <w:jc w:val="left"/>
      </w:pPr>
      <w:rPr>
        <w:rFonts w:ascii="Arial" w:eastAsia="Arial" w:hAnsi="Arial" w:cs="Arial" w:hint="default"/>
        <w:b w:val="0"/>
        <w:bCs w:val="0"/>
        <w:i w:val="0"/>
        <w:iCs w:val="0"/>
        <w:spacing w:val="0"/>
        <w:w w:val="100"/>
        <w:sz w:val="24"/>
        <w:szCs w:val="24"/>
        <w:lang w:val="en-US" w:eastAsia="en-US" w:bidi="ar-SA"/>
      </w:rPr>
    </w:lvl>
    <w:lvl w:ilvl="3" w:tplc="E6749CD2">
      <w:numFmt w:val="bullet"/>
      <w:lvlText w:val="•"/>
      <w:lvlJc w:val="left"/>
      <w:pPr>
        <w:ind w:left="1440" w:hanging="358"/>
      </w:pPr>
      <w:rPr>
        <w:rFonts w:hint="default"/>
        <w:lang w:val="en-US" w:eastAsia="en-US" w:bidi="ar-SA"/>
      </w:rPr>
    </w:lvl>
    <w:lvl w:ilvl="4" w:tplc="9034A43E">
      <w:numFmt w:val="bullet"/>
      <w:lvlText w:val="•"/>
      <w:lvlJc w:val="left"/>
      <w:pPr>
        <w:ind w:left="1800" w:hanging="358"/>
      </w:pPr>
      <w:rPr>
        <w:rFonts w:hint="default"/>
        <w:lang w:val="en-US" w:eastAsia="en-US" w:bidi="ar-SA"/>
      </w:rPr>
    </w:lvl>
    <w:lvl w:ilvl="5" w:tplc="67CED8F6">
      <w:numFmt w:val="bullet"/>
      <w:lvlText w:val="•"/>
      <w:lvlJc w:val="left"/>
      <w:pPr>
        <w:ind w:left="3180" w:hanging="358"/>
      </w:pPr>
      <w:rPr>
        <w:rFonts w:hint="default"/>
        <w:lang w:val="en-US" w:eastAsia="en-US" w:bidi="ar-SA"/>
      </w:rPr>
    </w:lvl>
    <w:lvl w:ilvl="6" w:tplc="0CF8D7A8">
      <w:numFmt w:val="bullet"/>
      <w:lvlText w:val="•"/>
      <w:lvlJc w:val="left"/>
      <w:pPr>
        <w:ind w:left="4560" w:hanging="358"/>
      </w:pPr>
      <w:rPr>
        <w:rFonts w:hint="default"/>
        <w:lang w:val="en-US" w:eastAsia="en-US" w:bidi="ar-SA"/>
      </w:rPr>
    </w:lvl>
    <w:lvl w:ilvl="7" w:tplc="E94CA4A0">
      <w:numFmt w:val="bullet"/>
      <w:lvlText w:val="•"/>
      <w:lvlJc w:val="left"/>
      <w:pPr>
        <w:ind w:left="5940" w:hanging="358"/>
      </w:pPr>
      <w:rPr>
        <w:rFonts w:hint="default"/>
        <w:lang w:val="en-US" w:eastAsia="en-US" w:bidi="ar-SA"/>
      </w:rPr>
    </w:lvl>
    <w:lvl w:ilvl="8" w:tplc="34D8C30A">
      <w:numFmt w:val="bullet"/>
      <w:lvlText w:val="•"/>
      <w:lvlJc w:val="left"/>
      <w:pPr>
        <w:ind w:left="7320" w:hanging="358"/>
      </w:pPr>
      <w:rPr>
        <w:rFonts w:hint="default"/>
        <w:lang w:val="en-US" w:eastAsia="en-US" w:bidi="ar-SA"/>
      </w:rPr>
    </w:lvl>
  </w:abstractNum>
  <w:num w:numId="1" w16cid:durableId="891385372">
    <w:abstractNumId w:val="2"/>
  </w:num>
  <w:num w:numId="2" w16cid:durableId="142234119">
    <w:abstractNumId w:val="23"/>
  </w:num>
  <w:num w:numId="3" w16cid:durableId="723988644">
    <w:abstractNumId w:val="17"/>
  </w:num>
  <w:num w:numId="4" w16cid:durableId="394402192">
    <w:abstractNumId w:val="11"/>
  </w:num>
  <w:num w:numId="5" w16cid:durableId="482161784">
    <w:abstractNumId w:val="1"/>
  </w:num>
  <w:num w:numId="6" w16cid:durableId="1477261119">
    <w:abstractNumId w:val="18"/>
  </w:num>
  <w:num w:numId="7" w16cid:durableId="2103061024">
    <w:abstractNumId w:val="7"/>
  </w:num>
  <w:num w:numId="8" w16cid:durableId="153037112">
    <w:abstractNumId w:val="26"/>
  </w:num>
  <w:num w:numId="9" w16cid:durableId="917059906">
    <w:abstractNumId w:val="0"/>
  </w:num>
  <w:num w:numId="10" w16cid:durableId="1793404642">
    <w:abstractNumId w:val="20"/>
  </w:num>
  <w:num w:numId="11" w16cid:durableId="1909262936">
    <w:abstractNumId w:val="10"/>
  </w:num>
  <w:num w:numId="12" w16cid:durableId="1153986690">
    <w:abstractNumId w:val="3"/>
  </w:num>
  <w:num w:numId="13" w16cid:durableId="1186792450">
    <w:abstractNumId w:val="24"/>
  </w:num>
  <w:num w:numId="14" w16cid:durableId="785582830">
    <w:abstractNumId w:val="27"/>
  </w:num>
  <w:num w:numId="15" w16cid:durableId="1846704117">
    <w:abstractNumId w:val="12"/>
  </w:num>
  <w:num w:numId="16" w16cid:durableId="859315081">
    <w:abstractNumId w:val="13"/>
  </w:num>
  <w:num w:numId="17" w16cid:durableId="277415213">
    <w:abstractNumId w:val="4"/>
  </w:num>
  <w:num w:numId="18" w16cid:durableId="910432876">
    <w:abstractNumId w:val="16"/>
  </w:num>
  <w:num w:numId="19" w16cid:durableId="227572296">
    <w:abstractNumId w:val="19"/>
  </w:num>
  <w:num w:numId="20" w16cid:durableId="991446287">
    <w:abstractNumId w:val="6"/>
  </w:num>
  <w:num w:numId="21" w16cid:durableId="1785075938">
    <w:abstractNumId w:val="22"/>
  </w:num>
  <w:num w:numId="22" w16cid:durableId="509376047">
    <w:abstractNumId w:val="8"/>
  </w:num>
  <w:num w:numId="23" w16cid:durableId="1689133326">
    <w:abstractNumId w:val="14"/>
  </w:num>
  <w:num w:numId="24" w16cid:durableId="1311905421">
    <w:abstractNumId w:val="15"/>
  </w:num>
  <w:num w:numId="25" w16cid:durableId="266548389">
    <w:abstractNumId w:val="25"/>
  </w:num>
  <w:num w:numId="26" w16cid:durableId="524514134">
    <w:abstractNumId w:val="5"/>
  </w:num>
  <w:num w:numId="27" w16cid:durableId="926813952">
    <w:abstractNumId w:val="21"/>
  </w:num>
  <w:num w:numId="28" w16cid:durableId="52778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114A"/>
    <w:rsid w:val="00A23EFC"/>
    <w:rsid w:val="00E8114A"/>
    <w:rsid w:val="00ED4BF4"/>
    <w:rsid w:val="00F2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023C"/>
  <w15:docId w15:val="{894D8C80-1D86-49E4-AD37-B5D82406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9"/>
      <w:ind w:left="95"/>
      <w:outlineLvl w:val="0"/>
    </w:pPr>
    <w:rPr>
      <w:b/>
      <w:bCs/>
      <w:sz w:val="28"/>
      <w:szCs w:val="28"/>
    </w:rPr>
  </w:style>
  <w:style w:type="paragraph" w:styleId="Heading2">
    <w:name w:val="heading 2"/>
    <w:basedOn w:val="Normal"/>
    <w:uiPriority w:val="9"/>
    <w:unhideWhenUsed/>
    <w:qFormat/>
    <w:pPr>
      <w:ind w:left="719" w:hanging="359"/>
      <w:outlineLvl w:val="1"/>
    </w:pPr>
    <w:rPr>
      <w:b/>
      <w:bCs/>
      <w:sz w:val="24"/>
      <w:szCs w:val="24"/>
    </w:rPr>
  </w:style>
  <w:style w:type="paragraph" w:styleId="Heading3">
    <w:name w:val="heading 3"/>
    <w:basedOn w:val="Normal"/>
    <w:uiPriority w:val="9"/>
    <w:unhideWhenUsed/>
    <w:qFormat/>
    <w:pPr>
      <w:ind w:left="717" w:hanging="357"/>
      <w:jc w:val="both"/>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96"/>
      <w:jc w:val="center"/>
    </w:pPr>
    <w:rPr>
      <w:sz w:val="24"/>
      <w:szCs w:val="24"/>
    </w:rPr>
  </w:style>
  <w:style w:type="paragraph" w:styleId="TOC2">
    <w:name w:val="toc 2"/>
    <w:basedOn w:val="Normal"/>
    <w:uiPriority w:val="1"/>
    <w:qFormat/>
    <w:pPr>
      <w:spacing w:before="138"/>
      <w:ind w:left="811" w:hanging="452"/>
    </w:pPr>
    <w:rPr>
      <w:sz w:val="24"/>
      <w:szCs w:val="24"/>
    </w:rPr>
  </w:style>
  <w:style w:type="paragraph" w:styleId="TOC3">
    <w:name w:val="toc 3"/>
    <w:basedOn w:val="Normal"/>
    <w:uiPriority w:val="1"/>
    <w:qFormat/>
    <w:pPr>
      <w:spacing w:before="138"/>
      <w:ind w:left="1367" w:hanging="575"/>
    </w:pPr>
    <w:rPr>
      <w:sz w:val="24"/>
      <w:szCs w:val="24"/>
    </w:rPr>
  </w:style>
  <w:style w:type="paragraph" w:styleId="TOC4">
    <w:name w:val="toc 4"/>
    <w:basedOn w:val="Normal"/>
    <w:uiPriority w:val="1"/>
    <w:qFormat/>
    <w:pPr>
      <w:spacing w:before="138"/>
      <w:ind w:left="1362" w:hanging="282"/>
    </w:pPr>
    <w:rPr>
      <w:sz w:val="24"/>
      <w:szCs w:val="24"/>
    </w:rPr>
  </w:style>
  <w:style w:type="paragraph" w:styleId="TOC5">
    <w:name w:val="toc 5"/>
    <w:basedOn w:val="Normal"/>
    <w:uiPriority w:val="1"/>
    <w:qFormat/>
    <w:pPr>
      <w:spacing w:before="137"/>
      <w:ind w:left="1380"/>
    </w:pPr>
    <w:rPr>
      <w:rFonts w:ascii="Times New Roman" w:eastAsia="Times New Roman" w:hAnsi="Times New Roman" w:cs="Times New Roman"/>
      <w:sz w:val="24"/>
      <w:szCs w:val="24"/>
    </w:rPr>
  </w:style>
  <w:style w:type="paragraph" w:styleId="TOC6">
    <w:name w:val="toc 6"/>
    <w:basedOn w:val="Normal"/>
    <w:uiPriority w:val="1"/>
    <w:qFormat/>
    <w:pPr>
      <w:ind w:left="1649" w:hanging="20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57"/>
      <w:ind w:left="78"/>
      <w:jc w:val="center"/>
    </w:pPr>
    <w:rPr>
      <w:b/>
      <w:bCs/>
      <w:sz w:val="96"/>
      <w:szCs w:val="96"/>
    </w:rPr>
  </w:style>
  <w:style w:type="paragraph" w:styleId="ListParagraph">
    <w:name w:val="List Paragraph"/>
    <w:basedOn w:val="Normal"/>
    <w:uiPriority w:val="1"/>
    <w:qFormat/>
    <w:pPr>
      <w:ind w:left="1367" w:hanging="360"/>
    </w:pPr>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purdue.edu/policies/human-resources/vif12.html" TargetMode="External"/><Relationship Id="rId21" Type="http://schemas.openxmlformats.org/officeDocument/2006/relationships/hyperlink" Target="https://sharepoint.purdue.edu/sites/treasurer/bpr/training/SitePages/onboardTR.aspx" TargetMode="External"/><Relationship Id="rId42" Type="http://schemas.openxmlformats.org/officeDocument/2006/relationships/hyperlink" Target="https://www.purdue.edu/policies/ethics/iiib1.html" TargetMode="External"/><Relationship Id="rId63" Type="http://schemas.openxmlformats.org/officeDocument/2006/relationships/hyperlink" Target="https://www.purdue.edu/purdue/about/integrity_statement.php" TargetMode="External"/><Relationship Id="rId84" Type="http://schemas.openxmlformats.org/officeDocument/2006/relationships/hyperlink" Target="https://www.purdue.edu/bursar/faqs/staff-remission.php" TargetMode="External"/><Relationship Id="rId138" Type="http://schemas.openxmlformats.org/officeDocument/2006/relationships/hyperlink" Target="https://catalog.purdue.edu/content.php?catoid=15&amp;navoid=18646" TargetMode="External"/><Relationship Id="rId159" Type="http://schemas.openxmlformats.org/officeDocument/2006/relationships/theme" Target="theme/theme1.xml"/><Relationship Id="rId107" Type="http://schemas.openxmlformats.org/officeDocument/2006/relationships/hyperlink" Target="https://www.purdue.edu/push/" TargetMode="External"/><Relationship Id="rId11" Type="http://schemas.openxmlformats.org/officeDocument/2006/relationships/hyperlink" Target="mailto:colwell@pnw.edu" TargetMode="External"/><Relationship Id="rId32" Type="http://schemas.openxmlformats.org/officeDocument/2006/relationships/hyperlink" Target="https://www.purdue.edu/policies/human-resources/vif12.html" TargetMode="External"/><Relationship Id="rId53" Type="http://schemas.openxmlformats.org/officeDocument/2006/relationships/hyperlink" Target="https://www.uscis.gov/i-9-central/form-i-9-acceptable-documents" TargetMode="External"/><Relationship Id="rId74" Type="http://schemas.openxmlformats.org/officeDocument/2006/relationships/hyperlink" Target="https://www.purdue.edu/newsroom/purduetoday/releases/2016/Q3/reminder-reportable-outside-activities-and-conflict-of-interest-report.html" TargetMode="External"/><Relationship Id="rId128" Type="http://schemas.openxmlformats.org/officeDocument/2006/relationships/hyperlink" Target="https://www.purdue.edu/policies/ethics/iiib2.html" TargetMode="External"/><Relationship Id="rId149" Type="http://schemas.openxmlformats.org/officeDocument/2006/relationships/hyperlink" Target="https://sharepoint.purdue.edu/sites/treasurer/bpr/training/SitePages/onboardTR.aspx" TargetMode="External"/><Relationship Id="rId5" Type="http://schemas.openxmlformats.org/officeDocument/2006/relationships/footnotes" Target="footnotes.xml"/><Relationship Id="rId95" Type="http://schemas.openxmlformats.org/officeDocument/2006/relationships/hyperlink" Target="https://www.purdue.edu/policies/human-resources/s3.html" TargetMode="External"/><Relationship Id="rId22" Type="http://schemas.openxmlformats.org/officeDocument/2006/relationships/hyperlink" Target="https://www.purdue.edu/gradschool/fellowship/fellowship-resources-for-staff/index.html" TargetMode="External"/><Relationship Id="rId43" Type="http://schemas.openxmlformats.org/officeDocument/2006/relationships/hyperlink" Target="https://www.uscis.gov/i-9-central/form-i-9-acceptable-documents" TargetMode="External"/><Relationship Id="rId64" Type="http://schemas.openxmlformats.org/officeDocument/2006/relationships/image" Target="media/image2.png"/><Relationship Id="rId118" Type="http://schemas.openxmlformats.org/officeDocument/2006/relationships/hyperlink" Target="https://www.purdue.edu/policies/ethics/iiia1.html" TargetMode="External"/><Relationship Id="rId139" Type="http://schemas.openxmlformats.org/officeDocument/2006/relationships/hyperlink" Target="https://www.purdue.edu/ethics/resources/resolving-complaints.php" TargetMode="External"/><Relationship Id="rId80" Type="http://schemas.openxmlformats.org/officeDocument/2006/relationships/hyperlink" Target="https://www.purdue.edu/policies/human-resources/s3.html" TargetMode="External"/><Relationship Id="rId85" Type="http://schemas.openxmlformats.org/officeDocument/2006/relationships/hyperlink" Target="https://www.purdue.edu/bursar/faqs/staff-remission.php" TargetMode="External"/><Relationship Id="rId150" Type="http://schemas.openxmlformats.org/officeDocument/2006/relationships/header" Target="header4.xml"/><Relationship Id="rId155" Type="http://schemas.openxmlformats.org/officeDocument/2006/relationships/hyperlink" Target="mailto:gradinfo@purdue.edu" TargetMode="External"/><Relationship Id="rId12" Type="http://schemas.openxmlformats.org/officeDocument/2006/relationships/hyperlink" Target="mailto:morgan2@purdue.edu" TargetMode="External"/><Relationship Id="rId17" Type="http://schemas.openxmlformats.org/officeDocument/2006/relationships/hyperlink" Target="https://www.purdue.edu/gradschool/faculty/publications.html" TargetMode="External"/><Relationship Id="rId33" Type="http://schemas.openxmlformats.org/officeDocument/2006/relationships/hyperlink" Target="https://www.purdue.edu/hr/workpurdue/grad/fygrad.php" TargetMode="External"/><Relationship Id="rId38" Type="http://schemas.openxmlformats.org/officeDocument/2006/relationships/hyperlink" Target="https://www.purdue.edu/policies/human-resources/c-18.html" TargetMode="External"/><Relationship Id="rId59" Type="http://schemas.openxmlformats.org/officeDocument/2006/relationships/hyperlink" Target="https://www.purdue.edu/research/oevprp/regulatory-affairs/" TargetMode="External"/><Relationship Id="rId103" Type="http://schemas.openxmlformats.org/officeDocument/2006/relationships/hyperlink" Target="mailto:hr@purdue.edu" TargetMode="External"/><Relationship Id="rId108" Type="http://schemas.openxmlformats.org/officeDocument/2006/relationships/hyperlink" Target="https://www.purdue.edu/push/" TargetMode="External"/><Relationship Id="rId124" Type="http://schemas.openxmlformats.org/officeDocument/2006/relationships/hyperlink" Target="https://www.purdue.edu/policies/human-resources/vid1.html" TargetMode="External"/><Relationship Id="rId129" Type="http://schemas.openxmlformats.org/officeDocument/2006/relationships/image" Target="media/image6.png"/><Relationship Id="rId54" Type="http://schemas.openxmlformats.org/officeDocument/2006/relationships/hyperlink" Target="https://www.purdue.edu/ethics/ed-training/amorousrelationships.php" TargetMode="External"/><Relationship Id="rId70" Type="http://schemas.openxmlformats.org/officeDocument/2006/relationships/hyperlink" Target="https://www.purdue.edu/ethics/resources/ROAformguidelines.php" TargetMode="External"/><Relationship Id="rId75" Type="http://schemas.openxmlformats.org/officeDocument/2006/relationships/image" Target="media/image4.png"/><Relationship Id="rId91" Type="http://schemas.openxmlformats.org/officeDocument/2006/relationships/hyperlink" Target="mailto:tax@purdue.edu" TargetMode="External"/><Relationship Id="rId96" Type="http://schemas.openxmlformats.org/officeDocument/2006/relationships/hyperlink" Target="https://www.purdue.edu/policies/human-resources/s3.html" TargetMode="External"/><Relationship Id="rId140" Type="http://schemas.openxmlformats.org/officeDocument/2006/relationships/hyperlink" Target="https://www.purdue.edu/ethics/resources/resolving-complaints.php" TargetMode="External"/><Relationship Id="rId14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catalog.purdue.edu/content.php?catoid=8&amp;navoid=8243" TargetMode="External"/><Relationship Id="rId28" Type="http://schemas.openxmlformats.org/officeDocument/2006/relationships/hyperlink" Target="https://www.uscis.gov/i-9-central/form-i-9-acceptable-documents" TargetMode="External"/><Relationship Id="rId49" Type="http://schemas.openxmlformats.org/officeDocument/2006/relationships/hyperlink" Target="https://www.purdue.edu/hr/buspur/I9/index.php" TargetMode="External"/><Relationship Id="rId114" Type="http://schemas.openxmlformats.org/officeDocument/2006/relationships/hyperlink" Target="https://www.purdue.edu/parking/" TargetMode="External"/><Relationship Id="rId119" Type="http://schemas.openxmlformats.org/officeDocument/2006/relationships/hyperlink" Target="https://www.purdue.edu/policies/ethics/iiic1.html" TargetMode="External"/><Relationship Id="rId44" Type="http://schemas.openxmlformats.org/officeDocument/2006/relationships/hyperlink" Target="https://www.online-tax.net/" TargetMode="External"/><Relationship Id="rId60" Type="http://schemas.openxmlformats.org/officeDocument/2006/relationships/hyperlink" Target="https://www.purdue.edu/research/oevprp/regulatory-affairs/" TargetMode="External"/><Relationship Id="rId65" Type="http://schemas.openxmlformats.org/officeDocument/2006/relationships/hyperlink" Target="https://www.purdue.edu/purdue/about/integrity_statement.php" TargetMode="External"/><Relationship Id="rId81" Type="http://schemas.openxmlformats.org/officeDocument/2006/relationships/hyperlink" Target="https://spa2013.itap.purdue.edu/extended/pdf/Documents/Purdue%20Online%20Program%20Rates%20AY%2020-21%20Accessibility%20Checked.pdf?_ga=2.12762836" TargetMode="External"/><Relationship Id="rId86" Type="http://schemas.openxmlformats.org/officeDocument/2006/relationships/hyperlink" Target="https://view.officeapps.live.com/op/view.aspx?src=https%3A%2F%2Fwww.purdue.edu%2Fbursar%2Fdocuments%2Fforms%2FGraduateAppointmentSubmissionForm.xls&amp;wdOrigin=BROWSELINK" TargetMode="External"/><Relationship Id="rId130" Type="http://schemas.openxmlformats.org/officeDocument/2006/relationships/hyperlink" Target="https://www.purdue.edu/policies/academic-research-affairs/ia1.html" TargetMode="External"/><Relationship Id="rId135" Type="http://schemas.openxmlformats.org/officeDocument/2006/relationships/hyperlink" Target="https://www.purdue.edu/policies/human-resources/vif11.html" TargetMode="External"/><Relationship Id="rId151" Type="http://schemas.openxmlformats.org/officeDocument/2006/relationships/footer" Target="footer4.xml"/><Relationship Id="rId156" Type="http://schemas.openxmlformats.org/officeDocument/2006/relationships/header" Target="header6.xml"/><Relationship Id="rId13" Type="http://schemas.openxmlformats.org/officeDocument/2006/relationships/hyperlink" Target="https://www.purdue.edu/gradschool/faculty/publications.html" TargetMode="External"/><Relationship Id="rId18" Type="http://schemas.openxmlformats.org/officeDocument/2006/relationships/hyperlink" Target="https://www.purdue.edu/gradschool/faculty/publications.html" TargetMode="External"/><Relationship Id="rId39" Type="http://schemas.openxmlformats.org/officeDocument/2006/relationships/hyperlink" Target="https://www.purdue.edu/policies/human-resources/c-18.html" TargetMode="External"/><Relationship Id="rId109" Type="http://schemas.openxmlformats.org/officeDocument/2006/relationships/hyperlink" Target="https://www.purdue.edu/push/Insurance/Waivers/index.html" TargetMode="External"/><Relationship Id="rId34" Type="http://schemas.openxmlformats.org/officeDocument/2006/relationships/hyperlink" Target="https://www.purdue.edu/hr/workpurdue/grad/aygrad.php" TargetMode="External"/><Relationship Id="rId50" Type="http://schemas.openxmlformats.org/officeDocument/2006/relationships/hyperlink" Target="mailto:tax@purdue.edu" TargetMode="External"/><Relationship Id="rId55" Type="http://schemas.openxmlformats.org/officeDocument/2006/relationships/hyperlink" Target="https://www.purdue.edu/policies/ethics/iiic1.html" TargetMode="External"/><Relationship Id="rId76" Type="http://schemas.openxmlformats.org/officeDocument/2006/relationships/hyperlink" Target="https://www.purdue.edu/newsroom/purduetoday/releases/2016/Q3/reminder-reportable-outside-activities-and-conflict-of-interest-report.html" TargetMode="External"/><Relationship Id="rId97" Type="http://schemas.openxmlformats.org/officeDocument/2006/relationships/hyperlink" Target="mailto:hr@purdue.edu" TargetMode="External"/><Relationship Id="rId104" Type="http://schemas.openxmlformats.org/officeDocument/2006/relationships/hyperlink" Target="https://www.purdue.edu/policies/human-resources/vie3.html" TargetMode="External"/><Relationship Id="rId120" Type="http://schemas.openxmlformats.org/officeDocument/2006/relationships/image" Target="media/image5.png"/><Relationship Id="rId125" Type="http://schemas.openxmlformats.org/officeDocument/2006/relationships/hyperlink" Target="https://www.purdue.edu/policies/human-resources/vid1.html" TargetMode="External"/><Relationship Id="rId141" Type="http://schemas.openxmlformats.org/officeDocument/2006/relationships/hyperlink" Target="https://bit.ly/AppointmentApprovalRequest" TargetMode="External"/><Relationship Id="rId146" Type="http://schemas.openxmlformats.org/officeDocument/2006/relationships/hyperlink" Target="https://www.purdue.edu/hr/buspur/calendars/index.php" TargetMode="External"/><Relationship Id="rId7" Type="http://schemas.openxmlformats.org/officeDocument/2006/relationships/image" Target="media/image1.png"/><Relationship Id="rId71" Type="http://schemas.openxmlformats.org/officeDocument/2006/relationships/image" Target="media/image3.png"/><Relationship Id="rId92" Type="http://schemas.openxmlformats.org/officeDocument/2006/relationships/hyperlink" Target="https://www.purdue.edu/policies/human-resources/s3.html" TargetMode="External"/><Relationship Id="rId2" Type="http://schemas.openxmlformats.org/officeDocument/2006/relationships/styles" Target="styles.xml"/><Relationship Id="rId29" Type="http://schemas.openxmlformats.org/officeDocument/2006/relationships/hyperlink" Target="https://www.purdue.edu/oepp/" TargetMode="External"/><Relationship Id="rId24" Type="http://schemas.openxmlformats.org/officeDocument/2006/relationships/hyperlink" Target="https://view.officeapps.live.com/op/view.aspx?src=https%3A%2F%2Fwww.purdue.edu%2Fbursar%2Fdocuments%2Fforms%2FGraduateAppointmentSubmissionForm.xls&amp;wdOrigin=BROWSELINK" TargetMode="External"/><Relationship Id="rId40" Type="http://schemas.openxmlformats.org/officeDocument/2006/relationships/hyperlink" Target="https://www.purdue.edu/newsroom/purduetoday/releases/2020/Q2/updates-made-to-form%2C-process-for-change-in-duty-station.html" TargetMode="External"/><Relationship Id="rId45" Type="http://schemas.openxmlformats.org/officeDocument/2006/relationships/hyperlink" Target="https://www.purdue.edu/business/payroll/Calendars/" TargetMode="External"/><Relationship Id="rId66" Type="http://schemas.openxmlformats.org/officeDocument/2006/relationships/hyperlink" Target="https://www.purdue.edu/policies/ethics/iiia2.html" TargetMode="External"/><Relationship Id="rId87" Type="http://schemas.openxmlformats.org/officeDocument/2006/relationships/hyperlink" Target="https://www.purdue.edu/bursar/" TargetMode="External"/><Relationship Id="rId110" Type="http://schemas.openxmlformats.org/officeDocument/2006/relationships/hyperlink" Target="https://www.purdue.edu/push/" TargetMode="External"/><Relationship Id="rId115" Type="http://schemas.openxmlformats.org/officeDocument/2006/relationships/hyperlink" Target="https://www.pfw.edu/police/parking/" TargetMode="External"/><Relationship Id="rId131" Type="http://schemas.openxmlformats.org/officeDocument/2006/relationships/image" Target="media/image7.png"/><Relationship Id="rId136" Type="http://schemas.openxmlformats.org/officeDocument/2006/relationships/hyperlink" Target="https://www.purdue.edu/gradschool/fellowship/fellowship-resources-for-staff/index.html" TargetMode="External"/><Relationship Id="rId157" Type="http://schemas.openxmlformats.org/officeDocument/2006/relationships/footer" Target="footer6.xml"/><Relationship Id="rId61" Type="http://schemas.openxmlformats.org/officeDocument/2006/relationships/hyperlink" Target="https://www.purdue.edu/provost/researchIntegrity/" TargetMode="External"/><Relationship Id="rId82" Type="http://schemas.openxmlformats.org/officeDocument/2006/relationships/hyperlink" Target="https://spa2013.itap.purdue.edu/extended/pdf/Documents/Purdue%20Online%20Program%20Rates%20AY%2020-21%20Accessibility%20Checked.pdf?_ga=2.12762836" TargetMode="External"/><Relationship Id="rId152" Type="http://schemas.openxmlformats.org/officeDocument/2006/relationships/image" Target="media/image8.png"/><Relationship Id="rId19" Type="http://schemas.openxmlformats.org/officeDocument/2006/relationships/hyperlink" Target="https://www.purdue.edu/gradschool/faculty/publications.html" TargetMode="External"/><Relationship Id="rId14" Type="http://schemas.openxmlformats.org/officeDocument/2006/relationships/hyperlink" Target="https://www.purdue.edu/gradschool/faculty/publications.html" TargetMode="External"/><Relationship Id="rId30" Type="http://schemas.openxmlformats.org/officeDocument/2006/relationships/hyperlink" Target="https://www.purdue.edu/hr/workpurdue/tax/index.php" TargetMode="External"/><Relationship Id="rId35" Type="http://schemas.openxmlformats.org/officeDocument/2006/relationships/hyperlink" Target="https://www.purdue.edu/hr/workpurdue/grad/termpol.php" TargetMode="External"/><Relationship Id="rId56" Type="http://schemas.openxmlformats.org/officeDocument/2006/relationships/hyperlink" Target="https://www.purdue.edu/ethics/resources/resolving-complaints.php" TargetMode="External"/><Relationship Id="rId77" Type="http://schemas.openxmlformats.org/officeDocument/2006/relationships/hyperlink" Target="https://www.purdue.edu/newsroom/purduetoday/releases/2016/Q3/reminder-reportable-outside-activities-and-conflict-of-interest-report.html" TargetMode="External"/><Relationship Id="rId100" Type="http://schemas.openxmlformats.org/officeDocument/2006/relationships/hyperlink" Target="https://www.purdue.edu/policies/human-resources/s3.html" TargetMode="External"/><Relationship Id="rId105" Type="http://schemas.openxmlformats.org/officeDocument/2006/relationships/hyperlink" Target="mailto:hr@purdue.edu" TargetMode="External"/><Relationship Id="rId126" Type="http://schemas.openxmlformats.org/officeDocument/2006/relationships/hyperlink" Target="https://www.purdue.edu/policies/ethics/iiic2.html" TargetMode="External"/><Relationship Id="rId147" Type="http://schemas.openxmlformats.org/officeDocument/2006/relationships/hyperlink" Target="https://www.purdue.edu/parking/" TargetMode="External"/><Relationship Id="rId8" Type="http://schemas.openxmlformats.org/officeDocument/2006/relationships/header" Target="header1.xml"/><Relationship Id="rId51" Type="http://schemas.openxmlformats.org/officeDocument/2006/relationships/hyperlink" Target="mailto:tax@purdue.edu" TargetMode="External"/><Relationship Id="rId72" Type="http://schemas.openxmlformats.org/officeDocument/2006/relationships/hyperlink" Target="https://www.purdue.edu/ethics/resources/ROAformguidelines.php" TargetMode="External"/><Relationship Id="rId93" Type="http://schemas.openxmlformats.org/officeDocument/2006/relationships/hyperlink" Target="mailto:hr@purdue.edu" TargetMode="External"/><Relationship Id="rId98" Type="http://schemas.openxmlformats.org/officeDocument/2006/relationships/hyperlink" Target="https://www.pfw.edu/graduate-studies/" TargetMode="External"/><Relationship Id="rId121" Type="http://schemas.openxmlformats.org/officeDocument/2006/relationships/hyperlink" Target="https://www.purdue.edu/policies/human-resources/c-18.html" TargetMode="External"/><Relationship Id="rId142" Type="http://schemas.openxmlformats.org/officeDocument/2006/relationships/header" Target="header2.xml"/><Relationship Id="rId3" Type="http://schemas.openxmlformats.org/officeDocument/2006/relationships/settings" Target="settings.xml"/><Relationship Id="rId25" Type="http://schemas.openxmlformats.org/officeDocument/2006/relationships/hyperlink" Target="https://www.pnw.edu/bursar/wp-content/uploads/sites/18/2020/01/Graduate-Staff-Fee-Remission-PNW.pdf" TargetMode="External"/><Relationship Id="rId46" Type="http://schemas.openxmlformats.org/officeDocument/2006/relationships/hyperlink" Target="https://www.purdue.edu/apps/account/flows/BoilerKey?execution=e1s1" TargetMode="External"/><Relationship Id="rId67" Type="http://schemas.openxmlformats.org/officeDocument/2006/relationships/hyperlink" Target="https://www.purdue.edu/policies/academic-research-affairs/ia1.html" TargetMode="External"/><Relationship Id="rId116" Type="http://schemas.openxmlformats.org/officeDocument/2006/relationships/hyperlink" Target="https://www.pnw.edu/getting-to-pnw/parking-and-fees/" TargetMode="External"/><Relationship Id="rId137" Type="http://schemas.openxmlformats.org/officeDocument/2006/relationships/hyperlink" Target="https://www.purdue.edu/hr/buspur/calendars/" TargetMode="External"/><Relationship Id="rId158" Type="http://schemas.openxmlformats.org/officeDocument/2006/relationships/fontTable" Target="fontTable.xml"/><Relationship Id="rId20" Type="http://schemas.openxmlformats.org/officeDocument/2006/relationships/hyperlink" Target="https://sharepoint.purdue.edu/sites/treasurer/bpr/training/SitePages/onboardTR.aspx" TargetMode="External"/><Relationship Id="rId41" Type="http://schemas.openxmlformats.org/officeDocument/2006/relationships/hyperlink" Target="https://one.purdue.edu/task/all/successfactors-employee" TargetMode="External"/><Relationship Id="rId62" Type="http://schemas.openxmlformats.org/officeDocument/2006/relationships/hyperlink" Target="https://www.purdue.edu/purdue/about/integrity_statement.php" TargetMode="External"/><Relationship Id="rId83" Type="http://schemas.openxmlformats.org/officeDocument/2006/relationships/hyperlink" Target="https://www.purdue.edu/bursar/tuition/index.php" TargetMode="External"/><Relationship Id="rId88" Type="http://schemas.openxmlformats.org/officeDocument/2006/relationships/hyperlink" Target="https://www.purdue.edu/bursar/" TargetMode="External"/><Relationship Id="rId111" Type="http://schemas.openxmlformats.org/officeDocument/2006/relationships/hyperlink" Target="mailto:hr@purdue.edu" TargetMode="External"/><Relationship Id="rId132" Type="http://schemas.openxmlformats.org/officeDocument/2006/relationships/hyperlink" Target="https://www.purdue.edu/policies/human-resources/vie2.html" TargetMode="External"/><Relationship Id="rId153" Type="http://schemas.openxmlformats.org/officeDocument/2006/relationships/header" Target="header5.xml"/><Relationship Id="rId15" Type="http://schemas.openxmlformats.org/officeDocument/2006/relationships/hyperlink" Target="https://www.purdue.edu/gradschool/faculty/publications.html" TargetMode="External"/><Relationship Id="rId36" Type="http://schemas.openxmlformats.org/officeDocument/2006/relationships/hyperlink" Target="https://www.purdue.edu/policies/human-resources/vif11.html" TargetMode="External"/><Relationship Id="rId57" Type="http://schemas.openxmlformats.org/officeDocument/2006/relationships/hyperlink" Target="https://www.purdue.edu/policies/academic-research-affairs/ic1.html" TargetMode="External"/><Relationship Id="rId106" Type="http://schemas.openxmlformats.org/officeDocument/2006/relationships/hyperlink" Target="https://www.purdue.edu/policies/human-resources/s3.html" TargetMode="External"/><Relationship Id="rId127" Type="http://schemas.openxmlformats.org/officeDocument/2006/relationships/hyperlink" Target="https://www.purdue.edu/policies/human-resources/vie1.html" TargetMode="External"/><Relationship Id="rId10" Type="http://schemas.openxmlformats.org/officeDocument/2006/relationships/hyperlink" Target="mailto:schwaba@pfw.edu" TargetMode="External"/><Relationship Id="rId31" Type="http://schemas.openxmlformats.org/officeDocument/2006/relationships/hyperlink" Target="https://www.purdue.edu/hr/workpurdue/grad/termpol.php" TargetMode="External"/><Relationship Id="rId52" Type="http://schemas.openxmlformats.org/officeDocument/2006/relationships/hyperlink" Target="https://www.purdue.edu/gradschool/gradpayroll/" TargetMode="External"/><Relationship Id="rId73" Type="http://schemas.openxmlformats.org/officeDocument/2006/relationships/hyperlink" Target="https://www.purdue.edu/policies/ethics/iiib1.html" TargetMode="External"/><Relationship Id="rId78" Type="http://schemas.openxmlformats.org/officeDocument/2006/relationships/hyperlink" Target="https://www.purdue.edu/newsroom/purduetoday/releases/2016/Q3/reminder-reportable-outside-activities-and-conflict-of-interest-report.html" TargetMode="External"/><Relationship Id="rId94" Type="http://schemas.openxmlformats.org/officeDocument/2006/relationships/hyperlink" Target="mailto:hr@purdue.edu" TargetMode="External"/><Relationship Id="rId99" Type="http://schemas.openxmlformats.org/officeDocument/2006/relationships/hyperlink" Target="https://www.pfw.edu/graduate-studies/" TargetMode="External"/><Relationship Id="rId101" Type="http://schemas.openxmlformats.org/officeDocument/2006/relationships/hyperlink" Target="https://www.pfw.edu/graduate-studies/" TargetMode="External"/><Relationship Id="rId122" Type="http://schemas.openxmlformats.org/officeDocument/2006/relationships/hyperlink" Target="https://www.purdue.edu/policies/human-resources/c-18.html" TargetMode="External"/><Relationship Id="rId143" Type="http://schemas.openxmlformats.org/officeDocument/2006/relationships/footer" Target="footer2.xml"/><Relationship Id="rId148" Type="http://schemas.openxmlformats.org/officeDocument/2006/relationships/hyperlink" Target="https://www.purdue.edu/hr/workpurdue/tax/index.php" TargetMode="Externa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yperlink" Target="https://www.purdue.edu/gradschool/documents/gpo/forms/GS-Form-31.pdf" TargetMode="External"/><Relationship Id="rId47" Type="http://schemas.openxmlformats.org/officeDocument/2006/relationships/hyperlink" Target="https://www.itap.purdue.edu/help/" TargetMode="External"/><Relationship Id="rId68" Type="http://schemas.openxmlformats.org/officeDocument/2006/relationships/hyperlink" Target="https://www.purdue.edu/faculty_staff_handbook/" TargetMode="External"/><Relationship Id="rId89" Type="http://schemas.openxmlformats.org/officeDocument/2006/relationships/hyperlink" Target="mailto:remissions@purdue.edu" TargetMode="External"/><Relationship Id="rId112" Type="http://schemas.openxmlformats.org/officeDocument/2006/relationships/hyperlink" Target="mailto:hr@purdue.edu" TargetMode="External"/><Relationship Id="rId133" Type="http://schemas.openxmlformats.org/officeDocument/2006/relationships/hyperlink" Target="https://www.purdue.edu/policies/ethics/iiib4.html" TargetMode="External"/><Relationship Id="rId154" Type="http://schemas.openxmlformats.org/officeDocument/2006/relationships/footer" Target="footer5.xml"/><Relationship Id="rId16" Type="http://schemas.openxmlformats.org/officeDocument/2006/relationships/hyperlink" Target="https://www.purdue.edu/gradschool/faculty/publications.html" TargetMode="External"/><Relationship Id="rId37" Type="http://schemas.openxmlformats.org/officeDocument/2006/relationships/hyperlink" Target="https://www.purdue.edu/hr/workpurdue/grad/index.php" TargetMode="External"/><Relationship Id="rId58" Type="http://schemas.openxmlformats.org/officeDocument/2006/relationships/hyperlink" Target="https://www.purdue.edu/policies/academic-research-affairs/ic2.html" TargetMode="External"/><Relationship Id="rId79" Type="http://schemas.openxmlformats.org/officeDocument/2006/relationships/hyperlink" Target="https://www.purdue.edu/newsroom/purduetoday/releases/2016/Q3/reminder-reportable-outside-activities-and-conflict-of-interest-report.html" TargetMode="External"/><Relationship Id="rId102" Type="http://schemas.openxmlformats.org/officeDocument/2006/relationships/hyperlink" Target="https://www.purdue.edu/policies/human-resources/vie2.html" TargetMode="External"/><Relationship Id="rId123" Type="http://schemas.openxmlformats.org/officeDocument/2006/relationships/hyperlink" Target="https://www.purdue.edu/policies/ethics/iiib1.html" TargetMode="External"/><Relationship Id="rId144" Type="http://schemas.openxmlformats.org/officeDocument/2006/relationships/header" Target="header3.xml"/><Relationship Id="rId90" Type="http://schemas.openxmlformats.org/officeDocument/2006/relationships/hyperlink" Target="mailto:tax@purdue.edu" TargetMode="External"/><Relationship Id="rId27" Type="http://schemas.openxmlformats.org/officeDocument/2006/relationships/hyperlink" Target="https://www.uscis.gov/i-9-central/form-i-9-acceptable-documents" TargetMode="External"/><Relationship Id="rId48" Type="http://schemas.openxmlformats.org/officeDocument/2006/relationships/hyperlink" Target="https://www.itap.purdue.edu/help/" TargetMode="External"/><Relationship Id="rId69" Type="http://schemas.openxmlformats.org/officeDocument/2006/relationships/hyperlink" Target="https://www.purdue.edu/policies/academic-research-affairs/ia1.html" TargetMode="External"/><Relationship Id="rId113" Type="http://schemas.openxmlformats.org/officeDocument/2006/relationships/hyperlink" Target="https://www.purdue.edu/newsroom/purduetoday/releases/2016/Q3/human-resources-reminds-employees-of-workers-compensation-best-practices.html" TargetMode="External"/><Relationship Id="rId134" Type="http://schemas.openxmlformats.org/officeDocument/2006/relationships/hyperlink" Target="https://www.purdue.edu/policies/ethics/iiia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15171</Words>
  <Characters>86475</Characters>
  <Application>Microsoft Office Word</Application>
  <DocSecurity>0</DocSecurity>
  <Lines>720</Lines>
  <Paragraphs>202</Paragraphs>
  <ScaleCrop>false</ScaleCrop>
  <Company/>
  <LinksUpToDate>false</LinksUpToDate>
  <CharactersWithSpaces>101444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cp:lastModifiedBy>Stacy J Bogan</cp:lastModifiedBy>
  <cp:revision>2</cp:revision>
  <dcterms:created xsi:type="dcterms:W3CDTF">2026-03-17T13:37:00Z</dcterms:created>
  <dcterms:modified xsi:type="dcterms:W3CDTF">2026-03-17T13:42:00Z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Acrobat PDFMaker 25 for Word</vt:lpwstr>
  </property>
  <property fmtid="{D5CDD505-2E9C-101B-9397-08002B2CF9AE}" pid="4" name="LastSaved">
    <vt:filetime>2026-03-17T00:00:00Z</vt:filetime>
  </property>
  <property fmtid="{D5CDD505-2E9C-101B-9397-08002B2CF9AE}" pid="5" name="MSIP_Label_4044bd30-2ed7-4c9d-9d12-46200872a97b_ActionId">
    <vt:lpwstr>bf9086a6-dedb-48a6-892b-b07e617bf2aa</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2023-08-31T13:16:08Z</vt:lpwstr>
  </property>
  <property fmtid="{D5CDD505-2E9C-101B-9397-08002B2CF9AE}" pid="11" name="MSIP_Label_4044bd30-2ed7-4c9d-9d12-46200872a97b_SiteId">
    <vt:lpwstr>4130bd39-7c53-419c-b1e5-8758d6d63f21</vt:lpwstr>
  </property>
  <property fmtid="{D5CDD505-2E9C-101B-9397-08002B2CF9AE}" pid="12" name="Producer">
    <vt:lpwstr>Adobe PDF Library 25.1.119</vt:lpwstr>
  </property>
  <property fmtid="{D5CDD505-2E9C-101B-9397-08002B2CF9AE}" pid="13" name="SourceModified">
    <vt:lpwstr>D:20230927210717</vt:lpwstr>
  </property>
</Properties>
</file>